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9" w:rsidRPr="00D6386F" w:rsidRDefault="004772F9" w:rsidP="004772F9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СОВЕТ ДЕПУТАТОВ СЕЛЬСКОГО ПОСЕЛЕНИЯ НИЖНЕСОРТЫМСКИЙ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РЕШЕНИЕ-проект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«___»___________20</w:t>
      </w:r>
      <w:r>
        <w:rPr>
          <w:sz w:val="28"/>
          <w:szCs w:val="28"/>
        </w:rPr>
        <w:t>26</w:t>
      </w:r>
      <w:r w:rsidRPr="00D6386F">
        <w:rPr>
          <w:sz w:val="28"/>
          <w:szCs w:val="28"/>
        </w:rPr>
        <w:t xml:space="preserve"> года</w:t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  <w:t>№ ___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D6386F">
        <w:rPr>
          <w:sz w:val="28"/>
          <w:szCs w:val="28"/>
        </w:rPr>
        <w:t>Нижнесортымский</w:t>
      </w:r>
    </w:p>
    <w:p w:rsidR="00F25750" w:rsidRDefault="00F25750" w:rsidP="00F25750"/>
    <w:p w:rsidR="00F25750" w:rsidRPr="004D2D35" w:rsidRDefault="00F25750" w:rsidP="00F25750">
      <w:pPr>
        <w:jc w:val="both"/>
        <w:rPr>
          <w:sz w:val="28"/>
          <w:szCs w:val="28"/>
        </w:rPr>
      </w:pPr>
      <w:r w:rsidRPr="004D2D35">
        <w:rPr>
          <w:sz w:val="28"/>
          <w:szCs w:val="28"/>
        </w:rPr>
        <w:t xml:space="preserve">О внесении изменений в решение </w:t>
      </w:r>
    </w:p>
    <w:p w:rsidR="00F25750" w:rsidRPr="004D2D35" w:rsidRDefault="00F25750" w:rsidP="00F25750">
      <w:pPr>
        <w:jc w:val="both"/>
        <w:rPr>
          <w:sz w:val="28"/>
          <w:szCs w:val="28"/>
        </w:rPr>
      </w:pPr>
      <w:r w:rsidRPr="004D2D35">
        <w:rPr>
          <w:sz w:val="28"/>
          <w:szCs w:val="28"/>
        </w:rPr>
        <w:t xml:space="preserve">Совета депутатов сельского поселения </w:t>
      </w:r>
    </w:p>
    <w:p w:rsidR="00F25750" w:rsidRPr="004D2D35" w:rsidRDefault="00F25750" w:rsidP="00F25750">
      <w:pPr>
        <w:jc w:val="both"/>
        <w:rPr>
          <w:sz w:val="28"/>
          <w:szCs w:val="28"/>
        </w:rPr>
      </w:pPr>
      <w:r w:rsidRPr="004D2D35">
        <w:rPr>
          <w:sz w:val="28"/>
          <w:szCs w:val="28"/>
        </w:rPr>
        <w:t>Нижнесортымский от 1</w:t>
      </w:r>
      <w:r>
        <w:rPr>
          <w:sz w:val="28"/>
          <w:szCs w:val="28"/>
        </w:rPr>
        <w:t>5</w:t>
      </w:r>
      <w:r w:rsidRPr="004D2D35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4D2D35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4D2D35">
        <w:rPr>
          <w:sz w:val="28"/>
          <w:szCs w:val="28"/>
        </w:rPr>
        <w:t xml:space="preserve"> № </w:t>
      </w:r>
      <w:r>
        <w:rPr>
          <w:sz w:val="28"/>
          <w:szCs w:val="28"/>
        </w:rPr>
        <w:t>19</w:t>
      </w:r>
      <w:r w:rsidR="004772F9">
        <w:rPr>
          <w:sz w:val="28"/>
          <w:szCs w:val="28"/>
        </w:rPr>
        <w:t>4</w:t>
      </w:r>
    </w:p>
    <w:p w:rsidR="004772F9" w:rsidRDefault="00F25750" w:rsidP="004772F9">
      <w:pPr>
        <w:jc w:val="both"/>
        <w:rPr>
          <w:sz w:val="28"/>
          <w:szCs w:val="28"/>
        </w:rPr>
      </w:pPr>
      <w:r w:rsidRPr="004D2D35">
        <w:rPr>
          <w:sz w:val="28"/>
          <w:szCs w:val="28"/>
        </w:rPr>
        <w:t>«</w:t>
      </w:r>
      <w:r w:rsidR="004772F9" w:rsidRPr="004772F9">
        <w:rPr>
          <w:sz w:val="28"/>
          <w:szCs w:val="28"/>
        </w:rPr>
        <w:t xml:space="preserve">О Порядке организации и проведения </w:t>
      </w:r>
    </w:p>
    <w:p w:rsidR="004772F9" w:rsidRDefault="004772F9" w:rsidP="004772F9">
      <w:pPr>
        <w:jc w:val="both"/>
        <w:rPr>
          <w:sz w:val="28"/>
          <w:szCs w:val="28"/>
        </w:rPr>
      </w:pPr>
      <w:r w:rsidRPr="004772F9">
        <w:rPr>
          <w:sz w:val="28"/>
          <w:szCs w:val="28"/>
        </w:rPr>
        <w:t xml:space="preserve">публичных слушаний в сельском </w:t>
      </w:r>
    </w:p>
    <w:p w:rsidR="00F25750" w:rsidRDefault="004772F9" w:rsidP="004772F9">
      <w:pPr>
        <w:jc w:val="both"/>
        <w:rPr>
          <w:sz w:val="28"/>
          <w:szCs w:val="28"/>
        </w:rPr>
      </w:pPr>
      <w:r w:rsidRPr="004772F9">
        <w:rPr>
          <w:sz w:val="28"/>
          <w:szCs w:val="28"/>
        </w:rPr>
        <w:t>поселении Нижнесортымский</w:t>
      </w:r>
      <w:r w:rsidR="00F25750" w:rsidRPr="004D2D35">
        <w:rPr>
          <w:sz w:val="28"/>
          <w:szCs w:val="28"/>
        </w:rPr>
        <w:t>»</w:t>
      </w:r>
    </w:p>
    <w:p w:rsidR="00651DC3" w:rsidRPr="005D7A75" w:rsidRDefault="00651DC3" w:rsidP="004772F9">
      <w:pPr>
        <w:rPr>
          <w:rFonts w:eastAsia="Calibri"/>
          <w:sz w:val="28"/>
          <w:szCs w:val="28"/>
        </w:rPr>
      </w:pPr>
    </w:p>
    <w:p w:rsidR="00651DC3" w:rsidRDefault="00651DC3" w:rsidP="004772F9">
      <w:pPr>
        <w:pStyle w:val="a6"/>
        <w:spacing w:after="0"/>
        <w:jc w:val="both"/>
        <w:rPr>
          <w:sz w:val="28"/>
          <w:szCs w:val="28"/>
          <w:shd w:val="clear" w:color="auto" w:fill="FFFFFF"/>
        </w:rPr>
      </w:pPr>
      <w:bookmarkStart w:id="0" w:name="sub_4"/>
      <w:r w:rsidRPr="005D7A75">
        <w:rPr>
          <w:szCs w:val="28"/>
        </w:rPr>
        <w:tab/>
      </w:r>
      <w:r>
        <w:rPr>
          <w:sz w:val="28"/>
          <w:szCs w:val="28"/>
        </w:rPr>
        <w:t>В</w:t>
      </w:r>
      <w:r w:rsidRPr="005D7A75">
        <w:rPr>
          <w:szCs w:val="28"/>
          <w:shd w:val="clear" w:color="auto" w:fill="FFFFFF"/>
        </w:rPr>
        <w:t xml:space="preserve"> </w:t>
      </w:r>
      <w:r w:rsidRPr="004772F9">
        <w:rPr>
          <w:sz w:val="28"/>
          <w:szCs w:val="28"/>
          <w:shd w:val="clear" w:color="auto" w:fill="FFFFFF"/>
        </w:rPr>
        <w:t xml:space="preserve">соответствии со статьёй </w:t>
      </w:r>
      <w:r w:rsidR="004772F9" w:rsidRPr="004772F9">
        <w:rPr>
          <w:sz w:val="28"/>
          <w:szCs w:val="28"/>
          <w:shd w:val="clear" w:color="auto" w:fill="FFFFFF"/>
        </w:rPr>
        <w:t>47</w:t>
      </w:r>
      <w:r w:rsidRPr="004772F9">
        <w:rPr>
          <w:sz w:val="28"/>
          <w:szCs w:val="28"/>
          <w:shd w:val="clear" w:color="auto" w:fill="FFFFFF"/>
        </w:rPr>
        <w:t xml:space="preserve"> Федерального закона от 20.03.2025 № 33-ФЗ «Об общих принципах организации</w:t>
      </w:r>
      <w:r w:rsidRPr="00F1373D">
        <w:rPr>
          <w:sz w:val="28"/>
          <w:szCs w:val="28"/>
          <w:shd w:val="clear" w:color="auto" w:fill="FFFFFF"/>
        </w:rPr>
        <w:t xml:space="preserve"> местного самоуправления в единой системе публичной власти</w:t>
      </w:r>
      <w:r w:rsidR="004772F9">
        <w:rPr>
          <w:sz w:val="28"/>
          <w:szCs w:val="28"/>
          <w:shd w:val="clear" w:color="auto" w:fill="FFFFFF"/>
        </w:rPr>
        <w:t>»</w:t>
      </w:r>
      <w:r w:rsidRPr="005D7A75">
        <w:rPr>
          <w:sz w:val="28"/>
          <w:szCs w:val="28"/>
          <w:shd w:val="clear" w:color="auto" w:fill="FFFFFF"/>
        </w:rPr>
        <w:t>,</w:t>
      </w:r>
    </w:p>
    <w:p w:rsidR="004772F9" w:rsidRPr="005D7A75" w:rsidRDefault="004772F9" w:rsidP="004772F9">
      <w:pPr>
        <w:pStyle w:val="a6"/>
        <w:spacing w:after="0"/>
        <w:jc w:val="both"/>
        <w:rPr>
          <w:sz w:val="28"/>
          <w:szCs w:val="28"/>
          <w:shd w:val="clear" w:color="auto" w:fill="FFFFFF"/>
        </w:rPr>
      </w:pPr>
    </w:p>
    <w:p w:rsidR="00F25750" w:rsidRDefault="00F25750" w:rsidP="004772F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Нижнесортымский решил:</w:t>
      </w:r>
    </w:p>
    <w:p w:rsidR="00F25750" w:rsidRDefault="00F25750" w:rsidP="004772F9">
      <w:pPr>
        <w:ind w:firstLine="709"/>
        <w:jc w:val="center"/>
        <w:rPr>
          <w:sz w:val="28"/>
          <w:szCs w:val="28"/>
        </w:rPr>
      </w:pPr>
    </w:p>
    <w:p w:rsidR="00651DC3" w:rsidRDefault="00651DC3" w:rsidP="004772F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D7A75">
        <w:rPr>
          <w:sz w:val="28"/>
          <w:szCs w:val="24"/>
        </w:rPr>
        <w:t xml:space="preserve">1. Внести в решение Совета депутатов сельского поселения </w:t>
      </w:r>
      <w:r w:rsidR="00F25750">
        <w:rPr>
          <w:sz w:val="28"/>
          <w:szCs w:val="24"/>
        </w:rPr>
        <w:t xml:space="preserve">Нижнесортымский </w:t>
      </w:r>
      <w:r w:rsidRPr="005D7A75">
        <w:rPr>
          <w:sz w:val="28"/>
          <w:szCs w:val="24"/>
        </w:rPr>
        <w:t xml:space="preserve">от </w:t>
      </w:r>
      <w:r w:rsidR="00F25750">
        <w:rPr>
          <w:sz w:val="28"/>
          <w:szCs w:val="24"/>
        </w:rPr>
        <w:t>15</w:t>
      </w:r>
      <w:r>
        <w:rPr>
          <w:sz w:val="28"/>
          <w:szCs w:val="24"/>
        </w:rPr>
        <w:t>.0</w:t>
      </w:r>
      <w:r w:rsidR="00F25750">
        <w:rPr>
          <w:sz w:val="28"/>
          <w:szCs w:val="24"/>
        </w:rPr>
        <w:t>2</w:t>
      </w:r>
      <w:r>
        <w:rPr>
          <w:sz w:val="28"/>
          <w:szCs w:val="24"/>
        </w:rPr>
        <w:t>.2018</w:t>
      </w:r>
      <w:r w:rsidRPr="005D7A75">
        <w:rPr>
          <w:sz w:val="28"/>
          <w:szCs w:val="24"/>
        </w:rPr>
        <w:t xml:space="preserve"> № </w:t>
      </w:r>
      <w:r w:rsidR="00F25750">
        <w:rPr>
          <w:sz w:val="28"/>
          <w:szCs w:val="24"/>
        </w:rPr>
        <w:t>19</w:t>
      </w:r>
      <w:r w:rsidR="004772F9">
        <w:rPr>
          <w:sz w:val="28"/>
          <w:szCs w:val="24"/>
        </w:rPr>
        <w:t>4</w:t>
      </w:r>
      <w:r w:rsidRPr="005D7A75">
        <w:rPr>
          <w:sz w:val="28"/>
          <w:szCs w:val="24"/>
        </w:rPr>
        <w:t xml:space="preserve"> «</w:t>
      </w:r>
      <w:r w:rsidR="004772F9" w:rsidRPr="004772F9">
        <w:rPr>
          <w:sz w:val="28"/>
          <w:szCs w:val="28"/>
        </w:rPr>
        <w:t>О Порядке организации и проведения публичных слушаний в сельском поселении Нижнесортымский</w:t>
      </w:r>
      <w:r w:rsidRPr="003266D9">
        <w:rPr>
          <w:sz w:val="28"/>
          <w:szCs w:val="28"/>
        </w:rPr>
        <w:t>» следующие изменения:</w:t>
      </w:r>
    </w:p>
    <w:p w:rsidR="00F25750" w:rsidRDefault="00F25750" w:rsidP="004772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772F9">
        <w:rPr>
          <w:sz w:val="28"/>
          <w:szCs w:val="28"/>
        </w:rPr>
        <w:t>Преамбулу изложить в следующей редакции:</w:t>
      </w:r>
    </w:p>
    <w:p w:rsidR="004772F9" w:rsidRDefault="004772F9" w:rsidP="00F257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Pr="005D7A75">
        <w:rPr>
          <w:szCs w:val="28"/>
          <w:shd w:val="clear" w:color="auto" w:fill="FFFFFF"/>
        </w:rPr>
        <w:t xml:space="preserve"> </w:t>
      </w:r>
      <w:r w:rsidRPr="004772F9">
        <w:rPr>
          <w:sz w:val="28"/>
          <w:szCs w:val="28"/>
          <w:shd w:val="clear" w:color="auto" w:fill="FFFFFF"/>
        </w:rPr>
        <w:t>соответствии со статьёй 47 Федерального закона от 20.03.2025 № 33-ФЗ «Об общих принципах организации</w:t>
      </w:r>
      <w:r w:rsidRPr="00F1373D">
        <w:rPr>
          <w:sz w:val="28"/>
          <w:szCs w:val="28"/>
          <w:shd w:val="clear" w:color="auto" w:fill="FFFFFF"/>
        </w:rPr>
        <w:t xml:space="preserve"> местного самоуправления в единой системе публичной власти</w:t>
      </w:r>
      <w:r>
        <w:rPr>
          <w:sz w:val="28"/>
          <w:szCs w:val="28"/>
          <w:shd w:val="clear" w:color="auto" w:fill="FFFFFF"/>
        </w:rPr>
        <w:t>»</w:t>
      </w:r>
      <w:r w:rsidRPr="005D7A75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уставом сельского поселения Нижнесортымский,»</w:t>
      </w:r>
      <w:r w:rsidR="00930ACB">
        <w:rPr>
          <w:sz w:val="28"/>
          <w:szCs w:val="28"/>
          <w:shd w:val="clear" w:color="auto" w:fill="FFFFFF"/>
        </w:rPr>
        <w:t>.</w:t>
      </w:r>
    </w:p>
    <w:p w:rsidR="004772F9" w:rsidRDefault="00651DC3" w:rsidP="00651DC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5DC4">
        <w:rPr>
          <w:sz w:val="28"/>
          <w:szCs w:val="28"/>
        </w:rPr>
        <w:t>1.</w:t>
      </w:r>
      <w:r w:rsidR="00F25750">
        <w:rPr>
          <w:sz w:val="28"/>
          <w:szCs w:val="28"/>
        </w:rPr>
        <w:t xml:space="preserve">2. </w:t>
      </w:r>
      <w:r w:rsidRPr="00CD5DC4">
        <w:rPr>
          <w:sz w:val="28"/>
          <w:szCs w:val="28"/>
        </w:rPr>
        <w:t xml:space="preserve"> </w:t>
      </w:r>
      <w:r w:rsidR="00BB6DAB">
        <w:rPr>
          <w:sz w:val="28"/>
          <w:szCs w:val="28"/>
        </w:rPr>
        <w:t xml:space="preserve">Статью 1 </w:t>
      </w:r>
      <w:r w:rsidR="004772F9">
        <w:rPr>
          <w:sz w:val="28"/>
          <w:szCs w:val="28"/>
        </w:rPr>
        <w:t>приложени</w:t>
      </w:r>
      <w:r w:rsidR="00BB6DAB">
        <w:rPr>
          <w:sz w:val="28"/>
          <w:szCs w:val="28"/>
        </w:rPr>
        <w:t>я</w:t>
      </w:r>
      <w:r w:rsidR="004772F9">
        <w:rPr>
          <w:sz w:val="28"/>
          <w:szCs w:val="28"/>
        </w:rPr>
        <w:t xml:space="preserve"> к решению</w:t>
      </w:r>
      <w:r w:rsidR="007904C1" w:rsidRPr="007904C1">
        <w:rPr>
          <w:sz w:val="28"/>
          <w:szCs w:val="28"/>
        </w:rPr>
        <w:t xml:space="preserve"> </w:t>
      </w:r>
      <w:r w:rsidR="007904C1">
        <w:rPr>
          <w:sz w:val="28"/>
          <w:szCs w:val="28"/>
        </w:rPr>
        <w:t>изложить в следующей редакции</w:t>
      </w:r>
      <w:r w:rsidR="004772F9">
        <w:rPr>
          <w:sz w:val="28"/>
          <w:szCs w:val="28"/>
        </w:rPr>
        <w:t>:</w:t>
      </w:r>
    </w:p>
    <w:p w:rsidR="00D11008" w:rsidRDefault="007904C1" w:rsidP="00D1100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4D00">
        <w:rPr>
          <w:sz w:val="28"/>
          <w:szCs w:val="28"/>
        </w:rPr>
        <w:t>«</w:t>
      </w:r>
      <w:r w:rsidR="00D11008" w:rsidRPr="00D11008">
        <w:rPr>
          <w:sz w:val="28"/>
          <w:szCs w:val="28"/>
        </w:rPr>
        <w:t>Статья 1. Правовая основа проведения публичных слушаний, основные термины и понятия, используемые в настоящем Порядке</w:t>
      </w:r>
    </w:p>
    <w:p w:rsidR="00D11008" w:rsidRDefault="00D11008" w:rsidP="00A14D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14D00" w:rsidRPr="00A14D00" w:rsidRDefault="00A14D00" w:rsidP="00A14D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4D00">
        <w:rPr>
          <w:sz w:val="28"/>
          <w:szCs w:val="28"/>
        </w:rPr>
        <w:t xml:space="preserve">Порядок организации и проведения публичных слушаний в </w:t>
      </w:r>
      <w:r>
        <w:rPr>
          <w:sz w:val="28"/>
          <w:szCs w:val="28"/>
        </w:rPr>
        <w:t>сельском поселении Нижнесортымский</w:t>
      </w:r>
      <w:r w:rsidRPr="00A14D00">
        <w:rPr>
          <w:sz w:val="28"/>
          <w:szCs w:val="28"/>
        </w:rPr>
        <w:t xml:space="preserve"> (далее - Порядок) в соответствии со статьей 47 Федерального закона от 20 марта 2025 года </w:t>
      </w:r>
      <w:r>
        <w:rPr>
          <w:sz w:val="28"/>
          <w:szCs w:val="28"/>
        </w:rPr>
        <w:t>№</w:t>
      </w:r>
      <w:r w:rsidRPr="00A14D00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A14D0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A14D00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A14D00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сельского поселения Нижнесортымский,</w:t>
      </w:r>
      <w:r w:rsidRPr="00A14D00">
        <w:rPr>
          <w:sz w:val="28"/>
          <w:szCs w:val="28"/>
        </w:rPr>
        <w:t xml:space="preserve"> иными правовыми актами определяет порядок организации и проведения публичных слушаний на территории </w:t>
      </w:r>
      <w:r>
        <w:rPr>
          <w:sz w:val="28"/>
          <w:szCs w:val="28"/>
        </w:rPr>
        <w:t xml:space="preserve">сельского поселения </w:t>
      </w:r>
      <w:r w:rsidRPr="009827EC">
        <w:rPr>
          <w:sz w:val="28"/>
          <w:szCs w:val="28"/>
        </w:rPr>
        <w:t xml:space="preserve">Нижнесортымский </w:t>
      </w:r>
      <w:r w:rsidR="00AF0E18" w:rsidRPr="009827EC">
        <w:rPr>
          <w:sz w:val="28"/>
          <w:szCs w:val="28"/>
        </w:rPr>
        <w:t>(далее – поселение)</w:t>
      </w:r>
      <w:r w:rsidR="00AF0E18">
        <w:rPr>
          <w:sz w:val="28"/>
          <w:szCs w:val="28"/>
        </w:rPr>
        <w:t xml:space="preserve"> </w:t>
      </w:r>
      <w:r w:rsidRPr="00A14D00">
        <w:rPr>
          <w:sz w:val="28"/>
          <w:szCs w:val="28"/>
        </w:rPr>
        <w:t xml:space="preserve">как одной из форм участия населения </w:t>
      </w:r>
      <w:r w:rsidR="00AF0E18">
        <w:rPr>
          <w:sz w:val="28"/>
          <w:szCs w:val="28"/>
        </w:rPr>
        <w:t xml:space="preserve">поселения </w:t>
      </w:r>
      <w:r w:rsidRPr="00A14D00">
        <w:rPr>
          <w:sz w:val="28"/>
          <w:szCs w:val="28"/>
        </w:rPr>
        <w:t>в осуществлении местного самоуправления.</w:t>
      </w:r>
    </w:p>
    <w:p w:rsidR="00A14D00" w:rsidRDefault="00AF0E18" w:rsidP="00A14D0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14D00" w:rsidRPr="00A14D00">
        <w:rPr>
          <w:sz w:val="28"/>
          <w:szCs w:val="28"/>
        </w:rPr>
        <w:t xml:space="preserve">Для целей, указанных в части 6 статьи 47 Федерального закона от 20 марта 2025 года </w:t>
      </w:r>
      <w:r>
        <w:rPr>
          <w:sz w:val="28"/>
          <w:szCs w:val="28"/>
        </w:rPr>
        <w:t>№</w:t>
      </w:r>
      <w:r w:rsidR="00A14D00" w:rsidRPr="00A14D00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="00A14D00" w:rsidRPr="00A14D0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="00A14D00" w:rsidRPr="00A14D00">
        <w:rPr>
          <w:sz w:val="28"/>
          <w:szCs w:val="28"/>
        </w:rPr>
        <w:t xml:space="preserve"> для размещения материалов и информации, обеспечения возможности предоставления жителями </w:t>
      </w:r>
      <w:r w:rsidR="003B1B8A">
        <w:rPr>
          <w:sz w:val="28"/>
          <w:szCs w:val="28"/>
        </w:rPr>
        <w:t>поселения</w:t>
      </w:r>
      <w:r w:rsidR="007637E8">
        <w:rPr>
          <w:sz w:val="28"/>
          <w:szCs w:val="28"/>
        </w:rPr>
        <w:t xml:space="preserve"> </w:t>
      </w:r>
      <w:r w:rsidR="00A14D00" w:rsidRPr="00A14D00">
        <w:rPr>
          <w:sz w:val="28"/>
          <w:szCs w:val="28"/>
        </w:rPr>
        <w:t xml:space="preserve">своих замечаний и предложений по проекту </w:t>
      </w:r>
      <w:r w:rsidR="00A14D00" w:rsidRPr="00A14D00">
        <w:rPr>
          <w:sz w:val="28"/>
          <w:szCs w:val="28"/>
        </w:rPr>
        <w:lastRenderedPageBreak/>
        <w:t>муниципального правового акта, а также для участия жителей</w:t>
      </w:r>
      <w:r w:rsidR="00930ACB">
        <w:rPr>
          <w:sz w:val="28"/>
          <w:szCs w:val="28"/>
        </w:rPr>
        <w:t xml:space="preserve"> поселения </w:t>
      </w:r>
      <w:r w:rsidR="00A14D00" w:rsidRPr="00A14D00">
        <w:rPr>
          <w:sz w:val="28"/>
          <w:szCs w:val="28"/>
        </w:rPr>
        <w:t xml:space="preserve">в публичных слушаниях с соблюдением требований об обязательном использовании для таких целей официального сайта </w:t>
      </w:r>
      <w:r w:rsidR="00930ACB" w:rsidRPr="007637E8">
        <w:rPr>
          <w:sz w:val="28"/>
          <w:szCs w:val="28"/>
        </w:rPr>
        <w:t xml:space="preserve">администрации сельского поселения Нижнесортымский в информационно-телекоммуникационной сети </w:t>
      </w:r>
      <w:r w:rsidR="00930ACB">
        <w:rPr>
          <w:sz w:val="28"/>
          <w:szCs w:val="28"/>
        </w:rPr>
        <w:t>«</w:t>
      </w:r>
      <w:r w:rsidR="00930ACB" w:rsidRPr="007637E8">
        <w:rPr>
          <w:sz w:val="28"/>
          <w:szCs w:val="28"/>
        </w:rPr>
        <w:t>Интернет</w:t>
      </w:r>
      <w:r w:rsidR="00930ACB">
        <w:rPr>
          <w:sz w:val="28"/>
          <w:szCs w:val="28"/>
        </w:rPr>
        <w:t>»</w:t>
      </w:r>
      <w:r w:rsidR="00930ACB" w:rsidRPr="007637E8">
        <w:rPr>
          <w:sz w:val="28"/>
          <w:szCs w:val="28"/>
        </w:rPr>
        <w:t xml:space="preserve"> (далее - официальный сайт)</w:t>
      </w:r>
      <w:r w:rsidR="00930ACB">
        <w:rPr>
          <w:sz w:val="28"/>
          <w:szCs w:val="28"/>
        </w:rPr>
        <w:t xml:space="preserve"> </w:t>
      </w:r>
      <w:r w:rsidR="00A14D00" w:rsidRPr="00A14D00">
        <w:rPr>
          <w:sz w:val="28"/>
          <w:szCs w:val="28"/>
        </w:rPr>
        <w:t xml:space="preserve">может использоваться федеральная государственная информационная система </w:t>
      </w:r>
      <w:r w:rsidR="003B1B8A">
        <w:rPr>
          <w:sz w:val="28"/>
          <w:szCs w:val="28"/>
        </w:rPr>
        <w:t>«</w:t>
      </w:r>
      <w:r w:rsidR="00A14D00" w:rsidRPr="00A14D00">
        <w:rPr>
          <w:sz w:val="28"/>
          <w:szCs w:val="28"/>
        </w:rPr>
        <w:t>Единый портал государственных и муниципальных услуг (функций</w:t>
      </w:r>
      <w:r w:rsidR="00A14D00" w:rsidRPr="00D11008">
        <w:rPr>
          <w:sz w:val="28"/>
          <w:szCs w:val="28"/>
        </w:rPr>
        <w:t>)</w:t>
      </w:r>
      <w:r w:rsidR="003B1B8A" w:rsidRPr="00D11008">
        <w:rPr>
          <w:sz w:val="28"/>
          <w:szCs w:val="28"/>
        </w:rPr>
        <w:t>»</w:t>
      </w:r>
      <w:r w:rsidR="00A14D00" w:rsidRPr="00D11008">
        <w:rPr>
          <w:sz w:val="28"/>
          <w:szCs w:val="28"/>
        </w:rPr>
        <w:t xml:space="preserve"> (далее - Единый портал),</w:t>
      </w:r>
      <w:r w:rsidR="00A14D00" w:rsidRPr="00A14D00">
        <w:rPr>
          <w:sz w:val="28"/>
          <w:szCs w:val="28"/>
        </w:rPr>
        <w:t xml:space="preserve"> порядок использования которой устанавливается Правительством Российской Федерации.</w:t>
      </w:r>
    </w:p>
    <w:p w:rsidR="004772F9" w:rsidRPr="00D11008" w:rsidRDefault="00460A63" w:rsidP="00651DC3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60A63">
        <w:rPr>
          <w:sz w:val="28"/>
          <w:szCs w:val="28"/>
        </w:rPr>
        <w:t xml:space="preserve">В случае, если федеральными законами, законами Ханты-Мансийского </w:t>
      </w:r>
      <w:r w:rsidRPr="00D11008">
        <w:rPr>
          <w:color w:val="000000" w:themeColor="text1"/>
          <w:sz w:val="28"/>
          <w:szCs w:val="28"/>
        </w:rPr>
        <w:t>автономного округа - Югры и принимаемыми в соответствии с ними решениями Совета депутатов сельского поселения Нижнесор</w:t>
      </w:r>
      <w:r w:rsidR="00D11008" w:rsidRPr="00D11008">
        <w:rPr>
          <w:color w:val="000000" w:themeColor="text1"/>
          <w:sz w:val="28"/>
          <w:szCs w:val="28"/>
        </w:rPr>
        <w:t>т</w:t>
      </w:r>
      <w:r w:rsidRPr="00D11008">
        <w:rPr>
          <w:color w:val="000000" w:themeColor="text1"/>
          <w:sz w:val="28"/>
          <w:szCs w:val="28"/>
        </w:rPr>
        <w:t>ымский предусматриваются специальные правила организации и проведения публичных слушаний по отдельным вопросам, настоящий Порядок применяется с учетом этих правил.</w:t>
      </w:r>
    </w:p>
    <w:p w:rsidR="007637E8" w:rsidRPr="00D11008" w:rsidRDefault="00460A63" w:rsidP="007637E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11008">
        <w:rPr>
          <w:color w:val="000000" w:themeColor="text1"/>
          <w:sz w:val="28"/>
          <w:szCs w:val="28"/>
        </w:rPr>
        <w:t xml:space="preserve">4. </w:t>
      </w:r>
      <w:r w:rsidR="007637E8" w:rsidRPr="00D11008">
        <w:rPr>
          <w:color w:val="000000" w:themeColor="text1"/>
          <w:sz w:val="28"/>
          <w:szCs w:val="28"/>
        </w:rPr>
        <w:t>Основные термины и понятия, используемые в настоящем Порядке:</w:t>
      </w:r>
    </w:p>
    <w:p w:rsidR="007637E8" w:rsidRPr="00D11008" w:rsidRDefault="007637E8" w:rsidP="007637E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11008">
        <w:rPr>
          <w:color w:val="000000" w:themeColor="text1"/>
          <w:sz w:val="28"/>
          <w:szCs w:val="28"/>
        </w:rPr>
        <w:t xml:space="preserve">1) публичные слушания - </w:t>
      </w:r>
      <w:r w:rsidRPr="00D11008">
        <w:rPr>
          <w:color w:val="000000" w:themeColor="text1"/>
          <w:sz w:val="28"/>
          <w:szCs w:val="28"/>
          <w:shd w:val="clear" w:color="auto" w:fill="FFFFFF"/>
        </w:rPr>
        <w:t xml:space="preserve">форма участия населения в осуществлении местного самоуправления для обсуждения с участием жителей </w:t>
      </w:r>
      <w:r w:rsidRPr="00D11008">
        <w:rPr>
          <w:color w:val="000000" w:themeColor="text1"/>
          <w:sz w:val="28"/>
          <w:szCs w:val="28"/>
        </w:rPr>
        <w:t xml:space="preserve">поселения </w:t>
      </w:r>
      <w:r w:rsidRPr="00D11008">
        <w:rPr>
          <w:color w:val="000000" w:themeColor="text1"/>
          <w:sz w:val="28"/>
          <w:szCs w:val="28"/>
          <w:shd w:val="clear" w:color="auto" w:fill="FFFFFF"/>
        </w:rPr>
        <w:t>проектов муниципальных правовых актов по вопросам непосредственного обеспечения жизнедеятельности населения</w:t>
      </w:r>
      <w:r w:rsidRPr="00D11008">
        <w:rPr>
          <w:color w:val="000000" w:themeColor="text1"/>
          <w:sz w:val="28"/>
          <w:szCs w:val="28"/>
        </w:rPr>
        <w:t>;</w:t>
      </w:r>
    </w:p>
    <w:p w:rsidR="007637E8" w:rsidRPr="007637E8" w:rsidRDefault="007637E8" w:rsidP="007637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1008">
        <w:rPr>
          <w:color w:val="000000" w:themeColor="text1"/>
          <w:sz w:val="28"/>
          <w:szCs w:val="28"/>
        </w:rPr>
        <w:t>2) инициатор публичных слушаний - инициативная группа жителей поселения, численностью не менее 10 человек, достигших возраста 18 лет,</w:t>
      </w:r>
      <w:r w:rsidRPr="007637E8">
        <w:rPr>
          <w:sz w:val="28"/>
          <w:szCs w:val="28"/>
        </w:rPr>
        <w:t xml:space="preserve"> Совет депутатов сельского поселения Нижнесортымский (далее - Совет депутатов), глава сельского поселения Нижнесортымский (далее - глава поселения);</w:t>
      </w:r>
    </w:p>
    <w:p w:rsidR="007637E8" w:rsidRPr="007637E8" w:rsidRDefault="007637E8" w:rsidP="007637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37E8">
        <w:rPr>
          <w:sz w:val="28"/>
          <w:szCs w:val="28"/>
        </w:rPr>
        <w:t xml:space="preserve">3) </w:t>
      </w:r>
      <w:r w:rsidR="00062635" w:rsidRPr="00062635">
        <w:rPr>
          <w:sz w:val="28"/>
          <w:szCs w:val="28"/>
        </w:rPr>
        <w:t xml:space="preserve">организация публичных слушаний - деятельность, направленная на заблаговременное оповещение жителей </w:t>
      </w:r>
      <w:r w:rsidR="00062635">
        <w:rPr>
          <w:sz w:val="28"/>
          <w:szCs w:val="28"/>
        </w:rPr>
        <w:t>поселения</w:t>
      </w:r>
      <w:r w:rsidR="00062635" w:rsidRPr="00062635">
        <w:rPr>
          <w:sz w:val="28"/>
          <w:szCs w:val="28"/>
        </w:rPr>
        <w:t xml:space="preserve">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</w:t>
      </w:r>
      <w:r w:rsidR="00062635" w:rsidRPr="007637E8">
        <w:rPr>
          <w:sz w:val="28"/>
          <w:szCs w:val="28"/>
        </w:rPr>
        <w:t>на официальном сайте</w:t>
      </w:r>
      <w:r w:rsidR="00062635" w:rsidRPr="00062635">
        <w:rPr>
          <w:sz w:val="28"/>
          <w:szCs w:val="28"/>
        </w:rPr>
        <w:t xml:space="preserve">, Едином портале, возможность представления жителями </w:t>
      </w:r>
      <w:r w:rsidR="00062635">
        <w:rPr>
          <w:sz w:val="28"/>
          <w:szCs w:val="28"/>
        </w:rPr>
        <w:t>поселения</w:t>
      </w:r>
      <w:r w:rsidR="00062635" w:rsidRPr="00062635">
        <w:rPr>
          <w:sz w:val="28"/>
          <w:szCs w:val="28"/>
        </w:rPr>
        <w:t xml:space="preserve"> своих замечаний и предложений по вынесенному на обсуждение проекту муниципального правового акта, другие меры, обеспечивающие участие в публичных слушаниях жителей </w:t>
      </w:r>
      <w:r w:rsidR="00062635">
        <w:rPr>
          <w:sz w:val="28"/>
          <w:szCs w:val="28"/>
        </w:rPr>
        <w:t>поселения</w:t>
      </w:r>
      <w:r w:rsidR="00062635" w:rsidRPr="00062635">
        <w:rPr>
          <w:sz w:val="28"/>
          <w:szCs w:val="28"/>
        </w:rPr>
        <w:t xml:space="preserve">, составление заключения по результатам публичных слушаний, </w:t>
      </w:r>
      <w:r w:rsidR="00062635">
        <w:rPr>
          <w:sz w:val="28"/>
          <w:szCs w:val="28"/>
        </w:rPr>
        <w:t>обнародование</w:t>
      </w:r>
      <w:r w:rsidR="00062635" w:rsidRPr="00062635">
        <w:rPr>
          <w:sz w:val="28"/>
          <w:szCs w:val="28"/>
        </w:rPr>
        <w:t xml:space="preserve"> результ</w:t>
      </w:r>
      <w:r w:rsidR="00062635">
        <w:rPr>
          <w:sz w:val="28"/>
          <w:szCs w:val="28"/>
        </w:rPr>
        <w:t>атов публичных слушаний</w:t>
      </w:r>
      <w:r w:rsidR="00062635" w:rsidRPr="00062635">
        <w:rPr>
          <w:sz w:val="28"/>
          <w:szCs w:val="28"/>
        </w:rPr>
        <w:t>;</w:t>
      </w:r>
    </w:p>
    <w:p w:rsidR="007637E8" w:rsidRPr="007637E8" w:rsidRDefault="007637E8" w:rsidP="007637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37E8">
        <w:rPr>
          <w:sz w:val="28"/>
          <w:szCs w:val="28"/>
        </w:rPr>
        <w:t>4) организационный комитет (далее - оргкомитет)</w:t>
      </w:r>
      <w:r w:rsidR="00062635">
        <w:rPr>
          <w:sz w:val="28"/>
          <w:szCs w:val="28"/>
        </w:rPr>
        <w:t xml:space="preserve"> </w:t>
      </w:r>
      <w:r w:rsidRPr="007637E8">
        <w:rPr>
          <w:sz w:val="28"/>
          <w:szCs w:val="28"/>
        </w:rPr>
        <w:t>-</w:t>
      </w:r>
      <w:r w:rsidR="00062635">
        <w:rPr>
          <w:sz w:val="28"/>
          <w:szCs w:val="28"/>
        </w:rPr>
        <w:t xml:space="preserve"> </w:t>
      </w:r>
      <w:r w:rsidRPr="007637E8">
        <w:rPr>
          <w:sz w:val="28"/>
          <w:szCs w:val="28"/>
        </w:rPr>
        <w:t>специально сформированный коллегиальный орган, осуществляющий организационные действия по подготовке и проведению публичных слушаний;</w:t>
      </w:r>
    </w:p>
    <w:p w:rsidR="00085605" w:rsidRDefault="007637E8" w:rsidP="0032463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37E8">
        <w:rPr>
          <w:sz w:val="28"/>
          <w:szCs w:val="28"/>
        </w:rPr>
        <w:t>5) участники публичных слушаний</w:t>
      </w:r>
      <w:r w:rsidR="00062635">
        <w:rPr>
          <w:sz w:val="28"/>
          <w:szCs w:val="28"/>
        </w:rPr>
        <w:t xml:space="preserve"> </w:t>
      </w:r>
      <w:r w:rsidRPr="007637E8">
        <w:rPr>
          <w:sz w:val="28"/>
          <w:szCs w:val="28"/>
        </w:rPr>
        <w:t>-</w:t>
      </w:r>
      <w:r w:rsidR="00062635">
        <w:rPr>
          <w:sz w:val="28"/>
          <w:szCs w:val="28"/>
        </w:rPr>
        <w:t xml:space="preserve"> </w:t>
      </w:r>
      <w:r w:rsidRPr="007637E8">
        <w:rPr>
          <w:sz w:val="28"/>
          <w:szCs w:val="28"/>
        </w:rPr>
        <w:t>заинтересованные жители поселения, представители органов местного самоуправления</w:t>
      </w:r>
      <w:r w:rsidR="000D63F5">
        <w:rPr>
          <w:sz w:val="28"/>
          <w:szCs w:val="28"/>
        </w:rPr>
        <w:t xml:space="preserve"> </w:t>
      </w:r>
      <w:r w:rsidR="009827EC">
        <w:rPr>
          <w:sz w:val="28"/>
          <w:szCs w:val="28"/>
        </w:rPr>
        <w:t xml:space="preserve">сельского </w:t>
      </w:r>
      <w:r w:rsidR="00062635">
        <w:rPr>
          <w:sz w:val="28"/>
          <w:szCs w:val="28"/>
        </w:rPr>
        <w:t xml:space="preserve">поселения </w:t>
      </w:r>
      <w:r w:rsidR="009827EC">
        <w:rPr>
          <w:sz w:val="28"/>
          <w:szCs w:val="28"/>
        </w:rPr>
        <w:t xml:space="preserve">Нижнесортымский </w:t>
      </w:r>
      <w:r w:rsidRPr="007637E8">
        <w:rPr>
          <w:sz w:val="28"/>
          <w:szCs w:val="28"/>
        </w:rPr>
        <w:t>и иные лица, принимающие участие в публичных слушаниях.</w:t>
      </w:r>
    </w:p>
    <w:p w:rsidR="00460A63" w:rsidRDefault="00085605" w:rsidP="0032463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085605">
        <w:rPr>
          <w:sz w:val="28"/>
          <w:szCs w:val="28"/>
        </w:rPr>
        <w:t xml:space="preserve">орядок назначения и проведения публичных слушаний по вопросам в сфере градостроительной деятельности на территории </w:t>
      </w:r>
      <w:r>
        <w:rPr>
          <w:sz w:val="28"/>
          <w:szCs w:val="28"/>
        </w:rPr>
        <w:t>поселения</w:t>
      </w:r>
      <w:r w:rsidRPr="00085605">
        <w:rPr>
          <w:sz w:val="28"/>
          <w:szCs w:val="28"/>
        </w:rPr>
        <w:t xml:space="preserve"> утверждается отдельным решением </w:t>
      </w:r>
      <w:r>
        <w:rPr>
          <w:sz w:val="28"/>
          <w:szCs w:val="28"/>
        </w:rPr>
        <w:t>Совета депутатов</w:t>
      </w:r>
      <w:r w:rsidRPr="00085605">
        <w:rPr>
          <w:sz w:val="28"/>
          <w:szCs w:val="28"/>
        </w:rPr>
        <w:t>.</w:t>
      </w:r>
      <w:r w:rsidR="000D63F5">
        <w:rPr>
          <w:sz w:val="28"/>
          <w:szCs w:val="28"/>
        </w:rPr>
        <w:t>».</w:t>
      </w:r>
    </w:p>
    <w:p w:rsidR="00D11008" w:rsidRDefault="00D11008" w:rsidP="0032463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008">
        <w:rPr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 w:rsidR="007904C1">
        <w:rPr>
          <w:color w:val="000000" w:themeColor="text1"/>
          <w:sz w:val="28"/>
          <w:szCs w:val="28"/>
          <w:shd w:val="clear" w:color="auto" w:fill="FFFFFF"/>
        </w:rPr>
        <w:t>3</w:t>
      </w:r>
      <w:r w:rsidRPr="00D11008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</w:rPr>
        <w:t>С</w:t>
      </w:r>
      <w:r w:rsidRPr="00D11008">
        <w:rPr>
          <w:color w:val="000000" w:themeColor="text1"/>
          <w:sz w:val="28"/>
          <w:szCs w:val="28"/>
          <w:shd w:val="clear" w:color="auto" w:fill="FFFFFF"/>
        </w:rPr>
        <w:t>тать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D11008">
        <w:rPr>
          <w:color w:val="000000" w:themeColor="text1"/>
          <w:sz w:val="28"/>
          <w:szCs w:val="28"/>
          <w:shd w:val="clear" w:color="auto" w:fill="FFFFFF"/>
        </w:rPr>
        <w:t xml:space="preserve"> 3 </w:t>
      </w:r>
      <w:r w:rsidR="007904C1">
        <w:rPr>
          <w:sz w:val="28"/>
          <w:szCs w:val="28"/>
        </w:rPr>
        <w:t>приложения к решению</w:t>
      </w:r>
      <w:r w:rsidR="007904C1" w:rsidRPr="007904C1">
        <w:rPr>
          <w:sz w:val="28"/>
          <w:szCs w:val="28"/>
        </w:rPr>
        <w:t xml:space="preserve"> </w:t>
      </w:r>
      <w:r w:rsidR="007904C1">
        <w:rPr>
          <w:sz w:val="28"/>
          <w:szCs w:val="28"/>
        </w:rPr>
        <w:t>изложить в следующей редакции:</w:t>
      </w:r>
    </w:p>
    <w:p w:rsidR="00D11008" w:rsidRDefault="00D11008" w:rsidP="00324638">
      <w:pPr>
        <w:pStyle w:val="a6"/>
        <w:tabs>
          <w:tab w:val="left" w:pos="0"/>
        </w:tabs>
        <w:spacing w:after="0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Pr="00D11008">
        <w:rPr>
          <w:color w:val="000000" w:themeColor="text1"/>
          <w:sz w:val="28"/>
          <w:szCs w:val="28"/>
          <w:shd w:val="clear" w:color="auto" w:fill="FFFFFF"/>
        </w:rPr>
        <w:t>Статья 3. Вопросы, выносимые на публичные слушания</w:t>
      </w:r>
      <w:r>
        <w:rPr>
          <w:sz w:val="28"/>
          <w:szCs w:val="28"/>
        </w:rPr>
        <w:tab/>
      </w:r>
    </w:p>
    <w:p w:rsidR="00D11008" w:rsidRDefault="00D11008" w:rsidP="00324638">
      <w:pPr>
        <w:pStyle w:val="a6"/>
        <w:tabs>
          <w:tab w:val="left" w:pos="0"/>
        </w:tabs>
        <w:spacing w:after="0"/>
        <w:jc w:val="center"/>
        <w:rPr>
          <w:sz w:val="28"/>
          <w:szCs w:val="28"/>
        </w:rPr>
      </w:pPr>
    </w:p>
    <w:p w:rsidR="00D11008" w:rsidRPr="00D11008" w:rsidRDefault="00D11008" w:rsidP="00324638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1008">
        <w:rPr>
          <w:sz w:val="28"/>
          <w:szCs w:val="28"/>
        </w:rPr>
        <w:t>1. Публичные слушания могут проводиться Советом депутатов, главой поселения для обсуждения с участием жителей поселения любых проектов муниципальных правовых актов по вопросам непосредственного обеспечения жизнедеятельности населения.</w:t>
      </w:r>
    </w:p>
    <w:p w:rsidR="00D11008" w:rsidRPr="00D11008" w:rsidRDefault="00D11008" w:rsidP="00324638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1008">
        <w:rPr>
          <w:sz w:val="28"/>
          <w:szCs w:val="28"/>
        </w:rPr>
        <w:t>2. В обязательном порядке на публичные слушания выносятся:</w:t>
      </w:r>
    </w:p>
    <w:p w:rsidR="00D11008" w:rsidRPr="00D11008" w:rsidRDefault="00D11008" w:rsidP="00324638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1008">
        <w:rPr>
          <w:sz w:val="28"/>
          <w:szCs w:val="28"/>
        </w:rPr>
        <w:t xml:space="preserve">1) проект </w:t>
      </w:r>
      <w:r>
        <w:rPr>
          <w:sz w:val="28"/>
          <w:szCs w:val="28"/>
        </w:rPr>
        <w:t>у</w:t>
      </w:r>
      <w:r w:rsidRPr="00D11008">
        <w:rPr>
          <w:sz w:val="28"/>
          <w:szCs w:val="28"/>
        </w:rPr>
        <w:t xml:space="preserve">става </w:t>
      </w:r>
      <w:r>
        <w:rPr>
          <w:sz w:val="28"/>
          <w:szCs w:val="28"/>
        </w:rPr>
        <w:t>сельского поселения Нижнесортымский</w:t>
      </w:r>
      <w:r w:rsidRPr="00D11008">
        <w:rPr>
          <w:sz w:val="28"/>
          <w:szCs w:val="28"/>
        </w:rPr>
        <w:t xml:space="preserve">, а также проекты муниципальных нормативных правовых актов о внесении изменений и дополнений в </w:t>
      </w:r>
      <w:r>
        <w:rPr>
          <w:sz w:val="28"/>
          <w:szCs w:val="28"/>
        </w:rPr>
        <w:t>у</w:t>
      </w:r>
      <w:r w:rsidRPr="00D11008">
        <w:rPr>
          <w:sz w:val="28"/>
          <w:szCs w:val="28"/>
        </w:rPr>
        <w:t xml:space="preserve">став </w:t>
      </w:r>
      <w:r>
        <w:rPr>
          <w:sz w:val="28"/>
          <w:szCs w:val="28"/>
        </w:rPr>
        <w:t>сельского поселения Нижнесортымский</w:t>
      </w:r>
      <w:r w:rsidRPr="00D11008">
        <w:rPr>
          <w:sz w:val="28"/>
          <w:szCs w:val="28"/>
        </w:rPr>
        <w:t xml:space="preserve">, за исключением случаев внесения изменений в </w:t>
      </w:r>
      <w:r>
        <w:rPr>
          <w:sz w:val="28"/>
          <w:szCs w:val="28"/>
        </w:rPr>
        <w:t>у</w:t>
      </w:r>
      <w:r w:rsidRPr="00D11008">
        <w:rPr>
          <w:sz w:val="28"/>
          <w:szCs w:val="28"/>
        </w:rPr>
        <w:t xml:space="preserve">став в форме точного воспроизведения положений Конституции Российской Федерации, федеральных законов, Устава или законов Ханты-Мансийского автономного округа - Югры в целях приведения </w:t>
      </w:r>
      <w:r>
        <w:rPr>
          <w:sz w:val="28"/>
          <w:szCs w:val="28"/>
        </w:rPr>
        <w:t>у</w:t>
      </w:r>
      <w:r w:rsidRPr="00D11008">
        <w:rPr>
          <w:sz w:val="28"/>
          <w:szCs w:val="28"/>
        </w:rPr>
        <w:t xml:space="preserve">става </w:t>
      </w:r>
      <w:r>
        <w:rPr>
          <w:sz w:val="28"/>
          <w:szCs w:val="28"/>
        </w:rPr>
        <w:t>сельского поселения Нижнесортымский</w:t>
      </w:r>
      <w:r w:rsidRPr="00D11008">
        <w:rPr>
          <w:sz w:val="28"/>
          <w:szCs w:val="28"/>
        </w:rPr>
        <w:t xml:space="preserve"> в соответствие с этими нормативными правовыми актами;</w:t>
      </w:r>
    </w:p>
    <w:p w:rsidR="00D11008" w:rsidRPr="00D11008" w:rsidRDefault="00324638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1008" w:rsidRPr="00D11008">
        <w:rPr>
          <w:sz w:val="28"/>
          <w:szCs w:val="28"/>
        </w:rPr>
        <w:t xml:space="preserve">2) проект бюджета </w:t>
      </w:r>
      <w:r>
        <w:rPr>
          <w:sz w:val="28"/>
          <w:szCs w:val="28"/>
        </w:rPr>
        <w:t>сельского поселения Нижнесортымский</w:t>
      </w:r>
      <w:r w:rsidRPr="00D11008">
        <w:rPr>
          <w:sz w:val="28"/>
          <w:szCs w:val="28"/>
        </w:rPr>
        <w:t xml:space="preserve"> </w:t>
      </w:r>
      <w:r w:rsidR="00D11008" w:rsidRPr="00D11008">
        <w:rPr>
          <w:sz w:val="28"/>
          <w:szCs w:val="28"/>
        </w:rPr>
        <w:t>и отчет о его исполнении;</w:t>
      </w:r>
    </w:p>
    <w:p w:rsidR="00D11008" w:rsidRDefault="00324638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1008" w:rsidRPr="00D11008">
        <w:rPr>
          <w:sz w:val="28"/>
          <w:szCs w:val="28"/>
        </w:rPr>
        <w:t xml:space="preserve">3) вопросы о преобразовании </w:t>
      </w:r>
      <w:r>
        <w:rPr>
          <w:sz w:val="28"/>
          <w:szCs w:val="28"/>
        </w:rPr>
        <w:t>поселения.».</w:t>
      </w:r>
    </w:p>
    <w:p w:rsidR="007904C1" w:rsidRDefault="00324638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904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904C1">
        <w:rPr>
          <w:sz w:val="28"/>
          <w:szCs w:val="28"/>
        </w:rPr>
        <w:t>В статье 4 приложения к решению:</w:t>
      </w:r>
    </w:p>
    <w:p w:rsidR="00324638" w:rsidRDefault="007904C1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1.4.1. </w:t>
      </w:r>
      <w:r w:rsidR="00E918F7">
        <w:rPr>
          <w:sz w:val="28"/>
          <w:szCs w:val="28"/>
        </w:rPr>
        <w:t>В части 1 слово «населения» заменить словом «жителей».</w:t>
      </w:r>
    </w:p>
    <w:p w:rsidR="009E3283" w:rsidRPr="009E3283" w:rsidRDefault="00062878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</w:t>
      </w:r>
      <w:r w:rsidR="007904C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9E3283">
        <w:rPr>
          <w:sz w:val="28"/>
          <w:szCs w:val="28"/>
        </w:rPr>
        <w:t>В</w:t>
      </w:r>
      <w:r w:rsidR="009E3283" w:rsidRPr="009E3283">
        <w:rPr>
          <w:sz w:val="28"/>
          <w:szCs w:val="28"/>
        </w:rPr>
        <w:t xml:space="preserve"> абзаце втором части 4 слова </w:t>
      </w:r>
      <w:r w:rsidR="009E3283">
        <w:rPr>
          <w:sz w:val="28"/>
          <w:szCs w:val="28"/>
        </w:rPr>
        <w:t xml:space="preserve">«, </w:t>
      </w:r>
      <w:r w:rsidR="009E3283" w:rsidRPr="009E3283">
        <w:rPr>
          <w:sz w:val="28"/>
          <w:szCs w:val="28"/>
        </w:rPr>
        <w:t>общественной значимости выносимого на публичные слушания проект</w:t>
      </w:r>
      <w:r w:rsidR="009E3283">
        <w:rPr>
          <w:sz w:val="28"/>
          <w:szCs w:val="28"/>
        </w:rPr>
        <w:t>а муниципального правового акта»</w:t>
      </w:r>
      <w:r w:rsidR="007904C1">
        <w:rPr>
          <w:sz w:val="28"/>
          <w:szCs w:val="28"/>
        </w:rPr>
        <w:t xml:space="preserve"> исключить.</w:t>
      </w:r>
    </w:p>
    <w:p w:rsidR="00324638" w:rsidRDefault="007904C1" w:rsidP="007904C1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1.4.3. Ч</w:t>
      </w:r>
      <w:r w:rsidR="009E3283" w:rsidRPr="009E3283">
        <w:rPr>
          <w:sz w:val="28"/>
          <w:szCs w:val="28"/>
        </w:rPr>
        <w:t>аст</w:t>
      </w:r>
      <w:r>
        <w:rPr>
          <w:sz w:val="28"/>
          <w:szCs w:val="28"/>
        </w:rPr>
        <w:t>ь</w:t>
      </w:r>
      <w:r w:rsidR="009E3283" w:rsidRPr="009E3283">
        <w:rPr>
          <w:sz w:val="28"/>
          <w:szCs w:val="28"/>
        </w:rPr>
        <w:t xml:space="preserve"> 5 </w:t>
      </w:r>
      <w:r>
        <w:rPr>
          <w:sz w:val="28"/>
          <w:szCs w:val="28"/>
        </w:rPr>
        <w:t>изложить в следующей редакции:</w:t>
      </w:r>
    </w:p>
    <w:p w:rsidR="007904C1" w:rsidRDefault="007904C1" w:rsidP="00197CD9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7904C1">
        <w:rPr>
          <w:sz w:val="28"/>
          <w:szCs w:val="28"/>
        </w:rPr>
        <w:t xml:space="preserve">5. </w:t>
      </w:r>
      <w:r w:rsidR="00E43BE0" w:rsidRPr="00E43BE0">
        <w:rPr>
          <w:sz w:val="28"/>
          <w:szCs w:val="28"/>
        </w:rPr>
        <w:t>Вместе с ходатайством представляется проект муниципального правового акта, выносимого на публичные слушания. По усмотрению членов инициативной группы могут быть представлены иные материалы, относящиеся к теме публичных слушаний.</w:t>
      </w:r>
      <w:r>
        <w:rPr>
          <w:sz w:val="28"/>
          <w:szCs w:val="28"/>
        </w:rPr>
        <w:t>».</w:t>
      </w:r>
    </w:p>
    <w:p w:rsidR="007904C1" w:rsidRDefault="007904C1" w:rsidP="00197CD9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 В статье 5 приложения к решению:</w:t>
      </w:r>
    </w:p>
    <w:p w:rsidR="007904C1" w:rsidRPr="007904C1" w:rsidRDefault="007904C1" w:rsidP="00197CD9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1.5.1. Ч</w:t>
      </w:r>
      <w:r w:rsidRPr="007904C1">
        <w:rPr>
          <w:sz w:val="28"/>
          <w:szCs w:val="28"/>
        </w:rPr>
        <w:t>асть 1 изложить в следующей редакции:</w:t>
      </w:r>
    </w:p>
    <w:p w:rsidR="007904C1" w:rsidRDefault="007904C1" w:rsidP="00197CD9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7904C1">
        <w:rPr>
          <w:sz w:val="28"/>
          <w:szCs w:val="28"/>
        </w:rPr>
        <w:t xml:space="preserve">1. Публичные слушания, проводимые по инициативе жителей </w:t>
      </w:r>
      <w:r>
        <w:rPr>
          <w:sz w:val="28"/>
          <w:szCs w:val="28"/>
        </w:rPr>
        <w:t>поселения</w:t>
      </w:r>
      <w:r w:rsidRPr="007904C1">
        <w:rPr>
          <w:sz w:val="28"/>
          <w:szCs w:val="28"/>
        </w:rPr>
        <w:t xml:space="preserve"> или </w:t>
      </w:r>
      <w:r>
        <w:rPr>
          <w:sz w:val="28"/>
          <w:szCs w:val="28"/>
        </w:rPr>
        <w:t>Совета депутатов</w:t>
      </w:r>
      <w:r w:rsidRPr="007904C1">
        <w:rPr>
          <w:sz w:val="28"/>
          <w:szCs w:val="28"/>
        </w:rPr>
        <w:t xml:space="preserve">, назначаются решением </w:t>
      </w:r>
      <w:r>
        <w:rPr>
          <w:sz w:val="28"/>
          <w:szCs w:val="28"/>
        </w:rPr>
        <w:t>Совета депутатов</w:t>
      </w:r>
      <w:r w:rsidRPr="007904C1">
        <w:rPr>
          <w:sz w:val="28"/>
          <w:szCs w:val="28"/>
        </w:rPr>
        <w:t xml:space="preserve">, а по инициативе </w:t>
      </w:r>
      <w:r>
        <w:rPr>
          <w:sz w:val="28"/>
          <w:szCs w:val="28"/>
        </w:rPr>
        <w:t>г</w:t>
      </w:r>
      <w:r w:rsidRPr="007904C1">
        <w:rPr>
          <w:sz w:val="28"/>
          <w:szCs w:val="28"/>
        </w:rPr>
        <w:t xml:space="preserve">лавы </w:t>
      </w:r>
      <w:r>
        <w:rPr>
          <w:sz w:val="28"/>
          <w:szCs w:val="28"/>
        </w:rPr>
        <w:t>поселения</w:t>
      </w:r>
      <w:r w:rsidRPr="007904C1">
        <w:rPr>
          <w:sz w:val="28"/>
          <w:szCs w:val="28"/>
        </w:rPr>
        <w:t xml:space="preserve"> - постановлением </w:t>
      </w:r>
      <w:r>
        <w:rPr>
          <w:sz w:val="28"/>
          <w:szCs w:val="28"/>
        </w:rPr>
        <w:t>г</w:t>
      </w:r>
      <w:r w:rsidRPr="007904C1">
        <w:rPr>
          <w:sz w:val="28"/>
          <w:szCs w:val="28"/>
        </w:rPr>
        <w:t xml:space="preserve">лавы </w:t>
      </w:r>
      <w:r>
        <w:rPr>
          <w:sz w:val="28"/>
          <w:szCs w:val="28"/>
        </w:rPr>
        <w:t>поселения</w:t>
      </w:r>
      <w:r w:rsidRPr="007904C1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7904C1" w:rsidRPr="007904C1" w:rsidRDefault="00E40B8D" w:rsidP="00197CD9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1.5.2. В абзаце втором части 6 слово «населения» заменить словом «жителей».</w:t>
      </w:r>
    </w:p>
    <w:p w:rsidR="00E40B8D" w:rsidRDefault="00E40B8D" w:rsidP="00406647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4E04">
        <w:rPr>
          <w:sz w:val="28"/>
          <w:szCs w:val="28"/>
        </w:rPr>
        <w:t>1.6. В статье 6 приложения к решению:</w:t>
      </w:r>
    </w:p>
    <w:p w:rsidR="00844E04" w:rsidRDefault="00844E04" w:rsidP="00406647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1.6.1. Части 1, 2 изложить в следующей редакции:</w:t>
      </w:r>
    </w:p>
    <w:p w:rsidR="00844E04" w:rsidRDefault="00844E04" w:rsidP="00406647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</w:t>
      </w:r>
      <w:r w:rsidRPr="00844E04">
        <w:rPr>
          <w:sz w:val="28"/>
          <w:szCs w:val="28"/>
        </w:rPr>
        <w:t>Публичные слушания по обсуждению проектов муниципальных правовых актов, указанных в части 2 статьи 3 настоящего Порядка организует и проводит оргкомитет. Персональный состав оргкомитета утверждается решением о назначении публичных слушаний.</w:t>
      </w:r>
    </w:p>
    <w:p w:rsidR="00E40B8D" w:rsidRDefault="00844E04" w:rsidP="001020DA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844E04">
        <w:rPr>
          <w:sz w:val="28"/>
          <w:szCs w:val="28"/>
        </w:rPr>
        <w:t xml:space="preserve">Председатель и секретарь оргкомитета определяются в решении о назначении публичных слушаний. В случае невозможности исполнения полномочий лицом, назначенным на указанные должности, оргкомитетом </w:t>
      </w:r>
      <w:r w:rsidRPr="00844E04">
        <w:rPr>
          <w:sz w:val="28"/>
          <w:szCs w:val="28"/>
        </w:rPr>
        <w:lastRenderedPageBreak/>
        <w:t>принимается решение о назначении на указанные должности иного лица из числа членов оргкомитета.</w:t>
      </w:r>
    </w:p>
    <w:p w:rsidR="00844E04" w:rsidRDefault="00085605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4E04" w:rsidRPr="00844E04">
        <w:rPr>
          <w:sz w:val="28"/>
          <w:szCs w:val="28"/>
        </w:rPr>
        <w:t xml:space="preserve">Заседание оргкомитета правомочно, если на нём присутствует не менее 2/3 от установленного числа членов оргкомитета. </w:t>
      </w:r>
    </w:p>
    <w:p w:rsidR="00844E04" w:rsidRDefault="00844E04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4E04">
        <w:rPr>
          <w:sz w:val="28"/>
          <w:szCs w:val="28"/>
        </w:rPr>
        <w:t>Решения оргкомитета принимаются открытым голосованием большинством голосов от числа членов оргкомитета, присутствующих на заседании.</w:t>
      </w:r>
      <w:r>
        <w:rPr>
          <w:sz w:val="28"/>
          <w:szCs w:val="28"/>
        </w:rPr>
        <w:t>».</w:t>
      </w:r>
    </w:p>
    <w:p w:rsidR="00844E04" w:rsidRDefault="001020DA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1.6.2. В</w:t>
      </w:r>
      <w:r w:rsidRPr="001020DA">
        <w:rPr>
          <w:sz w:val="28"/>
          <w:szCs w:val="28"/>
        </w:rPr>
        <w:t xml:space="preserve"> пункте 2 части </w:t>
      </w:r>
      <w:r>
        <w:rPr>
          <w:sz w:val="28"/>
          <w:szCs w:val="28"/>
        </w:rPr>
        <w:t>3 слово «</w:t>
      </w:r>
      <w:r w:rsidRPr="001020DA">
        <w:rPr>
          <w:sz w:val="28"/>
          <w:szCs w:val="28"/>
        </w:rPr>
        <w:t>населения</w:t>
      </w:r>
      <w:r>
        <w:rPr>
          <w:sz w:val="28"/>
          <w:szCs w:val="28"/>
        </w:rPr>
        <w:t>»</w:t>
      </w:r>
      <w:r w:rsidRPr="001020DA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1020DA">
        <w:rPr>
          <w:sz w:val="28"/>
          <w:szCs w:val="28"/>
        </w:rPr>
        <w:t xml:space="preserve">жителей </w:t>
      </w:r>
      <w:r>
        <w:rPr>
          <w:sz w:val="28"/>
          <w:szCs w:val="28"/>
        </w:rPr>
        <w:t>поселения».</w:t>
      </w:r>
    </w:p>
    <w:p w:rsidR="000E2FCB" w:rsidRDefault="000E2FCB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1.6.3. Пункт 2 части 4 изложить в следующей редакции:</w:t>
      </w:r>
    </w:p>
    <w:p w:rsidR="000E2FCB" w:rsidRDefault="000E2FCB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«2) </w:t>
      </w:r>
      <w:r w:rsidRPr="000E2FCB">
        <w:rPr>
          <w:sz w:val="28"/>
          <w:szCs w:val="28"/>
        </w:rPr>
        <w:t>содейств</w:t>
      </w:r>
      <w:r>
        <w:rPr>
          <w:sz w:val="28"/>
          <w:szCs w:val="28"/>
        </w:rPr>
        <w:t>ие</w:t>
      </w:r>
      <w:r w:rsidRPr="000E2FCB">
        <w:rPr>
          <w:sz w:val="28"/>
          <w:szCs w:val="28"/>
        </w:rPr>
        <w:t xml:space="preserve"> участникам публичных слушаний в получении информации, необходимой для подготовки предложений и рекомендаций</w:t>
      </w:r>
      <w:r>
        <w:rPr>
          <w:sz w:val="28"/>
          <w:szCs w:val="28"/>
        </w:rPr>
        <w:t xml:space="preserve"> по вопросам публичных слушаний</w:t>
      </w:r>
      <w:r w:rsidRPr="000E2FCB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6709D5" w:rsidRDefault="006709D5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1.6.4. В пункте 7 части 4 слова «опубликования (обнародования) заменить словом «обнародования».</w:t>
      </w:r>
    </w:p>
    <w:p w:rsidR="002C7F72" w:rsidRDefault="002C7F72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1.7. В части 2 статьи 7.1 приложения к решению слово «пунктом» заменить словом «частью».</w:t>
      </w:r>
    </w:p>
    <w:p w:rsidR="006709D5" w:rsidRDefault="00D90F90" w:rsidP="00D90F90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09D5">
        <w:rPr>
          <w:sz w:val="28"/>
          <w:szCs w:val="28"/>
        </w:rPr>
        <w:t>1.8. Часть 4 статьи 8 приложения к решению изложить в следующей редакции:</w:t>
      </w:r>
    </w:p>
    <w:p w:rsidR="006709D5" w:rsidRDefault="006709D5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«4. </w:t>
      </w:r>
      <w:r w:rsidRPr="006709D5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 xml:space="preserve">обнародует </w:t>
      </w:r>
      <w:r w:rsidRPr="006709D5">
        <w:rPr>
          <w:sz w:val="28"/>
          <w:szCs w:val="28"/>
        </w:rPr>
        <w:t>результаты публичных слушаний</w:t>
      </w:r>
      <w:r>
        <w:rPr>
          <w:sz w:val="28"/>
          <w:szCs w:val="28"/>
        </w:rPr>
        <w:t>.».</w:t>
      </w:r>
    </w:p>
    <w:p w:rsidR="00085605" w:rsidRDefault="00085605" w:rsidP="00DD497F">
      <w:pPr>
        <w:pStyle w:val="a6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1.9. Раздел 3 признать утратившим силу.</w:t>
      </w:r>
    </w:p>
    <w:p w:rsidR="00651DC3" w:rsidRDefault="00085605" w:rsidP="00085605">
      <w:pPr>
        <w:pStyle w:val="a6"/>
        <w:tabs>
          <w:tab w:val="left" w:pos="0"/>
        </w:tabs>
        <w:spacing w:after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0D63F5">
        <w:rPr>
          <w:sz w:val="28"/>
          <w:szCs w:val="28"/>
        </w:rPr>
        <w:t>2</w:t>
      </w:r>
      <w:r w:rsidR="00651DC3" w:rsidRPr="00A23824">
        <w:rPr>
          <w:sz w:val="28"/>
          <w:szCs w:val="28"/>
        </w:rPr>
        <w:t xml:space="preserve">. </w:t>
      </w:r>
      <w:bookmarkEnd w:id="0"/>
      <w:r>
        <w:rPr>
          <w:sz w:val="28"/>
          <w:szCs w:val="28"/>
        </w:rPr>
        <w:t>Администрации сельского поселения Нижнесортымский о</w:t>
      </w:r>
      <w:r w:rsidR="00651DC3" w:rsidRPr="00A23824">
        <w:rPr>
          <w:sz w:val="28"/>
          <w:szCs w:val="28"/>
        </w:rPr>
        <w:t>бнародовать настоящее решение</w:t>
      </w:r>
      <w:r w:rsidR="00651DC3" w:rsidRPr="00A23824">
        <w:rPr>
          <w:color w:val="FF0000"/>
          <w:sz w:val="28"/>
          <w:szCs w:val="28"/>
        </w:rPr>
        <w:t>.</w:t>
      </w:r>
    </w:p>
    <w:p w:rsidR="00085605" w:rsidRPr="00085605" w:rsidRDefault="00085605" w:rsidP="00085605">
      <w:pPr>
        <w:pStyle w:val="a6"/>
        <w:tabs>
          <w:tab w:val="left" w:pos="0"/>
        </w:tabs>
        <w:spacing w:after="0"/>
        <w:jc w:val="both"/>
        <w:rPr>
          <w:color w:val="000000" w:themeColor="text1"/>
          <w:sz w:val="28"/>
          <w:szCs w:val="28"/>
        </w:rPr>
      </w:pPr>
      <w:r w:rsidRPr="00085605">
        <w:rPr>
          <w:color w:val="000000" w:themeColor="text1"/>
          <w:sz w:val="28"/>
          <w:szCs w:val="28"/>
        </w:rPr>
        <w:tab/>
        <w:t>3. Настоящее решение вступает в силу после обнародования.</w:t>
      </w:r>
    </w:p>
    <w:p w:rsidR="00651DC3" w:rsidRPr="00A23824" w:rsidRDefault="00651DC3" w:rsidP="000856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1DC3" w:rsidRPr="00A23824" w:rsidRDefault="00651DC3" w:rsidP="00651DC3">
      <w:pPr>
        <w:autoSpaceDE w:val="0"/>
        <w:autoSpaceDN w:val="0"/>
        <w:adjustRightInd w:val="0"/>
        <w:contextualSpacing/>
        <w:rPr>
          <w:bCs/>
          <w:sz w:val="28"/>
          <w:szCs w:val="28"/>
        </w:rPr>
      </w:pPr>
      <w:r w:rsidRPr="00A23824">
        <w:rPr>
          <w:bCs/>
          <w:sz w:val="28"/>
          <w:szCs w:val="28"/>
        </w:rPr>
        <w:t xml:space="preserve">        </w:t>
      </w:r>
    </w:p>
    <w:p w:rsidR="00085605" w:rsidRPr="009F0E35" w:rsidRDefault="00085605" w:rsidP="00085605">
      <w:pPr>
        <w:rPr>
          <w:sz w:val="28"/>
          <w:szCs w:val="28"/>
        </w:rPr>
      </w:pPr>
      <w:r w:rsidRPr="009F0E35">
        <w:rPr>
          <w:sz w:val="28"/>
          <w:szCs w:val="28"/>
        </w:rPr>
        <w:t>Глава сельского поселения</w:t>
      </w:r>
    </w:p>
    <w:p w:rsidR="00085605" w:rsidRDefault="00085605" w:rsidP="00085605">
      <w:pPr>
        <w:rPr>
          <w:sz w:val="28"/>
          <w:szCs w:val="28"/>
        </w:rPr>
      </w:pPr>
      <w:r w:rsidRPr="009F0E35">
        <w:rPr>
          <w:sz w:val="28"/>
          <w:szCs w:val="28"/>
        </w:rPr>
        <w:t>Нижнесортымский</w:t>
      </w:r>
      <w:r w:rsidRPr="00705B1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П.В.Рымарев </w:t>
      </w:r>
    </w:p>
    <w:p w:rsidR="00085605" w:rsidRDefault="00085605" w:rsidP="00085605">
      <w:pPr>
        <w:rPr>
          <w:sz w:val="28"/>
          <w:szCs w:val="28"/>
        </w:rPr>
      </w:pPr>
    </w:p>
    <w:p w:rsidR="00085605" w:rsidRDefault="00085605" w:rsidP="00085605">
      <w:pPr>
        <w:rPr>
          <w:sz w:val="28"/>
          <w:szCs w:val="28"/>
        </w:rPr>
      </w:pPr>
    </w:p>
    <w:p w:rsidR="00085605" w:rsidRDefault="00085605" w:rsidP="00085605">
      <w:pPr>
        <w:rPr>
          <w:sz w:val="28"/>
          <w:szCs w:val="28"/>
        </w:rPr>
      </w:pPr>
    </w:p>
    <w:p w:rsidR="00085605" w:rsidRDefault="00085605" w:rsidP="00085605">
      <w:pPr>
        <w:rPr>
          <w:sz w:val="22"/>
          <w:szCs w:val="22"/>
        </w:rPr>
      </w:pPr>
    </w:p>
    <w:p w:rsidR="00085605" w:rsidRDefault="00085605" w:rsidP="00085605">
      <w:pPr>
        <w:rPr>
          <w:sz w:val="22"/>
          <w:szCs w:val="22"/>
        </w:rPr>
      </w:pPr>
    </w:p>
    <w:p w:rsidR="00085605" w:rsidRDefault="00085605" w:rsidP="00085605">
      <w:pPr>
        <w:rPr>
          <w:sz w:val="22"/>
          <w:szCs w:val="22"/>
        </w:rPr>
      </w:pPr>
    </w:p>
    <w:p w:rsidR="00085605" w:rsidRDefault="00085605" w:rsidP="00085605">
      <w:pPr>
        <w:rPr>
          <w:sz w:val="22"/>
          <w:szCs w:val="22"/>
        </w:rPr>
      </w:pPr>
    </w:p>
    <w:p w:rsidR="00D90F90" w:rsidRDefault="00D90F90" w:rsidP="00085605">
      <w:pPr>
        <w:rPr>
          <w:sz w:val="22"/>
          <w:szCs w:val="22"/>
        </w:rPr>
      </w:pPr>
    </w:p>
    <w:p w:rsidR="00D90F90" w:rsidRDefault="00D90F90" w:rsidP="00085605">
      <w:pPr>
        <w:rPr>
          <w:sz w:val="22"/>
          <w:szCs w:val="22"/>
        </w:rPr>
      </w:pPr>
    </w:p>
    <w:p w:rsidR="00D90F90" w:rsidRDefault="00D90F90" w:rsidP="00085605">
      <w:pPr>
        <w:rPr>
          <w:sz w:val="22"/>
          <w:szCs w:val="22"/>
        </w:rPr>
      </w:pPr>
    </w:p>
    <w:p w:rsidR="00085605" w:rsidRDefault="00085605" w:rsidP="00085605">
      <w:pPr>
        <w:rPr>
          <w:sz w:val="22"/>
          <w:szCs w:val="22"/>
        </w:rPr>
      </w:pPr>
    </w:p>
    <w:p w:rsidR="00085605" w:rsidRDefault="00085605" w:rsidP="00085605">
      <w:pPr>
        <w:rPr>
          <w:sz w:val="22"/>
          <w:szCs w:val="22"/>
        </w:rPr>
      </w:pPr>
      <w:r>
        <w:rPr>
          <w:sz w:val="22"/>
          <w:szCs w:val="22"/>
        </w:rPr>
        <w:t>Исполн</w:t>
      </w:r>
      <w:r w:rsidR="00C05C91">
        <w:rPr>
          <w:sz w:val="22"/>
          <w:szCs w:val="22"/>
        </w:rPr>
        <w:t>и</w:t>
      </w:r>
      <w:r>
        <w:rPr>
          <w:sz w:val="22"/>
          <w:szCs w:val="22"/>
        </w:rPr>
        <w:t>тель: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 xml:space="preserve">Слугина Н.М., 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 xml:space="preserve">начальник службы 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>документационного обеспечения</w:t>
      </w:r>
      <w:r>
        <w:rPr>
          <w:sz w:val="22"/>
          <w:szCs w:val="22"/>
        </w:rPr>
        <w:t>,</w:t>
      </w:r>
    </w:p>
    <w:p w:rsidR="00085605" w:rsidRPr="006479E6" w:rsidRDefault="00085605" w:rsidP="00085605">
      <w:pPr>
        <w:rPr>
          <w:sz w:val="22"/>
          <w:szCs w:val="22"/>
        </w:rPr>
      </w:pPr>
      <w:r>
        <w:rPr>
          <w:sz w:val="22"/>
          <w:szCs w:val="22"/>
        </w:rPr>
        <w:t>тел.8(34638)76-291</w:t>
      </w:r>
    </w:p>
    <w:p w:rsidR="00651DC3" w:rsidRPr="00A23824" w:rsidRDefault="00651DC3" w:rsidP="00651DC3">
      <w:pPr>
        <w:rPr>
          <w:sz w:val="28"/>
          <w:szCs w:val="28"/>
        </w:rPr>
      </w:pPr>
    </w:p>
    <w:p w:rsidR="00C90084" w:rsidRDefault="00C90084"/>
    <w:sectPr w:rsidR="00C90084" w:rsidSect="004772F9">
      <w:headerReference w:type="even" r:id="rId6"/>
      <w:headerReference w:type="default" r:id="rId7"/>
      <w:pgSz w:w="11909" w:h="16834" w:code="9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8AF" w:rsidRDefault="006D38AF" w:rsidP="00CB614A">
      <w:r>
        <w:separator/>
      </w:r>
    </w:p>
  </w:endnote>
  <w:endnote w:type="continuationSeparator" w:id="1">
    <w:p w:rsidR="006D38AF" w:rsidRDefault="006D38AF" w:rsidP="00CB6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8AF" w:rsidRDefault="006D38AF" w:rsidP="00CB614A">
      <w:r>
        <w:separator/>
      </w:r>
    </w:p>
  </w:footnote>
  <w:footnote w:type="continuationSeparator" w:id="1">
    <w:p w:rsidR="006D38AF" w:rsidRDefault="006D38AF" w:rsidP="00CB6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5A" w:rsidRDefault="009537D9" w:rsidP="00ED2A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1D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065A" w:rsidRDefault="006D38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5A" w:rsidRDefault="009537D9" w:rsidP="00E26E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1D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EC">
      <w:rPr>
        <w:rStyle w:val="a5"/>
        <w:noProof/>
      </w:rPr>
      <w:t>3</w:t>
    </w:r>
    <w:r>
      <w:rPr>
        <w:rStyle w:val="a5"/>
      </w:rPr>
      <w:fldChar w:fldCharType="end"/>
    </w:r>
  </w:p>
  <w:p w:rsidR="0017065A" w:rsidRDefault="006D38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DC3"/>
    <w:rsid w:val="00062635"/>
    <w:rsid w:val="00062878"/>
    <w:rsid w:val="00085605"/>
    <w:rsid w:val="000926D3"/>
    <w:rsid w:val="000D63F5"/>
    <w:rsid w:val="000E2FCB"/>
    <w:rsid w:val="001020DA"/>
    <w:rsid w:val="00197CD9"/>
    <w:rsid w:val="00247217"/>
    <w:rsid w:val="00276BFD"/>
    <w:rsid w:val="002C7F72"/>
    <w:rsid w:val="00324638"/>
    <w:rsid w:val="003B1B8A"/>
    <w:rsid w:val="00406647"/>
    <w:rsid w:val="00460A63"/>
    <w:rsid w:val="004772F9"/>
    <w:rsid w:val="004C62DA"/>
    <w:rsid w:val="005B7189"/>
    <w:rsid w:val="00623C7A"/>
    <w:rsid w:val="00651DC3"/>
    <w:rsid w:val="006709D5"/>
    <w:rsid w:val="006D146A"/>
    <w:rsid w:val="006D38AF"/>
    <w:rsid w:val="006E7F6A"/>
    <w:rsid w:val="007114E1"/>
    <w:rsid w:val="007518DB"/>
    <w:rsid w:val="007637E8"/>
    <w:rsid w:val="007904C1"/>
    <w:rsid w:val="008229B1"/>
    <w:rsid w:val="00844E04"/>
    <w:rsid w:val="00930ACB"/>
    <w:rsid w:val="00941668"/>
    <w:rsid w:val="009537D9"/>
    <w:rsid w:val="009827EC"/>
    <w:rsid w:val="009B283B"/>
    <w:rsid w:val="009E3283"/>
    <w:rsid w:val="00A14D00"/>
    <w:rsid w:val="00A3231B"/>
    <w:rsid w:val="00A936E5"/>
    <w:rsid w:val="00AF0E18"/>
    <w:rsid w:val="00AF7CF1"/>
    <w:rsid w:val="00BB6DAB"/>
    <w:rsid w:val="00C05C91"/>
    <w:rsid w:val="00C86A78"/>
    <w:rsid w:val="00C90084"/>
    <w:rsid w:val="00CB614A"/>
    <w:rsid w:val="00D11008"/>
    <w:rsid w:val="00D90F90"/>
    <w:rsid w:val="00DD497F"/>
    <w:rsid w:val="00E40B8D"/>
    <w:rsid w:val="00E43BE0"/>
    <w:rsid w:val="00E918F7"/>
    <w:rsid w:val="00F25750"/>
    <w:rsid w:val="00F32FEB"/>
    <w:rsid w:val="00F3406C"/>
    <w:rsid w:val="00F9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D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1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1DC3"/>
  </w:style>
  <w:style w:type="paragraph" w:styleId="a6">
    <w:name w:val="Body Text"/>
    <w:basedOn w:val="a"/>
    <w:link w:val="a7"/>
    <w:unhideWhenUsed/>
    <w:rsid w:val="00651DC3"/>
    <w:pPr>
      <w:spacing w:after="120"/>
    </w:pPr>
  </w:style>
  <w:style w:type="character" w:customStyle="1" w:styleId="a7">
    <w:name w:val="Основной текст Знак"/>
    <w:basedOn w:val="a0"/>
    <w:link w:val="a6"/>
    <w:rsid w:val="00651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4772F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110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АДМ Нижнесортымский</cp:lastModifiedBy>
  <cp:revision>44</cp:revision>
  <cp:lastPrinted>2026-04-17T09:36:00Z</cp:lastPrinted>
  <dcterms:created xsi:type="dcterms:W3CDTF">2025-07-25T05:45:00Z</dcterms:created>
  <dcterms:modified xsi:type="dcterms:W3CDTF">2026-04-20T09:35:00Z</dcterms:modified>
</cp:coreProperties>
</file>