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D" w:rsidRPr="004D2C8D" w:rsidRDefault="006916ED" w:rsidP="004D2C8D">
      <w:pPr>
        <w:tabs>
          <w:tab w:val="left" w:pos="7797"/>
        </w:tabs>
        <w:spacing w:after="0" w:line="240" w:lineRule="atLeast"/>
        <w:ind w:left="7788" w:firstLine="708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>ПРОЕКТ</w:t>
      </w:r>
    </w:p>
    <w:p w:rsidR="006916ED" w:rsidRPr="00F5719C" w:rsidRDefault="006916ED" w:rsidP="00862C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>РЕШЕНИЕ</w:t>
      </w:r>
    </w:p>
    <w:p w:rsidR="00EC782F" w:rsidRPr="00F5719C" w:rsidRDefault="006916ED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>____ ____________ 202</w:t>
      </w:r>
      <w:r w:rsidR="00991DD9">
        <w:rPr>
          <w:rFonts w:ascii="Times New Roman" w:hAnsi="Times New Roman" w:cs="Times New Roman"/>
          <w:sz w:val="28"/>
          <w:szCs w:val="28"/>
        </w:rPr>
        <w:t>4</w:t>
      </w:r>
      <w:r w:rsidRPr="00F571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</w:t>
      </w:r>
      <w:r w:rsidR="00EC782F" w:rsidRPr="00F5719C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22550F" w:rsidRPr="00F5719C" w:rsidRDefault="0022550F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6819"/>
      </w:tblGrid>
      <w:tr w:rsidR="006916ED" w:rsidRPr="00F5719C" w:rsidTr="004D2C8D">
        <w:trPr>
          <w:trHeight w:val="781"/>
        </w:trPr>
        <w:tc>
          <w:tcPr>
            <w:tcW w:w="6819" w:type="dxa"/>
          </w:tcPr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D41C8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решение</w:t>
            </w:r>
            <w:r w:rsidR="008423EB"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8423EB" w:rsidRPr="00F571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Нижнесортымский от 30.08.2021 № 135 «</w:t>
            </w:r>
            <w:r w:rsidR="004D2C8D"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4D2C8D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="004D2C8D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автомобильном 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транспорте</w:t>
            </w:r>
            <w:proofErr w:type="gramEnd"/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, городском наземном электрическом транспорте и в дорожном хозяйстве в</w:t>
            </w:r>
            <w:r w:rsidR="008423EB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 границах населенного пункта п.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Нижнесортымский</w:t>
            </w:r>
            <w:r w:rsidR="008423EB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сельского  поселения Нижнесортымский»</w:t>
            </w:r>
          </w:p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6E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F5719C">
        <w:rPr>
          <w:rFonts w:ascii="Times New Roman" w:hAnsi="Times New Roman" w:cs="Times New Roman"/>
          <w:sz w:val="28"/>
          <w:szCs w:val="28"/>
        </w:rPr>
        <w:t>Федеральным</w:t>
      </w:r>
      <w:r w:rsidR="00991DD9">
        <w:rPr>
          <w:rFonts w:ascii="Times New Roman" w:hAnsi="Times New Roman" w:cs="Times New Roman"/>
          <w:sz w:val="28"/>
          <w:szCs w:val="28"/>
        </w:rPr>
        <w:t xml:space="preserve">  законом</w:t>
      </w:r>
      <w:proofErr w:type="gramEnd"/>
      <w:r w:rsidRPr="00F5719C">
        <w:rPr>
          <w:rFonts w:ascii="Times New Roman" w:hAnsi="Times New Roman" w:cs="Times New Roman"/>
          <w:sz w:val="28"/>
          <w:szCs w:val="28"/>
        </w:rPr>
        <w:t xml:space="preserve"> </w:t>
      </w:r>
      <w:r w:rsidR="007D692E" w:rsidRPr="00F5719C">
        <w:rPr>
          <w:rFonts w:ascii="Times New Roman" w:hAnsi="Times New Roman" w:cs="Times New Roman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Федерации», </w:t>
      </w:r>
      <w:r w:rsidRPr="00F5719C">
        <w:rPr>
          <w:rFonts w:ascii="Times New Roman" w:hAnsi="Times New Roman" w:cs="Times New Roman"/>
          <w:sz w:val="28"/>
          <w:szCs w:val="28"/>
        </w:rPr>
        <w:t xml:space="preserve"> уставом сельс</w:t>
      </w:r>
      <w:r w:rsidR="00EC782F" w:rsidRPr="00F5719C">
        <w:rPr>
          <w:rFonts w:ascii="Times New Roman" w:hAnsi="Times New Roman" w:cs="Times New Roman"/>
          <w:sz w:val="28"/>
          <w:szCs w:val="28"/>
        </w:rPr>
        <w:t>кого поселения Нижнесортымский,</w:t>
      </w:r>
    </w:p>
    <w:p w:rsidR="00D41C8D" w:rsidRPr="00F5719C" w:rsidRDefault="00D41C8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6E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F5719C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D41C8D" w:rsidRPr="00F5719C" w:rsidRDefault="00D41C8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1C8D" w:rsidRDefault="00580523" w:rsidP="00580523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1D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6ED" w:rsidRPr="00F5719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B2648">
        <w:rPr>
          <w:rFonts w:ascii="Times New Roman" w:hAnsi="Times New Roman" w:cs="Times New Roman"/>
          <w:sz w:val="28"/>
          <w:szCs w:val="28"/>
        </w:rPr>
        <w:t>решение</w:t>
      </w:r>
      <w:r w:rsidR="006916ED" w:rsidRPr="00F5719C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135 «Об утверждении </w:t>
      </w:r>
      <w:r w:rsidR="006916ED" w:rsidRPr="00F5719C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="006916ED" w:rsidRPr="00F5719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="006916ED" w:rsidRPr="00F571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916ED" w:rsidRPr="00F5719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6916ED" w:rsidRPr="00F5719C">
        <w:rPr>
          <w:rFonts w:ascii="Times New Roman" w:hAnsi="Times New Roman" w:cs="Times New Roman"/>
          <w:sz w:val="28"/>
          <w:szCs w:val="28"/>
        </w:rPr>
        <w:t xml:space="preserve"> Нижнесортымский» </w:t>
      </w:r>
      <w:r w:rsidR="00DB15F2" w:rsidRPr="00F5719C">
        <w:rPr>
          <w:rFonts w:ascii="Times New Roman" w:hAnsi="Times New Roman" w:cs="Times New Roman"/>
          <w:sz w:val="28"/>
          <w:szCs w:val="28"/>
        </w:rPr>
        <w:t xml:space="preserve"> </w:t>
      </w:r>
      <w:r w:rsidR="00D41C8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916ED" w:rsidRPr="00F5719C">
        <w:rPr>
          <w:rFonts w:ascii="Times New Roman" w:hAnsi="Times New Roman" w:cs="Times New Roman"/>
          <w:sz w:val="28"/>
          <w:szCs w:val="28"/>
        </w:rPr>
        <w:t>изменени</w:t>
      </w:r>
      <w:r w:rsidR="00D41C8D">
        <w:rPr>
          <w:rFonts w:ascii="Times New Roman" w:hAnsi="Times New Roman" w:cs="Times New Roman"/>
          <w:sz w:val="28"/>
          <w:szCs w:val="28"/>
        </w:rPr>
        <w:t>я:</w:t>
      </w:r>
    </w:p>
    <w:p w:rsidR="003B2648" w:rsidRDefault="003B2648" w:rsidP="00F2571C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В пункте 2 решения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заголовке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 решению </w:t>
      </w:r>
      <w:r w:rsidR="00D056A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«назначения» заменить словом «значения». </w:t>
      </w:r>
    </w:p>
    <w:p w:rsidR="00D056A6" w:rsidRDefault="007C0069" w:rsidP="00F2571C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56A6">
        <w:rPr>
          <w:rFonts w:ascii="Times New Roman" w:hAnsi="Times New Roman" w:cs="Times New Roman"/>
          <w:sz w:val="28"/>
          <w:szCs w:val="28"/>
        </w:rPr>
        <w:t xml:space="preserve">1.2. </w:t>
      </w:r>
      <w:r w:rsidR="000750A9">
        <w:rPr>
          <w:rFonts w:ascii="Times New Roman" w:hAnsi="Times New Roman" w:cs="Times New Roman"/>
          <w:sz w:val="28"/>
          <w:szCs w:val="28"/>
        </w:rPr>
        <w:t>Раздел</w:t>
      </w:r>
      <w:r w:rsidR="00D056A6">
        <w:rPr>
          <w:rFonts w:ascii="Times New Roman" w:hAnsi="Times New Roman" w:cs="Times New Roman"/>
          <w:sz w:val="28"/>
          <w:szCs w:val="28"/>
        </w:rPr>
        <w:t xml:space="preserve"> 1 прило</w:t>
      </w:r>
      <w:r w:rsidR="00CD2840">
        <w:rPr>
          <w:rFonts w:ascii="Times New Roman" w:hAnsi="Times New Roman" w:cs="Times New Roman"/>
          <w:sz w:val="28"/>
          <w:szCs w:val="28"/>
        </w:rPr>
        <w:t xml:space="preserve">жения 1 </w:t>
      </w:r>
      <w:r w:rsidR="0058052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CC7B42">
        <w:rPr>
          <w:rFonts w:ascii="Times New Roman" w:hAnsi="Times New Roman" w:cs="Times New Roman"/>
          <w:sz w:val="28"/>
          <w:szCs w:val="28"/>
        </w:rPr>
        <w:t>изложить в следую</w:t>
      </w:r>
      <w:r w:rsidR="001D6991">
        <w:rPr>
          <w:rFonts w:ascii="Times New Roman" w:hAnsi="Times New Roman" w:cs="Times New Roman"/>
          <w:sz w:val="28"/>
          <w:szCs w:val="28"/>
        </w:rPr>
        <w:t>ще</w:t>
      </w:r>
      <w:r w:rsidR="00D056A6">
        <w:rPr>
          <w:rFonts w:ascii="Times New Roman" w:hAnsi="Times New Roman" w:cs="Times New Roman"/>
          <w:sz w:val="28"/>
          <w:szCs w:val="28"/>
        </w:rPr>
        <w:t>й редакции:</w:t>
      </w:r>
    </w:p>
    <w:p w:rsidR="00761BC0" w:rsidRPr="00D9613C" w:rsidRDefault="00D056A6" w:rsidP="00D9613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BC0" w:rsidRPr="00D9613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761BC0" w:rsidRPr="00761BC0" w:rsidRDefault="00A97CA3" w:rsidP="00D9613C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61BC0" w:rsidRPr="00761BC0">
        <w:rPr>
          <w:rFonts w:ascii="Times New Roman" w:hAnsi="Times New Roman" w:cs="Times New Roman"/>
          <w:bCs/>
          <w:sz w:val="28"/>
          <w:szCs w:val="28"/>
        </w:rPr>
        <w:t>Настоящее Положение устанавливает порядок организации и осуществления муниципального контроля за сохранностью автомобильных дорог местного значения в границах населенного пункта п. Нижнесортымский сельского поселения Нижнесортымский (далее – муниципальный контроль).</w:t>
      </w:r>
    </w:p>
    <w:p w:rsidR="00761BC0" w:rsidRPr="00761BC0" w:rsidRDefault="00761BC0" w:rsidP="00A97CA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2. </w:t>
      </w:r>
      <w:r w:rsidR="00A97CA3">
        <w:rPr>
          <w:rFonts w:ascii="Times New Roman" w:hAnsi="Times New Roman" w:cs="Times New Roman"/>
          <w:sz w:val="28"/>
          <w:szCs w:val="28"/>
        </w:rPr>
        <w:t xml:space="preserve"> </w:t>
      </w:r>
      <w:r w:rsidRPr="00761BC0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(далее – объект контроля, контролируемые лица)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248-ФЗ»).</w:t>
      </w:r>
    </w:p>
    <w:p w:rsidR="00761BC0" w:rsidRPr="00B72A6E" w:rsidRDefault="00761BC0" w:rsidP="008F425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 xml:space="preserve"> </w:t>
      </w:r>
      <w:r w:rsidR="00A97CA3">
        <w:rPr>
          <w:rFonts w:ascii="Times New Roman" w:hAnsi="Times New Roman" w:cs="Times New Roman"/>
          <w:sz w:val="28"/>
          <w:szCs w:val="28"/>
        </w:rPr>
        <w:tab/>
      </w:r>
      <w:r w:rsidRPr="00B72A6E">
        <w:rPr>
          <w:rFonts w:ascii="Times New Roman" w:hAnsi="Times New Roman" w:cs="Times New Roman"/>
          <w:sz w:val="28"/>
          <w:szCs w:val="28"/>
        </w:rPr>
        <w:t>3</w:t>
      </w:r>
      <w:r w:rsidRPr="00B72A6E">
        <w:rPr>
          <w:rFonts w:ascii="Times New Roman" w:hAnsi="Times New Roman" w:cs="Times New Roman"/>
          <w:bCs/>
          <w:sz w:val="28"/>
          <w:szCs w:val="28"/>
        </w:rPr>
        <w:t>. Ор</w:t>
      </w:r>
      <w:r w:rsidRPr="00B72A6E">
        <w:rPr>
          <w:rFonts w:ascii="Times New Roman" w:hAnsi="Times New Roman" w:cs="Times New Roman"/>
          <w:sz w:val="28"/>
          <w:szCs w:val="28"/>
        </w:rPr>
        <w:t>ганом местного самоуправления, осуществляющим муниципальный контроль, является администрация сельского поселения Нижнесортымский (далее –администрация поселения).</w:t>
      </w:r>
    </w:p>
    <w:p w:rsidR="00761BC0" w:rsidRPr="00B72A6E" w:rsidRDefault="00B72A6E" w:rsidP="008F425C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A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1BC0" w:rsidRPr="00B72A6E">
        <w:rPr>
          <w:rFonts w:ascii="Times New Roman" w:hAnsi="Times New Roman" w:cs="Times New Roman"/>
          <w:sz w:val="28"/>
          <w:szCs w:val="28"/>
        </w:rPr>
        <w:t>4. Уполномоченным органом администрации поселения</w:t>
      </w:r>
      <w:r w:rsidR="00CC7B42">
        <w:rPr>
          <w:rFonts w:ascii="Times New Roman" w:hAnsi="Times New Roman" w:cs="Times New Roman"/>
          <w:sz w:val="28"/>
          <w:szCs w:val="28"/>
        </w:rPr>
        <w:t>, осуществляющим муниципальный контроль,</w:t>
      </w:r>
      <w:r w:rsidR="00761BC0" w:rsidRPr="00B72A6E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="00761BC0" w:rsidRPr="00B72A6E">
        <w:rPr>
          <w:rFonts w:ascii="Times New Roman" w:hAnsi="Times New Roman" w:cs="Times New Roman"/>
          <w:sz w:val="28"/>
          <w:szCs w:val="28"/>
        </w:rPr>
        <w:t>служба  жилищно</w:t>
      </w:r>
      <w:proofErr w:type="gramEnd"/>
      <w:r w:rsidR="00761BC0" w:rsidRPr="00B72A6E">
        <w:rPr>
          <w:rFonts w:ascii="Times New Roman" w:hAnsi="Times New Roman" w:cs="Times New Roman"/>
          <w:sz w:val="28"/>
          <w:szCs w:val="28"/>
        </w:rPr>
        <w:t>-коммунального хозяйства и внешнего благоустройства поселения (далее – контрольный орган).</w:t>
      </w:r>
    </w:p>
    <w:p w:rsidR="00B72A6E" w:rsidRPr="008F425C" w:rsidRDefault="008F425C" w:rsidP="008F425C">
      <w:pPr>
        <w:pStyle w:val="header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1BC0" w:rsidRPr="008F425C">
        <w:rPr>
          <w:sz w:val="28"/>
          <w:szCs w:val="28"/>
        </w:rPr>
        <w:t xml:space="preserve">5. </w:t>
      </w:r>
      <w:r w:rsidR="00B72A6E" w:rsidRPr="008F425C">
        <w:rPr>
          <w:sz w:val="28"/>
          <w:szCs w:val="28"/>
        </w:rPr>
        <w:t xml:space="preserve">Объектами </w:t>
      </w:r>
      <w:r w:rsidR="00B72A6E" w:rsidRPr="008F425C">
        <w:rPr>
          <w:rStyle w:val="match"/>
          <w:sz w:val="28"/>
          <w:szCs w:val="28"/>
        </w:rPr>
        <w:t>муниципального</w:t>
      </w:r>
      <w:r w:rsidR="00B72A6E" w:rsidRPr="008F425C">
        <w:rPr>
          <w:sz w:val="28"/>
          <w:szCs w:val="28"/>
        </w:rPr>
        <w:t xml:space="preserve"> </w:t>
      </w:r>
      <w:r w:rsidR="00B72A6E" w:rsidRPr="008F425C">
        <w:rPr>
          <w:rStyle w:val="match"/>
          <w:sz w:val="28"/>
          <w:szCs w:val="28"/>
        </w:rPr>
        <w:t>контроля</w:t>
      </w:r>
      <w:r w:rsidR="00B72A6E" w:rsidRPr="008F425C">
        <w:rPr>
          <w:sz w:val="28"/>
          <w:szCs w:val="28"/>
        </w:rPr>
        <w:t xml:space="preserve"> являются: </w:t>
      </w:r>
    </w:p>
    <w:p w:rsidR="00B72A6E" w:rsidRPr="00B72A6E" w:rsidRDefault="00C47AF4" w:rsidP="008F425C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A6E" w:rsidRPr="00B72A6E">
        <w:rPr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72A6E" w:rsidRPr="00B72A6E" w:rsidRDefault="00C47AF4" w:rsidP="008F425C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A6E" w:rsidRPr="00B72A6E">
        <w:rPr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B72A6E" w:rsidRPr="00B72A6E" w:rsidRDefault="00C47AF4" w:rsidP="008F425C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A6E" w:rsidRPr="00B72A6E">
        <w:rPr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</w:r>
      <w:r w:rsidR="00B72A6E" w:rsidRPr="00B72A6E">
        <w:rPr>
          <w:rStyle w:val="match"/>
          <w:sz w:val="28"/>
          <w:szCs w:val="28"/>
        </w:rPr>
        <w:t>транспортные</w:t>
      </w:r>
      <w:r w:rsidR="00B72A6E" w:rsidRPr="00B72A6E">
        <w:rPr>
          <w:sz w:val="28"/>
          <w:szCs w:val="28"/>
        </w:rPr>
        <w:t xml:space="preserve">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</w:t>
      </w:r>
      <w:r w:rsidR="00965D6A">
        <w:rPr>
          <w:sz w:val="28"/>
          <w:szCs w:val="28"/>
        </w:rPr>
        <w:t>вания</w:t>
      </w:r>
      <w:r w:rsidR="00DB0F55">
        <w:rPr>
          <w:sz w:val="28"/>
          <w:szCs w:val="28"/>
        </w:rPr>
        <w:t xml:space="preserve"> (далее-производственные объекты).</w:t>
      </w:r>
      <w:r w:rsidR="00B72A6E" w:rsidRPr="00B72A6E">
        <w:rPr>
          <w:sz w:val="28"/>
          <w:szCs w:val="28"/>
        </w:rPr>
        <w:t xml:space="preserve"> </w:t>
      </w:r>
    </w:p>
    <w:p w:rsidR="00761BC0" w:rsidRPr="00B72A6E" w:rsidRDefault="00761BC0" w:rsidP="008F425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A6E">
        <w:rPr>
          <w:rFonts w:ascii="Times New Roman" w:hAnsi="Times New Roman" w:cs="Times New Roman"/>
          <w:sz w:val="28"/>
          <w:szCs w:val="28"/>
        </w:rPr>
        <w:t xml:space="preserve">        6. Учет объектов контроля осуществляется в соответствии </w:t>
      </w:r>
      <w:r w:rsidRPr="00B72A6E">
        <w:rPr>
          <w:rFonts w:ascii="Times New Roman" w:hAnsi="Times New Roman" w:cs="Times New Roman"/>
          <w:sz w:val="28"/>
          <w:szCs w:val="28"/>
        </w:rPr>
        <w:br/>
        <w:t xml:space="preserve">с настоящим Положением посредством: </w:t>
      </w:r>
    </w:p>
    <w:p w:rsidR="00761BC0" w:rsidRPr="00761BC0" w:rsidRDefault="00761BC0" w:rsidP="008F425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 xml:space="preserve">         - перечня объектов контроля, размещенного на официальном сайте администрации поселения;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 xml:space="preserve">- иных федеральных или региональных информационных систем, </w:t>
      </w:r>
      <w:r w:rsidRPr="00761BC0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Перечень объектов контроля содержит следующую информацию:</w:t>
      </w:r>
    </w:p>
    <w:p w:rsidR="00761BC0" w:rsidRPr="00761BC0" w:rsidRDefault="00761BC0" w:rsidP="00C47AF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2) основной государственный регистрационный номер;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3) идентификационный номер налогоплательщика;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4) наименование объекта контроля (при наличии);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>5) место нахождения объекта контроля;</w:t>
      </w:r>
    </w:p>
    <w:p w:rsidR="00761BC0" w:rsidRPr="00761BC0" w:rsidRDefault="00761BC0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  <w:t xml:space="preserve"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</w:t>
      </w:r>
      <w:r w:rsidRPr="00761BC0">
        <w:rPr>
          <w:rFonts w:ascii="Times New Roman" w:hAnsi="Times New Roman" w:cs="Times New Roman"/>
          <w:sz w:val="28"/>
          <w:szCs w:val="28"/>
        </w:rPr>
        <w:lastRenderedPageBreak/>
        <w:t>наличии).</w:t>
      </w:r>
    </w:p>
    <w:p w:rsidR="00761BC0" w:rsidRPr="00D9503D" w:rsidRDefault="00761BC0" w:rsidP="00D95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ab/>
      </w:r>
      <w:r w:rsidRPr="00D9503D">
        <w:rPr>
          <w:rFonts w:ascii="Times New Roman" w:hAnsi="Times New Roman" w:cs="Times New Roman"/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C47AF4" w:rsidRDefault="00761BC0" w:rsidP="00C47AF4">
      <w:pPr>
        <w:pStyle w:val="headertext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9503D">
        <w:rPr>
          <w:sz w:val="28"/>
          <w:szCs w:val="28"/>
        </w:rPr>
        <w:tab/>
        <w:t>7. </w:t>
      </w:r>
      <w:r w:rsidR="007851CC" w:rsidRPr="00D9503D">
        <w:rPr>
          <w:sz w:val="28"/>
          <w:szCs w:val="28"/>
        </w:rPr>
        <w:t xml:space="preserve">Предметом </w:t>
      </w:r>
      <w:r w:rsidR="007851CC" w:rsidRPr="00D9503D">
        <w:rPr>
          <w:rStyle w:val="match"/>
          <w:sz w:val="28"/>
          <w:szCs w:val="28"/>
        </w:rPr>
        <w:t>муниципального</w:t>
      </w:r>
      <w:r w:rsidR="007851CC" w:rsidRPr="00D9503D">
        <w:rPr>
          <w:sz w:val="28"/>
          <w:szCs w:val="28"/>
        </w:rPr>
        <w:t xml:space="preserve"> </w:t>
      </w:r>
      <w:r w:rsidR="007851CC" w:rsidRPr="00D9503D">
        <w:rPr>
          <w:rStyle w:val="match"/>
          <w:sz w:val="28"/>
          <w:szCs w:val="28"/>
        </w:rPr>
        <w:t>контроля</w:t>
      </w:r>
      <w:r w:rsidR="007851CC" w:rsidRPr="00D9503D">
        <w:rPr>
          <w:sz w:val="28"/>
          <w:szCs w:val="28"/>
        </w:rPr>
        <w:t xml:space="preserve">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 259-ФЗ «Устав автомобильного </w:t>
      </w:r>
      <w:r w:rsidR="007851CC" w:rsidRPr="00D9503D">
        <w:rPr>
          <w:rStyle w:val="match"/>
          <w:sz w:val="28"/>
          <w:szCs w:val="28"/>
        </w:rPr>
        <w:t>транспорта</w:t>
      </w:r>
      <w:r w:rsidR="007851CC" w:rsidRPr="00D9503D">
        <w:rPr>
          <w:sz w:val="28"/>
          <w:szCs w:val="28"/>
        </w:rPr>
        <w:t xml:space="preserve"> и городского наземного электрического </w:t>
      </w:r>
      <w:r w:rsidR="007851CC" w:rsidRPr="00D9503D">
        <w:rPr>
          <w:rStyle w:val="match"/>
          <w:sz w:val="28"/>
          <w:szCs w:val="28"/>
        </w:rPr>
        <w:t>транспорта</w:t>
      </w:r>
      <w:r w:rsidR="007851CC" w:rsidRPr="00D9503D">
        <w:rPr>
          <w:sz w:val="28"/>
          <w:szCs w:val="28"/>
        </w:rPr>
        <w:t xml:space="preserve">»,  </w:t>
      </w:r>
      <w:hyperlink r:id="rId4" w:history="1">
        <w:r w:rsidR="007851CC" w:rsidRPr="00D9503D">
          <w:rPr>
            <w:rStyle w:val="a7"/>
            <w:color w:val="auto"/>
            <w:sz w:val="28"/>
            <w:szCs w:val="28"/>
            <w:u w:val="none"/>
          </w:rPr>
          <w:t xml:space="preserve">от 08.11.2007 № 257-ФЗ </w:t>
        </w:r>
        <w:r w:rsidR="00CC7B42">
          <w:rPr>
            <w:rStyle w:val="a7"/>
            <w:color w:val="auto"/>
            <w:sz w:val="28"/>
            <w:szCs w:val="28"/>
            <w:u w:val="none"/>
          </w:rPr>
          <w:t>«</w:t>
        </w:r>
        <w:r w:rsidR="007851CC" w:rsidRPr="00D9503D">
          <w:rPr>
            <w:rStyle w:val="a7"/>
            <w:color w:val="auto"/>
            <w:sz w:val="28"/>
            <w:szCs w:val="28"/>
            <w:u w:val="none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CC7B42">
        <w:rPr>
          <w:rStyle w:val="a7"/>
          <w:color w:val="auto"/>
          <w:sz w:val="28"/>
          <w:szCs w:val="28"/>
          <w:u w:val="none"/>
        </w:rPr>
        <w:t>»</w:t>
      </w:r>
      <w:r w:rsidR="007851CC" w:rsidRPr="00D9503D">
        <w:rPr>
          <w:sz w:val="28"/>
          <w:szCs w:val="28"/>
        </w:rPr>
        <w:t xml:space="preserve"> (далее - обязательные требования), а также исполнение решений, принимаемых по результатам контрольных мероприятий: </w:t>
      </w:r>
    </w:p>
    <w:p w:rsidR="007851CC" w:rsidRPr="00FD50E6" w:rsidRDefault="00C47AF4" w:rsidP="00C47AF4">
      <w:pPr>
        <w:pStyle w:val="header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1CC" w:rsidRPr="00FD50E6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7851CC" w:rsidRPr="00FD50E6" w:rsidRDefault="00C47AF4" w:rsidP="00FD50E6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1CC" w:rsidRPr="00FD50E6">
        <w:rPr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7851CC" w:rsidRPr="00FD50E6" w:rsidRDefault="00C47AF4" w:rsidP="00FD50E6">
      <w:pPr>
        <w:pStyle w:val="format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1CC" w:rsidRPr="00FD50E6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C47AF4" w:rsidRDefault="00C47AF4" w:rsidP="00C47AF4">
      <w:pPr>
        <w:pStyle w:val="header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1CC" w:rsidRPr="00FD50E6">
        <w:rPr>
          <w:sz w:val="28"/>
          <w:szCs w:val="28"/>
        </w:rPr>
        <w:t xml:space="preserve">2) установленных в отношении перевозок по </w:t>
      </w:r>
      <w:r w:rsidR="007851CC" w:rsidRPr="00FD50E6">
        <w:rPr>
          <w:rStyle w:val="match"/>
          <w:sz w:val="28"/>
          <w:szCs w:val="28"/>
        </w:rPr>
        <w:t>муниципальным</w:t>
      </w:r>
      <w:r w:rsidR="007851CC" w:rsidRPr="00FD50E6">
        <w:rPr>
          <w:sz w:val="28"/>
          <w:szCs w:val="28"/>
        </w:rPr>
        <w:t xml:space="preserve"> маршрутам регулярных перевозок, не относящихся к предмету федерального государственного </w:t>
      </w:r>
      <w:r w:rsidR="007851CC" w:rsidRPr="00FD50E6">
        <w:rPr>
          <w:rStyle w:val="match"/>
          <w:sz w:val="28"/>
          <w:szCs w:val="28"/>
        </w:rPr>
        <w:t>контроля</w:t>
      </w:r>
      <w:r w:rsidR="007851CC" w:rsidRPr="00FD50E6">
        <w:rPr>
          <w:sz w:val="28"/>
          <w:szCs w:val="28"/>
        </w:rPr>
        <w:t xml:space="preserve"> (надзора) на автомобильном </w:t>
      </w:r>
      <w:r w:rsidR="007851CC" w:rsidRPr="00FD50E6">
        <w:rPr>
          <w:rStyle w:val="match"/>
          <w:sz w:val="28"/>
          <w:szCs w:val="28"/>
        </w:rPr>
        <w:t>транс</w:t>
      </w:r>
      <w:r w:rsidR="00FD50E6" w:rsidRPr="00FD50E6">
        <w:rPr>
          <w:sz w:val="28"/>
          <w:szCs w:val="28"/>
        </w:rPr>
        <w:t>порте и в дорожном хозяйстве в области организации регулярных перевозок.</w:t>
      </w:r>
    </w:p>
    <w:p w:rsidR="00761BC0" w:rsidRPr="00FD50E6" w:rsidRDefault="00C47AF4" w:rsidP="00C47AF4">
      <w:pPr>
        <w:pStyle w:val="headertext0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61BC0" w:rsidRPr="00FD50E6">
        <w:rPr>
          <w:rFonts w:eastAsia="Calibri"/>
          <w:sz w:val="28"/>
          <w:szCs w:val="28"/>
          <w:lang w:eastAsia="en-US"/>
        </w:rPr>
        <w:t>8</w:t>
      </w:r>
      <w:r w:rsidR="00761BC0" w:rsidRPr="00FD50E6">
        <w:rPr>
          <w:sz w:val="28"/>
          <w:szCs w:val="28"/>
        </w:rPr>
        <w:t>. Муниципальный контроль осуществляется посредством проведения:</w:t>
      </w:r>
    </w:p>
    <w:p w:rsidR="00761BC0" w:rsidRPr="00761BC0" w:rsidRDefault="00C47AF4" w:rsidP="00C47AF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1BC0" w:rsidRPr="00761BC0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761BC0" w:rsidRPr="00761BC0" w:rsidRDefault="00C47AF4" w:rsidP="00D9613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1BC0" w:rsidRPr="00761BC0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="00761BC0" w:rsidRPr="00761BC0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="00761BC0" w:rsidRPr="00761BC0">
        <w:rPr>
          <w:rFonts w:ascii="Times New Roman" w:hAnsi="Times New Roman" w:cs="Times New Roman"/>
          <w:sz w:val="28"/>
          <w:szCs w:val="28"/>
        </w:rPr>
        <w:t xml:space="preserve"> со взаимодействием с контролируемым лицом;</w:t>
      </w:r>
    </w:p>
    <w:p w:rsidR="00761BC0" w:rsidRPr="00761BC0" w:rsidRDefault="00C47AF4" w:rsidP="00C47AF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1BC0" w:rsidRPr="00761BC0">
        <w:rPr>
          <w:rFonts w:ascii="Times New Roman" w:hAnsi="Times New Roman" w:cs="Times New Roman"/>
          <w:sz w:val="28"/>
          <w:szCs w:val="28"/>
        </w:rPr>
        <w:t>3) контрольных мероприятий без взаимодействия с контролируемым лицом.</w:t>
      </w:r>
      <w:r w:rsidR="00761BC0" w:rsidRPr="00761BC0">
        <w:rPr>
          <w:rFonts w:ascii="Times New Roman" w:hAnsi="Times New Roman" w:cs="Times New Roman"/>
          <w:sz w:val="28"/>
          <w:szCs w:val="28"/>
        </w:rPr>
        <w:tab/>
      </w:r>
    </w:p>
    <w:p w:rsidR="00761BC0" w:rsidRPr="00761BC0" w:rsidRDefault="00D24E5F" w:rsidP="00D24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13C">
        <w:rPr>
          <w:rFonts w:ascii="Times New Roman" w:hAnsi="Times New Roman" w:cs="Times New Roman"/>
          <w:sz w:val="28"/>
          <w:szCs w:val="28"/>
        </w:rPr>
        <w:t>9</w:t>
      </w:r>
      <w:r w:rsidR="00761BC0" w:rsidRPr="00761BC0">
        <w:rPr>
          <w:rFonts w:ascii="Times New Roman" w:hAnsi="Times New Roman" w:cs="Times New Roman"/>
          <w:sz w:val="28"/>
          <w:szCs w:val="28"/>
        </w:rPr>
        <w:t xml:space="preserve">. Муниципальный контроль вправе осуществлять должностное лицо </w:t>
      </w:r>
      <w:proofErr w:type="gramStart"/>
      <w:r w:rsidR="00761BC0" w:rsidRPr="00761BC0">
        <w:rPr>
          <w:rFonts w:ascii="Times New Roman" w:hAnsi="Times New Roman" w:cs="Times New Roman"/>
          <w:sz w:val="28"/>
          <w:szCs w:val="28"/>
        </w:rPr>
        <w:t>контрольного  органа</w:t>
      </w:r>
      <w:proofErr w:type="gramEnd"/>
      <w:r w:rsidR="00761BC0" w:rsidRPr="00761BC0">
        <w:rPr>
          <w:rFonts w:ascii="Times New Roman" w:hAnsi="Times New Roman" w:cs="Times New Roman"/>
          <w:sz w:val="28"/>
          <w:szCs w:val="28"/>
        </w:rPr>
        <w:t>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инспектор).</w:t>
      </w:r>
      <w:r w:rsidR="00761BC0" w:rsidRPr="00761BC0">
        <w:rPr>
          <w:rFonts w:ascii="Times New Roman" w:hAnsi="Times New Roman" w:cs="Times New Roman"/>
          <w:sz w:val="28"/>
          <w:szCs w:val="28"/>
        </w:rPr>
        <w:tab/>
      </w:r>
    </w:p>
    <w:p w:rsidR="00761BC0" w:rsidRPr="00761BC0" w:rsidRDefault="00D24E5F" w:rsidP="00D24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BC0" w:rsidRPr="00761BC0">
        <w:rPr>
          <w:rFonts w:ascii="Times New Roman" w:hAnsi="Times New Roman" w:cs="Times New Roman"/>
          <w:sz w:val="28"/>
          <w:szCs w:val="28"/>
        </w:rPr>
        <w:t>10. Принятие решений о проведении контрольных мероприятий осуществляет руководитель администрации поселения контрольного органа.</w:t>
      </w:r>
      <w:r w:rsidR="00D9613C">
        <w:rPr>
          <w:rFonts w:ascii="Times New Roman" w:hAnsi="Times New Roman" w:cs="Times New Roman"/>
          <w:sz w:val="28"/>
          <w:szCs w:val="28"/>
        </w:rPr>
        <w:t>».</w:t>
      </w:r>
    </w:p>
    <w:p w:rsidR="00BC5ADE" w:rsidRDefault="00366E8B" w:rsidP="00366E8B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0069" w:rsidRPr="00366E8B">
        <w:rPr>
          <w:rFonts w:ascii="Times New Roman" w:hAnsi="Times New Roman" w:cs="Times New Roman"/>
          <w:sz w:val="28"/>
          <w:szCs w:val="28"/>
        </w:rPr>
        <w:t>1.3.</w:t>
      </w:r>
      <w:r w:rsidR="009C5726" w:rsidRPr="00366E8B">
        <w:rPr>
          <w:rFonts w:ascii="Times New Roman" w:hAnsi="Times New Roman" w:cs="Times New Roman"/>
          <w:sz w:val="28"/>
          <w:szCs w:val="28"/>
        </w:rPr>
        <w:t xml:space="preserve"> </w:t>
      </w:r>
      <w:r w:rsidR="00BC5ADE"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gramStart"/>
      <w:r w:rsidR="00BC5ADE">
        <w:rPr>
          <w:rFonts w:ascii="Times New Roman" w:hAnsi="Times New Roman" w:cs="Times New Roman"/>
          <w:sz w:val="28"/>
          <w:szCs w:val="28"/>
        </w:rPr>
        <w:t>четвертый  пункта</w:t>
      </w:r>
      <w:proofErr w:type="gramEnd"/>
      <w:r w:rsidR="00BC5ADE">
        <w:rPr>
          <w:rFonts w:ascii="Times New Roman" w:hAnsi="Times New Roman" w:cs="Times New Roman"/>
          <w:sz w:val="28"/>
          <w:szCs w:val="28"/>
        </w:rPr>
        <w:t xml:space="preserve"> 24 </w:t>
      </w:r>
      <w:r w:rsidR="00BC5ADE" w:rsidRPr="00366E8B">
        <w:rPr>
          <w:rFonts w:ascii="Times New Roman" w:hAnsi="Times New Roman" w:cs="Times New Roman"/>
          <w:sz w:val="28"/>
          <w:szCs w:val="28"/>
        </w:rPr>
        <w:t>приложения 1  к решению</w:t>
      </w:r>
      <w:r w:rsidR="00BC5ADE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55546" w:rsidRPr="00366E8B" w:rsidRDefault="00BC5ADE" w:rsidP="00366E8B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A54625">
        <w:rPr>
          <w:rFonts w:ascii="Times New Roman" w:hAnsi="Times New Roman" w:cs="Times New Roman"/>
          <w:sz w:val="28"/>
          <w:szCs w:val="28"/>
        </w:rPr>
        <w:t>Подпункт 2</w:t>
      </w:r>
      <w:r w:rsidR="00366E8B" w:rsidRPr="00366E8B">
        <w:rPr>
          <w:rFonts w:ascii="Times New Roman" w:hAnsi="Times New Roman" w:cs="Times New Roman"/>
          <w:sz w:val="28"/>
          <w:szCs w:val="28"/>
        </w:rPr>
        <w:t xml:space="preserve"> пункта </w:t>
      </w:r>
      <w:proofErr w:type="gramStart"/>
      <w:r w:rsidR="00366E8B" w:rsidRPr="00366E8B">
        <w:rPr>
          <w:rFonts w:ascii="Times New Roman" w:hAnsi="Times New Roman" w:cs="Times New Roman"/>
          <w:sz w:val="28"/>
          <w:szCs w:val="28"/>
        </w:rPr>
        <w:t>26  приложения</w:t>
      </w:r>
      <w:proofErr w:type="gramEnd"/>
      <w:r w:rsidR="00366E8B" w:rsidRPr="00366E8B">
        <w:rPr>
          <w:rFonts w:ascii="Times New Roman" w:hAnsi="Times New Roman" w:cs="Times New Roman"/>
          <w:sz w:val="28"/>
          <w:szCs w:val="28"/>
        </w:rPr>
        <w:t xml:space="preserve"> 1  к решению  изложить в </w:t>
      </w:r>
      <w:r w:rsidR="001D6991">
        <w:rPr>
          <w:rFonts w:ascii="Times New Roman" w:hAnsi="Times New Roman" w:cs="Times New Roman"/>
          <w:sz w:val="28"/>
          <w:szCs w:val="28"/>
        </w:rPr>
        <w:t>следующей</w:t>
      </w:r>
      <w:r w:rsidR="001D6991" w:rsidRPr="00366E8B">
        <w:rPr>
          <w:rFonts w:ascii="Times New Roman" w:hAnsi="Times New Roman" w:cs="Times New Roman"/>
          <w:sz w:val="28"/>
          <w:szCs w:val="28"/>
        </w:rPr>
        <w:t xml:space="preserve"> </w:t>
      </w:r>
      <w:r w:rsidR="00366E8B" w:rsidRPr="00366E8B">
        <w:rPr>
          <w:rFonts w:ascii="Times New Roman" w:hAnsi="Times New Roman" w:cs="Times New Roman"/>
          <w:sz w:val="28"/>
          <w:szCs w:val="28"/>
        </w:rPr>
        <w:t>редакции:</w:t>
      </w:r>
    </w:p>
    <w:p w:rsidR="00366E8B" w:rsidRPr="00366E8B" w:rsidRDefault="00366E8B" w:rsidP="00366E8B">
      <w:pPr>
        <w:widowControl w:val="0"/>
        <w:spacing w:after="0" w:line="240" w:lineRule="atLeas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66E8B">
        <w:rPr>
          <w:rFonts w:ascii="Times New Roman" w:hAnsi="Times New Roman" w:cs="Times New Roman"/>
          <w:sz w:val="28"/>
          <w:szCs w:val="28"/>
        </w:rPr>
        <w:t>«2) 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</w:t>
      </w:r>
    </w:p>
    <w:p w:rsidR="008A34F7" w:rsidRDefault="00E55546" w:rsidP="00366E8B">
      <w:pPr>
        <w:widowControl w:val="0"/>
        <w:spacing w:after="0" w:line="240" w:lineRule="atLeas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66E8B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инспектором, </w:t>
      </w:r>
      <w:r w:rsidRPr="00366E8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на проведение конкретного контрольного мероприятия, самостоятельно. </w:t>
      </w:r>
    </w:p>
    <w:p w:rsidR="00E55546" w:rsidRPr="00366E8B" w:rsidRDefault="00E55546" w:rsidP="00FB2715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E8B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366E8B">
        <w:rPr>
          <w:rStyle w:val="match"/>
          <w:rFonts w:ascii="Times New Roman" w:hAnsi="Times New Roman" w:cs="Times New Roman"/>
          <w:sz w:val="28"/>
          <w:szCs w:val="28"/>
        </w:rPr>
        <w:t>фото</w:t>
      </w:r>
      <w:r w:rsidRPr="00366E8B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366E8B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366E8B">
        <w:rPr>
          <w:rFonts w:ascii="Times New Roman" w:hAnsi="Times New Roman" w:cs="Times New Roman"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E55546" w:rsidRPr="00366E8B" w:rsidRDefault="00FB2715" w:rsidP="00FB2715">
      <w:pPr>
        <w:pStyle w:val="formattext0"/>
        <w:tabs>
          <w:tab w:val="left" w:pos="0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75B">
        <w:rPr>
          <w:sz w:val="28"/>
          <w:szCs w:val="28"/>
        </w:rPr>
        <w:t xml:space="preserve">- </w:t>
      </w:r>
      <w:r w:rsidR="00E55546" w:rsidRPr="00366E8B">
        <w:rPr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E55546" w:rsidRPr="00366E8B" w:rsidRDefault="0031275B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546" w:rsidRPr="00366E8B"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E55546" w:rsidRPr="00366E8B" w:rsidRDefault="00E55546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66E8B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E55546" w:rsidRPr="00366E8B" w:rsidRDefault="00E55546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66E8B">
        <w:rPr>
          <w:sz w:val="28"/>
          <w:szCs w:val="28"/>
        </w:rPr>
        <w:t>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фиксируются и указываются место и характер выявленного нарушения обязательных требований.</w:t>
      </w:r>
    </w:p>
    <w:p w:rsidR="00E55546" w:rsidRDefault="00E55546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66E8B">
        <w:rPr>
          <w:sz w:val="28"/>
          <w:szCs w:val="28"/>
        </w:rPr>
        <w:t xml:space="preserve">Результаты проведения фотосъемки, аудио- и видеозаписи являются </w:t>
      </w:r>
      <w:hyperlink r:id="rId5" w:history="1">
        <w:r w:rsidRPr="0038177D">
          <w:rPr>
            <w:rStyle w:val="a7"/>
            <w:color w:val="auto"/>
            <w:sz w:val="28"/>
            <w:szCs w:val="28"/>
            <w:u w:val="none"/>
          </w:rPr>
          <w:t>приложением</w:t>
        </w:r>
      </w:hyperlink>
      <w:r w:rsidRPr="00366E8B">
        <w:rPr>
          <w:sz w:val="28"/>
          <w:szCs w:val="28"/>
        </w:rPr>
        <w:t xml:space="preserve"> к акту контрольного мероприятия.</w:t>
      </w:r>
      <w:r w:rsidR="008A34F7">
        <w:rPr>
          <w:sz w:val="28"/>
          <w:szCs w:val="28"/>
        </w:rPr>
        <w:t>».</w:t>
      </w:r>
    </w:p>
    <w:p w:rsidR="008A34F7" w:rsidRDefault="00BC5ADE" w:rsidP="00FB2715">
      <w:pPr>
        <w:pStyle w:val="format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1.5</w:t>
      </w:r>
      <w:r w:rsidR="008A34F7">
        <w:rPr>
          <w:sz w:val="28"/>
          <w:szCs w:val="28"/>
        </w:rPr>
        <w:t>.</w:t>
      </w:r>
      <w:r w:rsidR="002D4562">
        <w:rPr>
          <w:sz w:val="28"/>
          <w:szCs w:val="28"/>
        </w:rPr>
        <w:t xml:space="preserve">  В абзацах седьмом</w:t>
      </w:r>
      <w:r w:rsidR="009B508B">
        <w:rPr>
          <w:sz w:val="28"/>
          <w:szCs w:val="28"/>
        </w:rPr>
        <w:t xml:space="preserve">, </w:t>
      </w:r>
      <w:r w:rsidR="002D4562">
        <w:rPr>
          <w:sz w:val="28"/>
          <w:szCs w:val="28"/>
        </w:rPr>
        <w:t>восьмом пункта 32 и подп</w:t>
      </w:r>
      <w:r w:rsidR="00CD2840">
        <w:rPr>
          <w:sz w:val="28"/>
          <w:szCs w:val="28"/>
        </w:rPr>
        <w:t xml:space="preserve">ункте 2 пункта 57 приложения 1 </w:t>
      </w:r>
      <w:r w:rsidR="002D4562">
        <w:rPr>
          <w:sz w:val="28"/>
          <w:szCs w:val="28"/>
        </w:rPr>
        <w:t>к решению слово «(надзорного)» исключить.</w:t>
      </w:r>
    </w:p>
    <w:p w:rsidR="002D4562" w:rsidRPr="00597C2C" w:rsidRDefault="00FB2715" w:rsidP="00D329B1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C5ADE">
        <w:rPr>
          <w:rFonts w:ascii="Times New Roman" w:hAnsi="Times New Roman" w:cs="Times New Roman"/>
          <w:sz w:val="28"/>
          <w:szCs w:val="28"/>
        </w:rPr>
        <w:t>1.6</w:t>
      </w:r>
      <w:r w:rsidR="002D4562" w:rsidRPr="00597C2C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D4562" w:rsidRPr="00597C2C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, 34, 35 </w:t>
      </w:r>
      <w:r w:rsidR="002D4562" w:rsidRPr="00597C2C">
        <w:rPr>
          <w:rFonts w:ascii="Times New Roman" w:hAnsi="Times New Roman" w:cs="Times New Roman"/>
          <w:sz w:val="28"/>
          <w:szCs w:val="28"/>
        </w:rPr>
        <w:t xml:space="preserve">приложения 1 к решению изложить в </w:t>
      </w:r>
      <w:r w:rsidR="001D6991">
        <w:rPr>
          <w:rFonts w:ascii="Times New Roman" w:hAnsi="Times New Roman" w:cs="Times New Roman"/>
          <w:sz w:val="28"/>
          <w:szCs w:val="28"/>
        </w:rPr>
        <w:t>следующей</w:t>
      </w:r>
      <w:r w:rsidR="002D4562" w:rsidRPr="00597C2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97C2C" w:rsidRDefault="00597C2C" w:rsidP="00FB271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C2C">
        <w:rPr>
          <w:rFonts w:ascii="Times New Roman" w:hAnsi="Times New Roman" w:cs="Times New Roman"/>
          <w:sz w:val="28"/>
          <w:szCs w:val="28"/>
        </w:rPr>
        <w:t>«33. Контрольное мероприятие может быть начато после внесения в единый реестр контрольных (надзорных) мероприятий (далее – ЕРКНМ)</w:t>
      </w:r>
      <w:r w:rsidR="00BB6D85">
        <w:rPr>
          <w:rFonts w:ascii="Times New Roman" w:hAnsi="Times New Roman" w:cs="Times New Roman"/>
          <w:sz w:val="28"/>
          <w:szCs w:val="28"/>
        </w:rPr>
        <w:t xml:space="preserve"> </w:t>
      </w:r>
      <w:r w:rsidR="00BB6D85" w:rsidRPr="00597C2C">
        <w:rPr>
          <w:rFonts w:ascii="Times New Roman" w:hAnsi="Times New Roman" w:cs="Times New Roman"/>
          <w:sz w:val="28"/>
          <w:szCs w:val="28"/>
        </w:rPr>
        <w:t>сведений</w:t>
      </w:r>
      <w:r w:rsidRPr="00597C2C">
        <w:rPr>
          <w:rFonts w:ascii="Times New Roman" w:hAnsi="Times New Roman" w:cs="Times New Roman"/>
          <w:sz w:val="28"/>
          <w:szCs w:val="28"/>
        </w:rPr>
        <w:t>, в соответствии с Правилами формирования и ведения ЕРКНМ, утвержденными постановлением Правительства Российской Федерации от 16.04.2021 № 604</w:t>
      </w:r>
      <w:r w:rsidR="009B508B">
        <w:rPr>
          <w:rFonts w:ascii="Times New Roman" w:hAnsi="Times New Roman" w:cs="Times New Roman"/>
          <w:sz w:val="28"/>
          <w:szCs w:val="28"/>
        </w:rPr>
        <w:t xml:space="preserve"> </w:t>
      </w:r>
      <w:r w:rsidRPr="00597C2C">
        <w:rPr>
          <w:rFonts w:ascii="Times New Roman" w:hAnsi="Times New Roman" w:cs="Times New Roman"/>
          <w:sz w:val="28"/>
          <w:szCs w:val="28"/>
        </w:rPr>
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</w:t>
      </w:r>
      <w:r w:rsidR="00FB2715">
        <w:rPr>
          <w:rFonts w:ascii="Times New Roman" w:hAnsi="Times New Roman" w:cs="Times New Roman"/>
          <w:sz w:val="28"/>
          <w:szCs w:val="28"/>
        </w:rPr>
        <w:t>ерации от 28.04. 2015  № 415».</w:t>
      </w:r>
    </w:p>
    <w:p w:rsidR="009B508B" w:rsidRDefault="00A6444A" w:rsidP="00FB2715">
      <w:pPr>
        <w:pStyle w:val="header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CD2840">
        <w:rPr>
          <w:sz w:val="28"/>
          <w:szCs w:val="28"/>
        </w:rPr>
        <w:t>34. Проведение контрольного мероприятия, не включенного в ЕРКНМ</w:t>
      </w:r>
      <w:r w:rsidR="00BB16A2">
        <w:rPr>
          <w:sz w:val="28"/>
          <w:szCs w:val="28"/>
        </w:rPr>
        <w:t>,</w:t>
      </w:r>
      <w:r w:rsidR="0031275B">
        <w:rPr>
          <w:sz w:val="28"/>
          <w:szCs w:val="28"/>
        </w:rPr>
        <w:t xml:space="preserve"> </w:t>
      </w:r>
      <w:r w:rsidR="00CD2840" w:rsidRPr="00CD2840">
        <w:rPr>
          <w:sz w:val="28"/>
          <w:szCs w:val="28"/>
          <w:shd w:val="clear" w:color="auto" w:fill="FFFFFF"/>
        </w:rPr>
        <w:t>за исключением проведения наблюдения за соблюдением обязательных треб</w:t>
      </w:r>
      <w:r w:rsidR="0031275B">
        <w:rPr>
          <w:sz w:val="28"/>
          <w:szCs w:val="28"/>
          <w:shd w:val="clear" w:color="auto" w:fill="FFFFFF"/>
        </w:rPr>
        <w:t>ований и выездного обследования,</w:t>
      </w:r>
      <w:r w:rsidRPr="00CD2840">
        <w:rPr>
          <w:sz w:val="28"/>
          <w:szCs w:val="28"/>
        </w:rPr>
        <w:t xml:space="preserve"> является грубым нарушением требований к организации и осуществлению муниципального контроля и подлежит отмене</w:t>
      </w:r>
      <w:r w:rsidR="0031275B">
        <w:rPr>
          <w:sz w:val="28"/>
          <w:szCs w:val="28"/>
        </w:rPr>
        <w:t>,</w:t>
      </w:r>
      <w:r w:rsidRPr="00CD2840">
        <w:rPr>
          <w:sz w:val="28"/>
          <w:szCs w:val="28"/>
        </w:rPr>
        <w:t xml:space="preserve"> в </w:t>
      </w:r>
      <w:r w:rsidR="0031275B">
        <w:rPr>
          <w:sz w:val="28"/>
          <w:szCs w:val="28"/>
        </w:rPr>
        <w:t xml:space="preserve">том </w:t>
      </w:r>
      <w:proofErr w:type="gramStart"/>
      <w:r w:rsidR="0031275B">
        <w:rPr>
          <w:sz w:val="28"/>
          <w:szCs w:val="28"/>
        </w:rPr>
        <w:t>числе</w:t>
      </w:r>
      <w:r w:rsidRPr="00CD2840">
        <w:rPr>
          <w:sz w:val="28"/>
          <w:szCs w:val="28"/>
        </w:rPr>
        <w:t xml:space="preserve"> </w:t>
      </w:r>
      <w:r w:rsidRPr="00CD2840">
        <w:rPr>
          <w:sz w:val="28"/>
          <w:szCs w:val="28"/>
          <w:shd w:val="clear" w:color="auto" w:fill="FFFFFF"/>
        </w:rPr>
        <w:t xml:space="preserve"> </w:t>
      </w:r>
      <w:r w:rsidRPr="00CD2840">
        <w:rPr>
          <w:sz w:val="28"/>
          <w:szCs w:val="28"/>
        </w:rPr>
        <w:t>результаты</w:t>
      </w:r>
      <w:proofErr w:type="gramEnd"/>
      <w:r w:rsidRPr="00CD2840">
        <w:rPr>
          <w:sz w:val="28"/>
          <w:szCs w:val="28"/>
        </w:rPr>
        <w:t xml:space="preserve"> такого мероприятия признаются недействительными.</w:t>
      </w:r>
    </w:p>
    <w:p w:rsidR="00597C2C" w:rsidRDefault="00FB2715" w:rsidP="002D4562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DC7" w:rsidRPr="00F55711">
        <w:rPr>
          <w:rFonts w:ascii="Times New Roman" w:hAnsi="Times New Roman" w:cs="Times New Roman"/>
          <w:sz w:val="28"/>
          <w:szCs w:val="28"/>
        </w:rPr>
        <w:t xml:space="preserve">35. </w:t>
      </w:r>
      <w:r w:rsidR="007D1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Контрольные </w:t>
      </w:r>
      <w:r w:rsidR="00580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 без </w:t>
      </w:r>
      <w:proofErr w:type="gramStart"/>
      <w:r w:rsidR="00580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 </w:t>
      </w:r>
      <w:r w:rsidR="00364DC7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проводятся</w:t>
      </w:r>
      <w:proofErr w:type="gramEnd"/>
      <w:r w:rsidR="00580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892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 w:rsidR="00C86892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C86892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C86892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органа</w:t>
      </w:r>
      <w:r w:rsidR="00364DC7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 Федеральным законом </w:t>
      </w:r>
      <w:r w:rsidR="00364DC7" w:rsidRPr="00F55711">
        <w:rPr>
          <w:rFonts w:ascii="Times New Roman" w:hAnsi="Times New Roman" w:cs="Times New Roman"/>
          <w:sz w:val="28"/>
          <w:szCs w:val="28"/>
        </w:rPr>
        <w:t>от 31.07.2020 № 248-ФЗ</w:t>
      </w:r>
      <w:r w:rsidR="00364DC7" w:rsidRPr="00F55711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B70EF9" w:rsidRPr="00366E8B" w:rsidRDefault="00FB2715" w:rsidP="00B70EF9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</w:t>
      </w:r>
      <w:r w:rsidR="00B70EF9" w:rsidRPr="00366E8B">
        <w:rPr>
          <w:rFonts w:ascii="Times New Roman" w:hAnsi="Times New Roman" w:cs="Times New Roman"/>
          <w:sz w:val="28"/>
          <w:szCs w:val="28"/>
        </w:rPr>
        <w:t xml:space="preserve">. Абзац пятый пункта 48 </w:t>
      </w:r>
      <w:r w:rsidR="00580523">
        <w:rPr>
          <w:rFonts w:ascii="Times New Roman" w:hAnsi="Times New Roman" w:cs="Times New Roman"/>
          <w:sz w:val="28"/>
          <w:szCs w:val="28"/>
        </w:rPr>
        <w:t xml:space="preserve">приложения 1 к решению </w:t>
      </w:r>
      <w:r w:rsidR="00B70EF9" w:rsidRPr="00366E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D6991">
        <w:rPr>
          <w:rFonts w:ascii="Times New Roman" w:hAnsi="Times New Roman" w:cs="Times New Roman"/>
          <w:sz w:val="28"/>
          <w:szCs w:val="28"/>
        </w:rPr>
        <w:t>следующей</w:t>
      </w:r>
      <w:r w:rsidR="001D6991" w:rsidRPr="00366E8B">
        <w:rPr>
          <w:rFonts w:ascii="Times New Roman" w:hAnsi="Times New Roman" w:cs="Times New Roman"/>
          <w:sz w:val="28"/>
          <w:szCs w:val="28"/>
        </w:rPr>
        <w:t xml:space="preserve"> </w:t>
      </w:r>
      <w:r w:rsidR="00B70EF9" w:rsidRPr="00366E8B">
        <w:rPr>
          <w:rFonts w:ascii="Times New Roman" w:hAnsi="Times New Roman" w:cs="Times New Roman"/>
          <w:sz w:val="28"/>
          <w:szCs w:val="28"/>
        </w:rPr>
        <w:t>редакции:</w:t>
      </w:r>
    </w:p>
    <w:p w:rsidR="00B70EF9" w:rsidRDefault="00FB2715" w:rsidP="00FB2715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70EF9" w:rsidRPr="00366E8B">
        <w:rPr>
          <w:rFonts w:ascii="Times New Roman" w:hAnsi="Times New Roman" w:cs="Times New Roman"/>
          <w:sz w:val="28"/>
          <w:szCs w:val="28"/>
        </w:rPr>
        <w:t>«Внеплановая документарная проверка провод</w:t>
      </w:r>
      <w:r w:rsidR="00580523">
        <w:rPr>
          <w:rFonts w:ascii="Times New Roman" w:hAnsi="Times New Roman" w:cs="Times New Roman"/>
          <w:sz w:val="28"/>
          <w:szCs w:val="28"/>
        </w:rPr>
        <w:t xml:space="preserve">ится только после согласования </w:t>
      </w:r>
      <w:r w:rsidR="00B70EF9" w:rsidRPr="00366E8B">
        <w:rPr>
          <w:rFonts w:ascii="Times New Roman" w:hAnsi="Times New Roman" w:cs="Times New Roman"/>
          <w:sz w:val="28"/>
          <w:szCs w:val="28"/>
        </w:rPr>
        <w:t>с органами прокуратуры.».</w:t>
      </w:r>
    </w:p>
    <w:p w:rsidR="00B70EF9" w:rsidRPr="00AC6EA5" w:rsidRDefault="00FB2715" w:rsidP="00B70EF9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</w:t>
      </w:r>
      <w:r w:rsidR="00B70EF9" w:rsidRPr="00AC6EA5">
        <w:rPr>
          <w:rFonts w:ascii="Times New Roman" w:hAnsi="Times New Roman" w:cs="Times New Roman"/>
          <w:sz w:val="28"/>
          <w:szCs w:val="28"/>
        </w:rPr>
        <w:t xml:space="preserve">. Пункт 54 приложения 1 к решению изложить в </w:t>
      </w:r>
      <w:r w:rsidR="001D6991">
        <w:rPr>
          <w:rFonts w:ascii="Times New Roman" w:hAnsi="Times New Roman" w:cs="Times New Roman"/>
          <w:sz w:val="28"/>
          <w:szCs w:val="28"/>
        </w:rPr>
        <w:t>следующей</w:t>
      </w:r>
      <w:r w:rsidR="00B70EF9" w:rsidRPr="00AC6EA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41C8D" w:rsidRDefault="00B70EF9" w:rsidP="00991DD9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«54. Оформление акта производится на месте проведения контрольного мероприятия в день окончания проведения такого мероприятия, если иной </w:t>
      </w:r>
      <w:r w:rsidRPr="00AC6E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Федерации.».</w:t>
      </w:r>
    </w:p>
    <w:p w:rsidR="00850AA3" w:rsidRPr="00F5719C" w:rsidRDefault="009B508B" w:rsidP="00862CFA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</w:t>
      </w:r>
      <w:r w:rsidR="00850AA3" w:rsidRPr="00F5719C">
        <w:rPr>
          <w:rFonts w:ascii="Times New Roman" w:hAnsi="Times New Roman" w:cs="Times New Roman"/>
          <w:sz w:val="28"/>
          <w:szCs w:val="28"/>
          <w:lang w:eastAsia="en-US"/>
        </w:rPr>
        <w:t>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F5719C" w:rsidRDefault="00850AA3" w:rsidP="00862CF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19C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6916ED" w:rsidRPr="00F5719C" w:rsidRDefault="006916ED" w:rsidP="00862CFA">
      <w:pPr>
        <w:pStyle w:val="a3"/>
        <w:spacing w:line="240" w:lineRule="atLeast"/>
        <w:rPr>
          <w:szCs w:val="28"/>
        </w:rPr>
      </w:pPr>
      <w:r w:rsidRPr="00F5719C">
        <w:rPr>
          <w:szCs w:val="28"/>
        </w:rPr>
        <w:t xml:space="preserve">Глава сельского поселения </w:t>
      </w:r>
    </w:p>
    <w:p w:rsidR="00296FC7" w:rsidRPr="00F5719C" w:rsidRDefault="006916ED" w:rsidP="00296FC7">
      <w:pPr>
        <w:pStyle w:val="a3"/>
        <w:ind w:right="-1"/>
        <w:rPr>
          <w:szCs w:val="28"/>
        </w:rPr>
      </w:pPr>
      <w:r w:rsidRPr="00F5719C">
        <w:rPr>
          <w:szCs w:val="28"/>
        </w:rPr>
        <w:t xml:space="preserve">Нижнесортымский </w:t>
      </w:r>
      <w:r w:rsidR="00296FC7">
        <w:rPr>
          <w:szCs w:val="28"/>
        </w:rPr>
        <w:t xml:space="preserve">                                                                        </w:t>
      </w:r>
      <w:r w:rsidR="005264BB">
        <w:rPr>
          <w:szCs w:val="28"/>
        </w:rPr>
        <w:t xml:space="preserve">           </w:t>
      </w:r>
      <w:r w:rsidR="00296FC7" w:rsidRPr="00F5719C">
        <w:rPr>
          <w:szCs w:val="28"/>
        </w:rPr>
        <w:t>П.В. Рымарев</w:t>
      </w:r>
    </w:p>
    <w:p w:rsidR="004D2C8D" w:rsidRPr="00F5719C" w:rsidRDefault="006916ED" w:rsidP="004D2C8D">
      <w:pPr>
        <w:pStyle w:val="a3"/>
        <w:ind w:right="-1"/>
        <w:rPr>
          <w:szCs w:val="28"/>
        </w:rPr>
      </w:pPr>
      <w:r w:rsidRPr="00F5719C">
        <w:rPr>
          <w:szCs w:val="28"/>
        </w:rPr>
        <w:t xml:space="preserve">                                                                                    </w:t>
      </w:r>
      <w:r w:rsidR="00296FC7">
        <w:rPr>
          <w:szCs w:val="28"/>
        </w:rPr>
        <w:t xml:space="preserve"> </w:t>
      </w: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6916ED" w:rsidRPr="004D2C8D" w:rsidRDefault="006916ED" w:rsidP="004D2C8D">
      <w:pPr>
        <w:pStyle w:val="a3"/>
        <w:ind w:right="-1"/>
        <w:rPr>
          <w:sz w:val="26"/>
          <w:szCs w:val="26"/>
        </w:rPr>
      </w:pPr>
      <w:r w:rsidRPr="00214A9B">
        <w:rPr>
          <w:sz w:val="20"/>
        </w:rPr>
        <w:t>заместитель главы поселения</w:t>
      </w:r>
    </w:p>
    <w:p w:rsidR="00296FC7" w:rsidRDefault="006916E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Волошина Е.А.</w:t>
      </w:r>
    </w:p>
    <w:p w:rsidR="004D2C8D" w:rsidRPr="00214A9B" w:rsidRDefault="004D2C8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6916ED" w:rsidRPr="00214A9B" w:rsidRDefault="006916ED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916ED" w:rsidRPr="006916ED" w:rsidRDefault="006916ED" w:rsidP="006916E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16ED" w:rsidRPr="006916ED" w:rsidSect="00D41C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52AAD"/>
    <w:rsid w:val="000750A9"/>
    <w:rsid w:val="00076298"/>
    <w:rsid w:val="001772FA"/>
    <w:rsid w:val="001A568E"/>
    <w:rsid w:val="001D6991"/>
    <w:rsid w:val="00214A9B"/>
    <w:rsid w:val="0022550F"/>
    <w:rsid w:val="00296FC7"/>
    <w:rsid w:val="002D4562"/>
    <w:rsid w:val="0031275B"/>
    <w:rsid w:val="00364DC7"/>
    <w:rsid w:val="00366E8B"/>
    <w:rsid w:val="0038177D"/>
    <w:rsid w:val="00384389"/>
    <w:rsid w:val="003B2648"/>
    <w:rsid w:val="003F3F98"/>
    <w:rsid w:val="00472B57"/>
    <w:rsid w:val="00487775"/>
    <w:rsid w:val="0049457F"/>
    <w:rsid w:val="004B3282"/>
    <w:rsid w:val="004D2C8D"/>
    <w:rsid w:val="0051476C"/>
    <w:rsid w:val="005264BB"/>
    <w:rsid w:val="005420A5"/>
    <w:rsid w:val="00580523"/>
    <w:rsid w:val="00585724"/>
    <w:rsid w:val="00595FEC"/>
    <w:rsid w:val="00597C2C"/>
    <w:rsid w:val="005D6599"/>
    <w:rsid w:val="006916ED"/>
    <w:rsid w:val="006969FD"/>
    <w:rsid w:val="006A4288"/>
    <w:rsid w:val="006D6D66"/>
    <w:rsid w:val="00761BC0"/>
    <w:rsid w:val="007851CC"/>
    <w:rsid w:val="007A4733"/>
    <w:rsid w:val="007B4552"/>
    <w:rsid w:val="007C0069"/>
    <w:rsid w:val="007D0F60"/>
    <w:rsid w:val="007D1644"/>
    <w:rsid w:val="007D4BCF"/>
    <w:rsid w:val="007D692E"/>
    <w:rsid w:val="0080265C"/>
    <w:rsid w:val="008244EE"/>
    <w:rsid w:val="008423EB"/>
    <w:rsid w:val="00850AA3"/>
    <w:rsid w:val="00853F85"/>
    <w:rsid w:val="00862CFA"/>
    <w:rsid w:val="008A34F7"/>
    <w:rsid w:val="008C44B5"/>
    <w:rsid w:val="008C5364"/>
    <w:rsid w:val="008F425C"/>
    <w:rsid w:val="00921A38"/>
    <w:rsid w:val="00965D6A"/>
    <w:rsid w:val="00991DD9"/>
    <w:rsid w:val="009B3F3C"/>
    <w:rsid w:val="009B508B"/>
    <w:rsid w:val="009C5726"/>
    <w:rsid w:val="009C7A76"/>
    <w:rsid w:val="00A050F0"/>
    <w:rsid w:val="00A54625"/>
    <w:rsid w:val="00A6444A"/>
    <w:rsid w:val="00A97CA3"/>
    <w:rsid w:val="00AC6EA5"/>
    <w:rsid w:val="00B70EF9"/>
    <w:rsid w:val="00B72A6E"/>
    <w:rsid w:val="00BB16A2"/>
    <w:rsid w:val="00BB6D85"/>
    <w:rsid w:val="00BC1D51"/>
    <w:rsid w:val="00BC5ADE"/>
    <w:rsid w:val="00C47AF4"/>
    <w:rsid w:val="00C86892"/>
    <w:rsid w:val="00CC7B42"/>
    <w:rsid w:val="00CD124D"/>
    <w:rsid w:val="00CD13E5"/>
    <w:rsid w:val="00CD2840"/>
    <w:rsid w:val="00CD6036"/>
    <w:rsid w:val="00CE7FB7"/>
    <w:rsid w:val="00D056A6"/>
    <w:rsid w:val="00D237B6"/>
    <w:rsid w:val="00D23951"/>
    <w:rsid w:val="00D24E5F"/>
    <w:rsid w:val="00D329B1"/>
    <w:rsid w:val="00D41C8D"/>
    <w:rsid w:val="00D9503D"/>
    <w:rsid w:val="00D9613C"/>
    <w:rsid w:val="00D967FB"/>
    <w:rsid w:val="00DB0F55"/>
    <w:rsid w:val="00DB15F2"/>
    <w:rsid w:val="00DD577C"/>
    <w:rsid w:val="00E55546"/>
    <w:rsid w:val="00E82B71"/>
    <w:rsid w:val="00EC10A3"/>
    <w:rsid w:val="00EC61F7"/>
    <w:rsid w:val="00EC782F"/>
    <w:rsid w:val="00ED271E"/>
    <w:rsid w:val="00EE2219"/>
    <w:rsid w:val="00EE4B84"/>
    <w:rsid w:val="00EF089B"/>
    <w:rsid w:val="00F2571C"/>
    <w:rsid w:val="00F55711"/>
    <w:rsid w:val="00F5719C"/>
    <w:rsid w:val="00F83A98"/>
    <w:rsid w:val="00FB2715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7">
    <w:name w:val="Hyperlink"/>
    <w:uiPriority w:val="99"/>
    <w:unhideWhenUsed/>
    <w:rsid w:val="00862C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36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608631728&amp;mark=000000000000000000000000000000000000000000000000031VDDM7&amp;mark=000000000000000000000000000000000000000000000000031VDDM7" TargetMode="External"/><Relationship Id="rId4" Type="http://schemas.openxmlformats.org/officeDocument/2006/relationships/hyperlink" Target="kodeks://link/d?nd=902070582&amp;mark=000000000000000000000000000000000000000000000000007D20K3&amp;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2024-02-02T09:56:00Z</cp:lastPrinted>
  <dcterms:created xsi:type="dcterms:W3CDTF">2022-01-19T06:08:00Z</dcterms:created>
  <dcterms:modified xsi:type="dcterms:W3CDTF">2024-02-02T09:58:00Z</dcterms:modified>
</cp:coreProperties>
</file>