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93" w:rsidRPr="00DD3193" w:rsidRDefault="00DD3193" w:rsidP="00DD31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319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СЕЛЬСКОГО ПОСЕЛЕНИЯ НИЖНЕСОРТЫМСКИЙ - ПРОЕКТ  </w:t>
      </w:r>
    </w:p>
    <w:p w:rsidR="00DD3193" w:rsidRDefault="00DD3193" w:rsidP="00DD3193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D0935" w:rsidRPr="00DD3193" w:rsidRDefault="003D0935" w:rsidP="00DD3193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DD3193" w:rsidRPr="00DD3193" w:rsidRDefault="00DD3193" w:rsidP="00DD3193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D3193">
        <w:rPr>
          <w:rFonts w:ascii="Times New Roman" w:hAnsi="Times New Roman" w:cs="Times New Roman"/>
          <w:b w:val="0"/>
          <w:sz w:val="28"/>
          <w:szCs w:val="28"/>
        </w:rPr>
        <w:t xml:space="preserve">«____» _______   2017 года                                                                          №   _____ </w:t>
      </w:r>
    </w:p>
    <w:p w:rsidR="00DD3193" w:rsidRPr="00DD3193" w:rsidRDefault="00DD3193" w:rsidP="00DD3193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D3193">
        <w:rPr>
          <w:rFonts w:ascii="Times New Roman" w:hAnsi="Times New Roman" w:cs="Times New Roman"/>
          <w:b w:val="0"/>
          <w:sz w:val="28"/>
          <w:szCs w:val="28"/>
        </w:rPr>
        <w:t>п. Нижнесортымский</w:t>
      </w:r>
    </w:p>
    <w:p w:rsidR="003D0935" w:rsidRDefault="003D0935" w:rsidP="008F4421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D448EC" w:rsidRDefault="008F4421" w:rsidP="008F4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421">
        <w:rPr>
          <w:rFonts w:ascii="Times New Roman" w:hAnsi="Times New Roman" w:cs="Times New Roman"/>
          <w:sz w:val="28"/>
          <w:szCs w:val="28"/>
        </w:rPr>
        <w:t xml:space="preserve">Об </w:t>
      </w:r>
      <w:hyperlink r:id="rId5" w:history="1">
        <w:r w:rsidRPr="008F4421">
          <w:rPr>
            <w:rFonts w:ascii="Times New Roman" w:hAnsi="Times New Roman" w:cs="Times New Roman"/>
            <w:sz w:val="28"/>
            <w:szCs w:val="28"/>
          </w:rPr>
          <w:t>установлении</w:t>
        </w:r>
      </w:hyperlink>
      <w:r w:rsidR="00D448EC">
        <w:rPr>
          <w:rFonts w:ascii="Times New Roman" w:hAnsi="Times New Roman" w:cs="Times New Roman"/>
          <w:sz w:val="28"/>
          <w:szCs w:val="28"/>
        </w:rPr>
        <w:t xml:space="preserve"> </w:t>
      </w:r>
      <w:r w:rsidRPr="008F4421">
        <w:rPr>
          <w:rFonts w:ascii="Times New Roman" w:hAnsi="Times New Roman" w:cs="Times New Roman"/>
          <w:sz w:val="28"/>
          <w:szCs w:val="28"/>
        </w:rPr>
        <w:t xml:space="preserve">  размера дохода, приходящегося</w:t>
      </w:r>
    </w:p>
    <w:p w:rsidR="00D448EC" w:rsidRDefault="008F4421" w:rsidP="008F4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421">
        <w:rPr>
          <w:rFonts w:ascii="Times New Roman" w:hAnsi="Times New Roman" w:cs="Times New Roman"/>
          <w:sz w:val="28"/>
          <w:szCs w:val="28"/>
        </w:rPr>
        <w:t xml:space="preserve"> на каждого члена семьи, и стоимости имущества, </w:t>
      </w:r>
    </w:p>
    <w:p w:rsidR="00D448EC" w:rsidRDefault="008F4421" w:rsidP="008F4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421">
        <w:rPr>
          <w:rFonts w:ascii="Times New Roman" w:hAnsi="Times New Roman" w:cs="Times New Roman"/>
          <w:sz w:val="28"/>
          <w:szCs w:val="28"/>
        </w:rPr>
        <w:t>находящегося в собственности членов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421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D448EC" w:rsidRDefault="008F4421" w:rsidP="008F4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421">
        <w:rPr>
          <w:rFonts w:ascii="Times New Roman" w:hAnsi="Times New Roman" w:cs="Times New Roman"/>
          <w:sz w:val="28"/>
          <w:szCs w:val="28"/>
        </w:rPr>
        <w:t xml:space="preserve">подлежащего налогообложению, в целях признания </w:t>
      </w:r>
    </w:p>
    <w:p w:rsidR="008F4421" w:rsidRDefault="008F4421" w:rsidP="008F4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421">
        <w:rPr>
          <w:rFonts w:ascii="Times New Roman" w:hAnsi="Times New Roman" w:cs="Times New Roman"/>
          <w:sz w:val="28"/>
          <w:szCs w:val="28"/>
        </w:rPr>
        <w:t>граждан малоимущими и предоставления им по договорам</w:t>
      </w:r>
    </w:p>
    <w:p w:rsidR="008F4421" w:rsidRDefault="008F4421" w:rsidP="008F4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421">
        <w:rPr>
          <w:rFonts w:ascii="Times New Roman" w:hAnsi="Times New Roman" w:cs="Times New Roman"/>
          <w:sz w:val="28"/>
          <w:szCs w:val="28"/>
        </w:rPr>
        <w:t xml:space="preserve"> социального найма жилых помещений муниципального </w:t>
      </w:r>
    </w:p>
    <w:p w:rsidR="008F4421" w:rsidRPr="008F4421" w:rsidRDefault="008F4421" w:rsidP="008F4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421">
        <w:rPr>
          <w:rFonts w:ascii="Times New Roman" w:hAnsi="Times New Roman" w:cs="Times New Roman"/>
          <w:sz w:val="28"/>
          <w:szCs w:val="28"/>
        </w:rPr>
        <w:t>жилищного фонда сельского поселения Нижнесортымский</w:t>
      </w:r>
    </w:p>
    <w:p w:rsidR="002A04AE" w:rsidRPr="00FC0D48" w:rsidRDefault="002A04AE" w:rsidP="00321EB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4AE" w:rsidRDefault="002A04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87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7A487B">
          <w:rPr>
            <w:rFonts w:ascii="Times New Roman" w:hAnsi="Times New Roman" w:cs="Times New Roman"/>
            <w:sz w:val="28"/>
            <w:szCs w:val="28"/>
          </w:rPr>
          <w:t>стать</w:t>
        </w:r>
        <w:r w:rsidR="00495C48">
          <w:rPr>
            <w:rFonts w:ascii="Times New Roman" w:hAnsi="Times New Roman" w:cs="Times New Roman"/>
            <w:sz w:val="28"/>
            <w:szCs w:val="28"/>
          </w:rPr>
          <w:t>ё</w:t>
        </w:r>
        <w:r w:rsidRPr="007A487B">
          <w:rPr>
            <w:rFonts w:ascii="Times New Roman" w:hAnsi="Times New Roman" w:cs="Times New Roman"/>
            <w:sz w:val="28"/>
            <w:szCs w:val="28"/>
          </w:rPr>
          <w:t>й 14</w:t>
        </w:r>
      </w:hyperlink>
      <w:r w:rsidRPr="007A487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7" w:history="1">
        <w:r w:rsidRPr="007A487B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7A487B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06.07.2005 </w:t>
      </w:r>
      <w:r w:rsidR="009B7691">
        <w:rPr>
          <w:rFonts w:ascii="Times New Roman" w:hAnsi="Times New Roman" w:cs="Times New Roman"/>
          <w:sz w:val="28"/>
          <w:szCs w:val="28"/>
        </w:rPr>
        <w:t>№</w:t>
      </w:r>
      <w:r w:rsidRPr="007A487B">
        <w:rPr>
          <w:rFonts w:ascii="Times New Roman" w:hAnsi="Times New Roman" w:cs="Times New Roman"/>
          <w:sz w:val="28"/>
          <w:szCs w:val="28"/>
        </w:rPr>
        <w:t xml:space="preserve"> 57-оз </w:t>
      </w:r>
      <w:r w:rsidR="009B7691">
        <w:rPr>
          <w:rFonts w:ascii="Times New Roman" w:hAnsi="Times New Roman" w:cs="Times New Roman"/>
          <w:sz w:val="28"/>
          <w:szCs w:val="28"/>
        </w:rPr>
        <w:t>«</w:t>
      </w:r>
      <w:r w:rsidRPr="007A487B">
        <w:rPr>
          <w:rFonts w:ascii="Times New Roman" w:hAnsi="Times New Roman" w:cs="Times New Roman"/>
          <w:sz w:val="28"/>
          <w:szCs w:val="28"/>
        </w:rPr>
        <w:t>О регулировании отдельных жилищных отношений в Ханты-Манс</w:t>
      </w:r>
      <w:r w:rsidR="009B7691">
        <w:rPr>
          <w:rFonts w:ascii="Times New Roman" w:hAnsi="Times New Roman" w:cs="Times New Roman"/>
          <w:sz w:val="28"/>
          <w:szCs w:val="28"/>
        </w:rPr>
        <w:t>ийском автономном округе – Югре»</w:t>
      </w:r>
      <w:r w:rsidRPr="007A487B">
        <w:rPr>
          <w:rFonts w:ascii="Times New Roman" w:hAnsi="Times New Roman" w:cs="Times New Roman"/>
          <w:sz w:val="28"/>
          <w:szCs w:val="28"/>
        </w:rPr>
        <w:t xml:space="preserve">, в целях реализации конституционного права граждан на жилище в виде предоставления им жилого помещения на условиях договора социального найма в муниципальном жилищном фонде </w:t>
      </w:r>
      <w:r w:rsidR="009B7691">
        <w:rPr>
          <w:rFonts w:ascii="Times New Roman" w:hAnsi="Times New Roman" w:cs="Times New Roman"/>
          <w:sz w:val="28"/>
          <w:szCs w:val="28"/>
        </w:rPr>
        <w:t>сельского поселения Нижнесортымский</w:t>
      </w:r>
      <w:r w:rsidR="003562AE">
        <w:rPr>
          <w:rFonts w:ascii="Times New Roman" w:hAnsi="Times New Roman" w:cs="Times New Roman"/>
          <w:sz w:val="28"/>
          <w:szCs w:val="28"/>
        </w:rPr>
        <w:t>:</w:t>
      </w:r>
    </w:p>
    <w:p w:rsidR="005B31F4" w:rsidRDefault="005B31F4" w:rsidP="005B31F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"/>
      <w:bookmarkEnd w:id="0"/>
      <w:r w:rsidRPr="005B31F4">
        <w:rPr>
          <w:rFonts w:ascii="Times New Roman" w:hAnsi="Times New Roman" w:cs="Times New Roman"/>
          <w:sz w:val="28"/>
          <w:szCs w:val="28"/>
        </w:rPr>
        <w:t>Установить:</w:t>
      </w:r>
    </w:p>
    <w:p w:rsidR="005B31F4" w:rsidRPr="005B31F4" w:rsidRDefault="005B31F4" w:rsidP="005B3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9531C">
        <w:rPr>
          <w:rFonts w:ascii="Times New Roman" w:hAnsi="Times New Roman" w:cs="Times New Roman"/>
          <w:sz w:val="28"/>
          <w:szCs w:val="28"/>
        </w:rPr>
        <w:t xml:space="preserve"> Размер среднемесячного</w:t>
      </w:r>
      <w:r w:rsidR="00492883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29531C">
        <w:rPr>
          <w:rFonts w:ascii="Times New Roman" w:hAnsi="Times New Roman" w:cs="Times New Roman"/>
          <w:sz w:val="28"/>
          <w:szCs w:val="28"/>
        </w:rPr>
        <w:t>а, приходящегос</w:t>
      </w:r>
      <w:r w:rsidRPr="005B31F4">
        <w:rPr>
          <w:rFonts w:ascii="Times New Roman" w:hAnsi="Times New Roman" w:cs="Times New Roman"/>
          <w:sz w:val="28"/>
          <w:szCs w:val="28"/>
        </w:rPr>
        <w:t>я на каждого члена семьи</w:t>
      </w:r>
      <w:r w:rsidR="00492883">
        <w:rPr>
          <w:rFonts w:ascii="Times New Roman" w:hAnsi="Times New Roman" w:cs="Times New Roman"/>
          <w:sz w:val="28"/>
          <w:szCs w:val="28"/>
        </w:rPr>
        <w:t xml:space="preserve"> (одиноко проживающего</w:t>
      </w:r>
      <w:r w:rsidR="0029531C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492883">
        <w:rPr>
          <w:rFonts w:ascii="Times New Roman" w:hAnsi="Times New Roman" w:cs="Times New Roman"/>
          <w:sz w:val="28"/>
          <w:szCs w:val="28"/>
        </w:rPr>
        <w:t>)</w:t>
      </w:r>
      <w:r w:rsidRPr="005B31F4">
        <w:rPr>
          <w:rFonts w:ascii="Times New Roman" w:hAnsi="Times New Roman" w:cs="Times New Roman"/>
          <w:sz w:val="28"/>
          <w:szCs w:val="28"/>
        </w:rPr>
        <w:t>, в размере</w:t>
      </w:r>
      <w:bookmarkStart w:id="1" w:name="Par3"/>
      <w:bookmarkEnd w:id="1"/>
      <w:r w:rsidRPr="005B31F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B31F4">
          <w:rPr>
            <w:rFonts w:ascii="Times New Roman" w:hAnsi="Times New Roman" w:cs="Times New Roman"/>
            <w:sz w:val="28"/>
            <w:szCs w:val="28"/>
          </w:rPr>
          <w:t>величины прожиточного минимума</w:t>
        </w:r>
      </w:hyperlink>
      <w:r w:rsidRPr="005B31F4">
        <w:rPr>
          <w:rFonts w:ascii="Times New Roman" w:hAnsi="Times New Roman" w:cs="Times New Roman"/>
          <w:sz w:val="28"/>
          <w:szCs w:val="28"/>
        </w:rPr>
        <w:t>, установленного по Ханты-Мансийскому автономному округу - Югре в среднем на душу населения на момент подачи заявления о принятии на учет нуждающихся в жилых помещениях, предоставляемых по договорам социального найма для граждан, нуждающихся в улучшении жилищных условий.</w:t>
      </w:r>
    </w:p>
    <w:p w:rsidR="0029531C" w:rsidRDefault="005B31F4" w:rsidP="00825672">
      <w:pPr>
        <w:pStyle w:val="a8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bookmarkStart w:id="2" w:name="Par5"/>
      <w:bookmarkEnd w:id="2"/>
      <w:r>
        <w:rPr>
          <w:sz w:val="28"/>
          <w:szCs w:val="28"/>
        </w:rPr>
        <w:t>1.2</w:t>
      </w:r>
      <w:r w:rsidRPr="00825672">
        <w:rPr>
          <w:sz w:val="28"/>
          <w:szCs w:val="28"/>
        </w:rPr>
        <w:t>.</w:t>
      </w:r>
      <w:r w:rsidR="00825672" w:rsidRPr="00825672">
        <w:rPr>
          <w:sz w:val="28"/>
          <w:szCs w:val="28"/>
        </w:rPr>
        <w:t xml:space="preserve"> </w:t>
      </w:r>
      <w:r w:rsidR="00DC1564" w:rsidRPr="00825672">
        <w:rPr>
          <w:sz w:val="28"/>
          <w:szCs w:val="28"/>
        </w:rPr>
        <w:t>Предельную стоимость имущества, подлежащего налогообложению, приходящегося на каждого члена семьи (о</w:t>
      </w:r>
      <w:r w:rsidR="0029531C">
        <w:rPr>
          <w:sz w:val="28"/>
          <w:szCs w:val="28"/>
        </w:rPr>
        <w:t>диноко проживающего гражданина):</w:t>
      </w:r>
    </w:p>
    <w:p w:rsidR="00DC1564" w:rsidRPr="00825672" w:rsidRDefault="0029531C" w:rsidP="00825672">
      <w:pPr>
        <w:pStyle w:val="a8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недвижимого - </w:t>
      </w:r>
      <w:r w:rsidR="00DC1564" w:rsidRPr="00825672">
        <w:rPr>
          <w:sz w:val="28"/>
          <w:szCs w:val="28"/>
        </w:rPr>
        <w:t xml:space="preserve"> в размере, определяемом по формуле:</w:t>
      </w:r>
    </w:p>
    <w:p w:rsidR="00DC1564" w:rsidRPr="00825672" w:rsidRDefault="00DC1564" w:rsidP="00DC1564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25672">
        <w:rPr>
          <w:sz w:val="28"/>
          <w:szCs w:val="28"/>
        </w:rPr>
        <w:t>С = НП x РЦ, где</w:t>
      </w:r>
    </w:p>
    <w:p w:rsidR="00DC1564" w:rsidRPr="00825672" w:rsidRDefault="00DC1564" w:rsidP="00DC1564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25672">
        <w:rPr>
          <w:sz w:val="28"/>
          <w:szCs w:val="28"/>
        </w:rPr>
        <w:t>С - предельная стоимость имущества, находящегося в собственности членов семьи и подлежащего налогообложению, приходящегося на каждого члена семьи;</w:t>
      </w:r>
    </w:p>
    <w:p w:rsidR="00DC1564" w:rsidRPr="00825672" w:rsidRDefault="00DC1564" w:rsidP="00DC1564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25672">
        <w:rPr>
          <w:sz w:val="28"/>
          <w:szCs w:val="28"/>
        </w:rPr>
        <w:t>НП - норма предоставления жилого помещения</w:t>
      </w:r>
      <w:r w:rsidR="003973BC">
        <w:rPr>
          <w:sz w:val="28"/>
          <w:szCs w:val="28"/>
        </w:rPr>
        <w:t xml:space="preserve"> для одиноко проживающего гражданина -33 квадратных метра; для двух и более проживающих -18 квадратных метров общей площади на человека</w:t>
      </w:r>
      <w:r w:rsidRPr="00825672">
        <w:rPr>
          <w:sz w:val="28"/>
          <w:szCs w:val="28"/>
        </w:rPr>
        <w:t>;</w:t>
      </w:r>
    </w:p>
    <w:p w:rsidR="0029531C" w:rsidRDefault="00DC1564" w:rsidP="0029531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5672">
        <w:rPr>
          <w:sz w:val="28"/>
          <w:szCs w:val="28"/>
        </w:rPr>
        <w:t>РЦ - средняя рыночная стоимость 1 квадратного метра общей площади жилья, установленная Министерством регионального развития Российской Федерации для Ханты-Мансийского автономного округа - Югры.</w:t>
      </w:r>
      <w:r w:rsidR="0029531C">
        <w:rPr>
          <w:sz w:val="28"/>
          <w:szCs w:val="28"/>
        </w:rPr>
        <w:t xml:space="preserve">  </w:t>
      </w:r>
    </w:p>
    <w:p w:rsidR="006B4FBB" w:rsidRDefault="0029531C" w:rsidP="00397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движимого - по рыночной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стоимости, </w:t>
      </w:r>
      <w:r w:rsidRPr="00FC0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определённой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актом оценки,  оформленном  в соответствии с законодательством, регулирующим оценочную деятельность в Российской Федерации.</w:t>
      </w:r>
      <w:r>
        <w:rPr>
          <w:sz w:val="28"/>
          <w:szCs w:val="28"/>
        </w:rPr>
        <w:t xml:space="preserve"> </w:t>
      </w:r>
    </w:p>
    <w:p w:rsidR="0029531C" w:rsidRPr="003973BC" w:rsidRDefault="006B4FBB" w:rsidP="006B4F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Установить, что решение о признании граждан малоимущими для постановки на учет в качестве нуждающихся в жилых помещениях, предоставляемых по договорам социального найма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жилищного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фонда сельского поселения Нижнесортымский, принимается при одновременном выполнении условий, предусмотренных  пунктом  1 настоящего постановления.</w:t>
      </w:r>
      <w:r w:rsidR="0029531C">
        <w:rPr>
          <w:sz w:val="28"/>
          <w:szCs w:val="28"/>
        </w:rPr>
        <w:t xml:space="preserve">                      </w:t>
      </w:r>
      <w:bookmarkStart w:id="3" w:name="_GoBack"/>
      <w:bookmarkEnd w:id="3"/>
      <w:r w:rsidR="0029531C">
        <w:rPr>
          <w:sz w:val="28"/>
          <w:szCs w:val="28"/>
        </w:rPr>
        <w:t xml:space="preserve">                                   </w:t>
      </w:r>
    </w:p>
    <w:p w:rsidR="00DC1564" w:rsidRPr="00825672" w:rsidRDefault="0029531C" w:rsidP="0029531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775C">
        <w:rPr>
          <w:sz w:val="28"/>
          <w:szCs w:val="28"/>
        </w:rPr>
        <w:t>3</w:t>
      </w:r>
      <w:r w:rsidR="00DC1564" w:rsidRPr="00825672">
        <w:rPr>
          <w:sz w:val="28"/>
          <w:szCs w:val="28"/>
        </w:rPr>
        <w:t>.</w:t>
      </w:r>
      <w:r w:rsidR="00E1775C">
        <w:rPr>
          <w:sz w:val="28"/>
          <w:szCs w:val="28"/>
        </w:rPr>
        <w:t xml:space="preserve"> </w:t>
      </w:r>
      <w:r w:rsidR="00DC1564" w:rsidRPr="00825672">
        <w:rPr>
          <w:sz w:val="28"/>
          <w:szCs w:val="28"/>
        </w:rPr>
        <w:t>Не могут быть признаны малоимущими граждане, у которых:</w:t>
      </w:r>
    </w:p>
    <w:p w:rsidR="00DC1564" w:rsidRPr="00825672" w:rsidRDefault="00E1775C" w:rsidP="0029531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1564" w:rsidRPr="00825672">
        <w:rPr>
          <w:sz w:val="28"/>
          <w:szCs w:val="28"/>
        </w:rPr>
        <w:t>.1.</w:t>
      </w:r>
      <w:r w:rsidR="00825672">
        <w:rPr>
          <w:sz w:val="28"/>
          <w:szCs w:val="28"/>
        </w:rPr>
        <w:t xml:space="preserve"> </w:t>
      </w:r>
      <w:r w:rsidR="00DC1564" w:rsidRPr="00825672">
        <w:rPr>
          <w:sz w:val="28"/>
          <w:szCs w:val="28"/>
        </w:rPr>
        <w:t>Размер среднемесячного совокупного дохода, приходящегося на каждого члена семьи (одиноко проживающего</w:t>
      </w:r>
      <w:r w:rsidR="0029531C">
        <w:rPr>
          <w:sz w:val="28"/>
          <w:szCs w:val="28"/>
        </w:rPr>
        <w:t xml:space="preserve"> гражданина), больше </w:t>
      </w:r>
      <w:r w:rsidR="00DC1564" w:rsidRPr="00825672">
        <w:rPr>
          <w:sz w:val="28"/>
          <w:szCs w:val="28"/>
        </w:rPr>
        <w:t>величины прожиточного минимума, установленного</w:t>
      </w:r>
      <w:r w:rsidR="00CE7280">
        <w:rPr>
          <w:sz w:val="28"/>
          <w:szCs w:val="28"/>
        </w:rPr>
        <w:t xml:space="preserve"> </w:t>
      </w:r>
      <w:r w:rsidR="00CE7280" w:rsidRPr="005B31F4">
        <w:rPr>
          <w:sz w:val="28"/>
          <w:szCs w:val="28"/>
        </w:rPr>
        <w:t>по Ханты-Мансийскому автономному округу - Югре</w:t>
      </w:r>
      <w:r w:rsidR="00DC1564" w:rsidRPr="00825672">
        <w:rPr>
          <w:sz w:val="28"/>
          <w:szCs w:val="28"/>
        </w:rPr>
        <w:t xml:space="preserve"> в среднем на душу населения на дату подачи заявления о постановке на учет в качестве нуждающегося в жилом помещении, предоставляемом по договору социального найма.</w:t>
      </w:r>
    </w:p>
    <w:p w:rsidR="00DC1564" w:rsidRPr="00825672" w:rsidRDefault="00E1775C" w:rsidP="0029531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1564" w:rsidRPr="00825672">
        <w:rPr>
          <w:sz w:val="28"/>
          <w:szCs w:val="28"/>
        </w:rPr>
        <w:t>.2.</w:t>
      </w:r>
      <w:r w:rsidR="0029531C">
        <w:rPr>
          <w:sz w:val="28"/>
          <w:szCs w:val="28"/>
        </w:rPr>
        <w:t xml:space="preserve"> </w:t>
      </w:r>
      <w:r w:rsidR="00DC1564" w:rsidRPr="00825672">
        <w:rPr>
          <w:sz w:val="28"/>
          <w:szCs w:val="28"/>
        </w:rPr>
        <w:t xml:space="preserve">Стоимость имущества, находящегося в собственности членов семьи (одиноко проживающего гражданина) и подлежащего налогообложению, приходящегося на каждого члена семьи, </w:t>
      </w:r>
      <w:r w:rsidR="00CE7280">
        <w:rPr>
          <w:sz w:val="28"/>
          <w:szCs w:val="28"/>
        </w:rPr>
        <w:t>не превышающая размер</w:t>
      </w:r>
      <w:r w:rsidR="00DC1564" w:rsidRPr="00825672">
        <w:rPr>
          <w:sz w:val="28"/>
          <w:szCs w:val="28"/>
        </w:rPr>
        <w:t xml:space="preserve"> предельной стоимости имущества, находящегося в собственности членов семьи </w:t>
      </w:r>
      <w:r w:rsidR="00CE7280">
        <w:rPr>
          <w:sz w:val="28"/>
          <w:szCs w:val="28"/>
        </w:rPr>
        <w:t xml:space="preserve">(одиноко проживающего гражданина) </w:t>
      </w:r>
      <w:r w:rsidR="00DC1564" w:rsidRPr="00825672">
        <w:rPr>
          <w:sz w:val="28"/>
          <w:szCs w:val="28"/>
        </w:rPr>
        <w:t>и подлежащего налогообложению, приходящегося на каждого члена семьи.</w:t>
      </w:r>
    </w:p>
    <w:p w:rsidR="00700BA3" w:rsidRPr="00700BA3" w:rsidRDefault="00E1775C" w:rsidP="0029531C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0E55">
        <w:rPr>
          <w:rFonts w:ascii="Times New Roman" w:hAnsi="Times New Roman" w:cs="Times New Roman"/>
          <w:sz w:val="28"/>
          <w:szCs w:val="28"/>
        </w:rPr>
        <w:t>.</w:t>
      </w:r>
      <w:r w:rsidR="0029531C">
        <w:rPr>
          <w:rFonts w:ascii="Times New Roman" w:hAnsi="Times New Roman" w:cs="Times New Roman"/>
          <w:sz w:val="28"/>
          <w:szCs w:val="28"/>
        </w:rPr>
        <w:t xml:space="preserve"> </w:t>
      </w:r>
      <w:r w:rsidR="002A04AE" w:rsidRPr="00700BA3">
        <w:rPr>
          <w:rFonts w:ascii="Times New Roman" w:hAnsi="Times New Roman" w:cs="Times New Roman"/>
          <w:sz w:val="28"/>
          <w:szCs w:val="28"/>
        </w:rPr>
        <w:t xml:space="preserve">Размер среднемесячного дохода и стоимости подлежащего налогообложению движимого и недвижимого имущества, приходящегося на каждого члена семьи (одиноко проживающего гражданина), на основе которых граждане признаются малоимущими в целях предоставления малоимущим гражданам (признанным нуждающимися в жилых помещениях) жилых помещений в муниципальном жилищном фонде </w:t>
      </w:r>
      <w:r w:rsidR="00931CA1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 </w:t>
      </w:r>
      <w:r w:rsidR="00CE7280">
        <w:rPr>
          <w:rFonts w:ascii="Times New Roman" w:hAnsi="Times New Roman" w:cs="Times New Roman"/>
          <w:sz w:val="28"/>
          <w:szCs w:val="28"/>
        </w:rPr>
        <w:t xml:space="preserve">исчисляется </w:t>
      </w:r>
      <w:r w:rsidR="002A04AE" w:rsidRPr="00700BA3">
        <w:rPr>
          <w:rFonts w:ascii="Times New Roman" w:hAnsi="Times New Roman" w:cs="Times New Roman"/>
          <w:sz w:val="28"/>
          <w:szCs w:val="28"/>
        </w:rPr>
        <w:t>повторно перед заключением договора социального найма</w:t>
      </w:r>
      <w:r w:rsidR="00E55130" w:rsidRPr="00700BA3">
        <w:rPr>
          <w:rFonts w:ascii="Times New Roman" w:hAnsi="Times New Roman" w:cs="Times New Roman"/>
          <w:sz w:val="28"/>
          <w:szCs w:val="28"/>
        </w:rPr>
        <w:t xml:space="preserve"> на жилое  помещение муниципального жилищного фонда</w:t>
      </w:r>
      <w:r w:rsidR="002A04AE" w:rsidRPr="00700BA3">
        <w:rPr>
          <w:rFonts w:ascii="Times New Roman" w:hAnsi="Times New Roman" w:cs="Times New Roman"/>
          <w:sz w:val="28"/>
          <w:szCs w:val="28"/>
        </w:rPr>
        <w:t>.</w:t>
      </w:r>
    </w:p>
    <w:p w:rsidR="00700BA3" w:rsidRPr="00700BA3" w:rsidRDefault="00700BA3" w:rsidP="00700BA3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BA3">
        <w:rPr>
          <w:rFonts w:ascii="Times New Roman" w:hAnsi="Times New Roman" w:cs="Times New Roman"/>
          <w:sz w:val="28"/>
          <w:szCs w:val="28"/>
        </w:rPr>
        <w:t xml:space="preserve"> </w:t>
      </w:r>
      <w:r w:rsidR="00E1775C">
        <w:rPr>
          <w:rFonts w:ascii="Times New Roman" w:hAnsi="Times New Roman" w:cs="Times New Roman"/>
          <w:sz w:val="28"/>
          <w:szCs w:val="28"/>
        </w:rPr>
        <w:t>5</w:t>
      </w:r>
      <w:r w:rsidR="00FC0E55">
        <w:rPr>
          <w:rFonts w:ascii="Times New Roman" w:hAnsi="Times New Roman" w:cs="Times New Roman"/>
          <w:sz w:val="28"/>
          <w:szCs w:val="28"/>
        </w:rPr>
        <w:t>.</w:t>
      </w:r>
      <w:r w:rsidR="0029531C">
        <w:rPr>
          <w:rFonts w:ascii="Times New Roman" w:hAnsi="Times New Roman" w:cs="Times New Roman"/>
          <w:sz w:val="28"/>
          <w:szCs w:val="28"/>
        </w:rPr>
        <w:t xml:space="preserve"> </w:t>
      </w:r>
      <w:r w:rsidRPr="00700BA3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700BA3" w:rsidRPr="00700BA3" w:rsidRDefault="00700BA3" w:rsidP="00700BA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BA3">
        <w:rPr>
          <w:rFonts w:ascii="Times New Roman" w:hAnsi="Times New Roman" w:cs="Times New Roman"/>
          <w:sz w:val="28"/>
          <w:szCs w:val="28"/>
        </w:rPr>
        <w:t xml:space="preserve">       </w:t>
      </w:r>
      <w:r w:rsidR="00E1775C">
        <w:rPr>
          <w:rFonts w:ascii="Times New Roman" w:hAnsi="Times New Roman" w:cs="Times New Roman"/>
          <w:sz w:val="28"/>
          <w:szCs w:val="28"/>
        </w:rPr>
        <w:t xml:space="preserve"> 6</w:t>
      </w:r>
      <w:r w:rsidRPr="00700BA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обнародования.  </w:t>
      </w:r>
    </w:p>
    <w:p w:rsidR="00700BA3" w:rsidRPr="00700BA3" w:rsidRDefault="00700BA3" w:rsidP="00700BA3">
      <w:pPr>
        <w:shd w:val="clear" w:color="auto" w:fill="FFFFFF"/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BA3">
        <w:rPr>
          <w:rFonts w:ascii="Times New Roman" w:hAnsi="Times New Roman" w:cs="Times New Roman"/>
          <w:sz w:val="28"/>
          <w:szCs w:val="28"/>
        </w:rPr>
        <w:t xml:space="preserve">        </w:t>
      </w:r>
      <w:r w:rsidR="00E1775C">
        <w:rPr>
          <w:rFonts w:ascii="Times New Roman" w:hAnsi="Times New Roman" w:cs="Times New Roman"/>
          <w:sz w:val="28"/>
          <w:szCs w:val="28"/>
        </w:rPr>
        <w:t>7</w:t>
      </w:r>
      <w:r w:rsidRPr="00700BA3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сельского поселения Нижнесортымский Л.А. Милютину.</w:t>
      </w:r>
    </w:p>
    <w:p w:rsidR="00700BA3" w:rsidRPr="00700BA3" w:rsidRDefault="00700BA3" w:rsidP="00700BA3">
      <w:pPr>
        <w:shd w:val="clear" w:color="auto" w:fill="FFFFFF"/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00BA3" w:rsidRPr="00700BA3" w:rsidRDefault="00700BA3" w:rsidP="00700BA3">
      <w:pPr>
        <w:pStyle w:val="3"/>
        <w:spacing w:line="20" w:lineRule="atLeast"/>
        <w:rPr>
          <w:rFonts w:ascii="Times New Roman" w:hAnsi="Times New Roman" w:cs="Times New Roman"/>
          <w:color w:val="auto"/>
        </w:rPr>
      </w:pPr>
    </w:p>
    <w:p w:rsidR="00700BA3" w:rsidRDefault="00700BA3" w:rsidP="00700BA3">
      <w:pPr>
        <w:pStyle w:val="3"/>
        <w:spacing w:line="264" w:lineRule="auto"/>
        <w:rPr>
          <w:rFonts w:ascii="Times New Roman" w:hAnsi="Times New Roman" w:cs="Times New Roman"/>
          <w:color w:val="auto"/>
        </w:rPr>
      </w:pPr>
    </w:p>
    <w:p w:rsidR="00700BA3" w:rsidRPr="00496513" w:rsidRDefault="00700BA3" w:rsidP="00700BA3">
      <w:pPr>
        <w:pStyle w:val="3"/>
        <w:spacing w:line="264" w:lineRule="auto"/>
        <w:rPr>
          <w:rFonts w:ascii="Times New Roman" w:hAnsi="Times New Roman" w:cs="Times New Roman"/>
          <w:color w:val="auto"/>
        </w:rPr>
      </w:pPr>
      <w:r w:rsidRPr="00496513">
        <w:rPr>
          <w:rFonts w:ascii="Times New Roman" w:hAnsi="Times New Roman" w:cs="Times New Roman"/>
          <w:color w:val="auto"/>
        </w:rPr>
        <w:t xml:space="preserve">Глава поселения                                </w:t>
      </w:r>
      <w:r w:rsidRPr="00496513">
        <w:rPr>
          <w:rFonts w:ascii="Times New Roman" w:hAnsi="Times New Roman" w:cs="Times New Roman"/>
          <w:color w:val="auto"/>
        </w:rPr>
        <w:tab/>
      </w:r>
      <w:r w:rsidRPr="00496513">
        <w:rPr>
          <w:rFonts w:ascii="Times New Roman" w:hAnsi="Times New Roman" w:cs="Times New Roman"/>
          <w:color w:val="auto"/>
        </w:rPr>
        <w:tab/>
      </w:r>
      <w:r w:rsidRPr="00496513">
        <w:rPr>
          <w:rFonts w:ascii="Times New Roman" w:hAnsi="Times New Roman" w:cs="Times New Roman"/>
          <w:color w:val="auto"/>
        </w:rPr>
        <w:tab/>
      </w:r>
      <w:r w:rsidRPr="00496513">
        <w:rPr>
          <w:rFonts w:ascii="Times New Roman" w:hAnsi="Times New Roman" w:cs="Times New Roman"/>
          <w:color w:val="auto"/>
        </w:rPr>
        <w:tab/>
        <w:t xml:space="preserve">               </w:t>
      </w:r>
      <w:r>
        <w:rPr>
          <w:rFonts w:ascii="Times New Roman" w:hAnsi="Times New Roman" w:cs="Times New Roman"/>
          <w:color w:val="auto"/>
        </w:rPr>
        <w:t xml:space="preserve">        </w:t>
      </w:r>
      <w:r w:rsidRPr="00496513">
        <w:rPr>
          <w:rFonts w:ascii="Times New Roman" w:hAnsi="Times New Roman" w:cs="Times New Roman"/>
          <w:color w:val="auto"/>
        </w:rPr>
        <w:t xml:space="preserve"> П.В. Рымарев</w:t>
      </w:r>
    </w:p>
    <w:p w:rsidR="00E1775C" w:rsidRDefault="00E1775C" w:rsidP="00E1775C">
      <w:pPr>
        <w:jc w:val="both"/>
        <w:rPr>
          <w:sz w:val="16"/>
          <w:szCs w:val="16"/>
        </w:rPr>
      </w:pPr>
    </w:p>
    <w:p w:rsidR="00B35E10" w:rsidRPr="00E1775C" w:rsidRDefault="00B35E10" w:rsidP="00E1775C">
      <w:pPr>
        <w:jc w:val="both"/>
      </w:pPr>
      <w:r w:rsidRPr="00B35E10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B35E10" w:rsidRPr="00B35E10" w:rsidRDefault="00B35E10" w:rsidP="00B35E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5E10">
        <w:rPr>
          <w:rFonts w:ascii="Times New Roman" w:hAnsi="Times New Roman" w:cs="Times New Roman"/>
          <w:sz w:val="20"/>
          <w:szCs w:val="20"/>
        </w:rPr>
        <w:t>Волошина Е. А.</w:t>
      </w:r>
    </w:p>
    <w:p w:rsidR="00B35E10" w:rsidRPr="00B35E10" w:rsidRDefault="00B35E10" w:rsidP="00B35E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5E10">
        <w:rPr>
          <w:rFonts w:ascii="Times New Roman" w:hAnsi="Times New Roman" w:cs="Times New Roman"/>
          <w:sz w:val="20"/>
          <w:szCs w:val="20"/>
        </w:rPr>
        <w:t>начальник службы контроля</w:t>
      </w:r>
    </w:p>
    <w:p w:rsidR="00B35E10" w:rsidRPr="00B35E10" w:rsidRDefault="00B35E10" w:rsidP="00B35E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5E10">
        <w:rPr>
          <w:rFonts w:ascii="Times New Roman" w:hAnsi="Times New Roman" w:cs="Times New Roman"/>
          <w:sz w:val="20"/>
          <w:szCs w:val="20"/>
        </w:rPr>
        <w:t>за муниципальным имуществом</w:t>
      </w:r>
    </w:p>
    <w:p w:rsidR="00B35E10" w:rsidRPr="00B35E10" w:rsidRDefault="00B35E10" w:rsidP="00B35E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5E10">
        <w:rPr>
          <w:rFonts w:ascii="Times New Roman" w:hAnsi="Times New Roman" w:cs="Times New Roman"/>
          <w:sz w:val="20"/>
          <w:szCs w:val="20"/>
        </w:rPr>
        <w:t xml:space="preserve">администрации сельского поселения Нижнесортымский </w:t>
      </w:r>
    </w:p>
    <w:p w:rsidR="00700BA3" w:rsidRPr="001A572D" w:rsidRDefault="00B35E10" w:rsidP="001A57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5E10">
        <w:rPr>
          <w:rFonts w:ascii="Times New Roman" w:hAnsi="Times New Roman" w:cs="Times New Roman"/>
          <w:sz w:val="20"/>
          <w:szCs w:val="20"/>
        </w:rPr>
        <w:t>71-4</w:t>
      </w:r>
      <w:r w:rsidR="001A572D">
        <w:rPr>
          <w:rFonts w:ascii="Times New Roman" w:hAnsi="Times New Roman" w:cs="Times New Roman"/>
          <w:sz w:val="20"/>
          <w:szCs w:val="20"/>
        </w:rPr>
        <w:t>46</w:t>
      </w:r>
    </w:p>
    <w:p w:rsidR="00700BA3" w:rsidRDefault="00700BA3" w:rsidP="00700BA3">
      <w:pPr>
        <w:jc w:val="both"/>
        <w:rPr>
          <w:sz w:val="24"/>
          <w:szCs w:val="24"/>
        </w:rPr>
      </w:pPr>
    </w:p>
    <w:p w:rsidR="00700BA3" w:rsidRDefault="00700BA3" w:rsidP="00700BA3">
      <w:pPr>
        <w:jc w:val="both"/>
        <w:rPr>
          <w:sz w:val="24"/>
          <w:szCs w:val="24"/>
        </w:rPr>
      </w:pPr>
    </w:p>
    <w:p w:rsidR="00700BA3" w:rsidRDefault="00700BA3" w:rsidP="00700BA3">
      <w:pPr>
        <w:jc w:val="both"/>
        <w:rPr>
          <w:sz w:val="24"/>
          <w:szCs w:val="24"/>
        </w:rPr>
      </w:pPr>
    </w:p>
    <w:p w:rsidR="00700BA3" w:rsidRDefault="00700BA3" w:rsidP="00700BA3">
      <w:pPr>
        <w:jc w:val="both"/>
        <w:rPr>
          <w:sz w:val="24"/>
          <w:szCs w:val="24"/>
        </w:rPr>
      </w:pPr>
    </w:p>
    <w:p w:rsidR="00700BA3" w:rsidRDefault="00700BA3" w:rsidP="00700BA3">
      <w:pPr>
        <w:jc w:val="both"/>
        <w:rPr>
          <w:sz w:val="24"/>
          <w:szCs w:val="24"/>
        </w:rPr>
      </w:pPr>
    </w:p>
    <w:p w:rsidR="00700BA3" w:rsidRDefault="00700BA3" w:rsidP="00700BA3">
      <w:pPr>
        <w:jc w:val="both"/>
        <w:rPr>
          <w:sz w:val="24"/>
          <w:szCs w:val="24"/>
        </w:rPr>
      </w:pPr>
    </w:p>
    <w:p w:rsidR="00700BA3" w:rsidRDefault="00700BA3" w:rsidP="00700BA3">
      <w:pPr>
        <w:jc w:val="both"/>
        <w:rPr>
          <w:sz w:val="24"/>
          <w:szCs w:val="24"/>
        </w:rPr>
      </w:pPr>
    </w:p>
    <w:p w:rsidR="00700BA3" w:rsidRDefault="00700BA3" w:rsidP="00700BA3">
      <w:pPr>
        <w:jc w:val="both"/>
        <w:rPr>
          <w:sz w:val="24"/>
          <w:szCs w:val="24"/>
        </w:rPr>
      </w:pPr>
    </w:p>
    <w:p w:rsidR="00700BA3" w:rsidRDefault="00700BA3" w:rsidP="00700BA3">
      <w:pPr>
        <w:jc w:val="both"/>
        <w:rPr>
          <w:sz w:val="24"/>
          <w:szCs w:val="24"/>
        </w:rPr>
      </w:pPr>
    </w:p>
    <w:p w:rsidR="00700BA3" w:rsidRDefault="00700BA3" w:rsidP="00700BA3">
      <w:pPr>
        <w:jc w:val="both"/>
        <w:rPr>
          <w:sz w:val="24"/>
          <w:szCs w:val="24"/>
        </w:rPr>
      </w:pPr>
    </w:p>
    <w:p w:rsidR="00700BA3" w:rsidRDefault="00700BA3" w:rsidP="00700BA3">
      <w:pPr>
        <w:jc w:val="both"/>
        <w:rPr>
          <w:sz w:val="24"/>
          <w:szCs w:val="24"/>
        </w:rPr>
      </w:pPr>
    </w:p>
    <w:p w:rsidR="00700BA3" w:rsidRDefault="00700BA3" w:rsidP="00700BA3">
      <w:pPr>
        <w:jc w:val="both"/>
        <w:rPr>
          <w:sz w:val="24"/>
          <w:szCs w:val="24"/>
        </w:rPr>
      </w:pPr>
    </w:p>
    <w:p w:rsidR="00700BA3" w:rsidRDefault="00700BA3" w:rsidP="00700BA3">
      <w:pPr>
        <w:jc w:val="both"/>
        <w:rPr>
          <w:sz w:val="24"/>
          <w:szCs w:val="24"/>
        </w:rPr>
      </w:pPr>
    </w:p>
    <w:p w:rsidR="00700BA3" w:rsidRDefault="00700BA3" w:rsidP="00700BA3">
      <w:pPr>
        <w:jc w:val="both"/>
        <w:rPr>
          <w:sz w:val="24"/>
          <w:szCs w:val="24"/>
        </w:rPr>
      </w:pPr>
    </w:p>
    <w:p w:rsidR="00700BA3" w:rsidRDefault="00700BA3" w:rsidP="00700BA3">
      <w:pPr>
        <w:jc w:val="both"/>
        <w:rPr>
          <w:sz w:val="24"/>
          <w:szCs w:val="24"/>
        </w:rPr>
      </w:pPr>
    </w:p>
    <w:p w:rsidR="00700BA3" w:rsidRDefault="00700BA3" w:rsidP="00700BA3">
      <w:pPr>
        <w:jc w:val="both"/>
        <w:rPr>
          <w:sz w:val="24"/>
          <w:szCs w:val="24"/>
        </w:rPr>
      </w:pPr>
    </w:p>
    <w:p w:rsidR="00700BA3" w:rsidRDefault="00700BA3" w:rsidP="00700BA3">
      <w:pPr>
        <w:jc w:val="both"/>
        <w:rPr>
          <w:sz w:val="24"/>
          <w:szCs w:val="24"/>
        </w:rPr>
      </w:pPr>
    </w:p>
    <w:p w:rsidR="00700BA3" w:rsidRDefault="00700BA3" w:rsidP="00700BA3">
      <w:pPr>
        <w:jc w:val="both"/>
        <w:rPr>
          <w:sz w:val="24"/>
          <w:szCs w:val="24"/>
        </w:rPr>
      </w:pPr>
    </w:p>
    <w:p w:rsidR="002A04AE" w:rsidRDefault="002A04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A04AE" w:rsidSect="00F749A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D0A69"/>
    <w:multiLevelType w:val="multilevel"/>
    <w:tmpl w:val="8C3ECE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AE"/>
    <w:rsid w:val="000B7748"/>
    <w:rsid w:val="001821A7"/>
    <w:rsid w:val="001A572D"/>
    <w:rsid w:val="001D20E1"/>
    <w:rsid w:val="001E56FE"/>
    <w:rsid w:val="00252D51"/>
    <w:rsid w:val="00253104"/>
    <w:rsid w:val="00287285"/>
    <w:rsid w:val="0029531C"/>
    <w:rsid w:val="002A04AE"/>
    <w:rsid w:val="00321EB1"/>
    <w:rsid w:val="003562AE"/>
    <w:rsid w:val="003973BC"/>
    <w:rsid w:val="003D0935"/>
    <w:rsid w:val="00436302"/>
    <w:rsid w:val="004678D2"/>
    <w:rsid w:val="00492883"/>
    <w:rsid w:val="00495C48"/>
    <w:rsid w:val="00504E2C"/>
    <w:rsid w:val="005B31F4"/>
    <w:rsid w:val="006B4FBB"/>
    <w:rsid w:val="00700BA3"/>
    <w:rsid w:val="007A2B26"/>
    <w:rsid w:val="007A487B"/>
    <w:rsid w:val="00825672"/>
    <w:rsid w:val="00874487"/>
    <w:rsid w:val="00890478"/>
    <w:rsid w:val="008F4421"/>
    <w:rsid w:val="00931CA1"/>
    <w:rsid w:val="009B7691"/>
    <w:rsid w:val="009C0356"/>
    <w:rsid w:val="00B35E10"/>
    <w:rsid w:val="00CC0F7F"/>
    <w:rsid w:val="00CE7280"/>
    <w:rsid w:val="00D448EC"/>
    <w:rsid w:val="00D72A7B"/>
    <w:rsid w:val="00DC1564"/>
    <w:rsid w:val="00DD3193"/>
    <w:rsid w:val="00DF55EB"/>
    <w:rsid w:val="00E1775C"/>
    <w:rsid w:val="00E55130"/>
    <w:rsid w:val="00EE1831"/>
    <w:rsid w:val="00F43AAF"/>
    <w:rsid w:val="00F749AF"/>
    <w:rsid w:val="00FC0D48"/>
    <w:rsid w:val="00F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AF7F4-8CE6-4EED-BFC1-A09C6F38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4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04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04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321E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321EB1"/>
    <w:rPr>
      <w:rFonts w:eastAsiaTheme="minorEastAsia"/>
      <w:color w:val="5A5A5A" w:themeColor="text1" w:themeTint="A5"/>
      <w:spacing w:val="15"/>
    </w:rPr>
  </w:style>
  <w:style w:type="paragraph" w:styleId="3">
    <w:name w:val="Body Text 3"/>
    <w:basedOn w:val="a"/>
    <w:link w:val="30"/>
    <w:rsid w:val="00700BA3"/>
    <w:pPr>
      <w:widowControl w:val="0"/>
      <w:shd w:val="clear" w:color="auto" w:fill="FFFFFF"/>
      <w:autoSpaceDE w:val="0"/>
      <w:autoSpaceDN w:val="0"/>
      <w:spacing w:after="0" w:line="322" w:lineRule="exact"/>
      <w:ind w:right="11"/>
      <w:jc w:val="both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700BA3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72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B31F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C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1986E31B3A104A97271D365D255121989BF5C6B4B274FD816F4DDF7E21C414v0z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745209F135D8C6B9F58DE56F32FCD77AF46A602BA3BAE0B02A19281ABB82DC62A1123640C15F028D4F66AEm7v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745209F135D8C6B9F593E8795EABD87EFF346423A3B6BFEC7F1F7F45EB848922E1146303855302m8vAG" TargetMode="External"/><Relationship Id="rId5" Type="http://schemas.openxmlformats.org/officeDocument/2006/relationships/hyperlink" Target="consultantplus://offline/ref=EEF50C94A05CF08F4D627C27757B9B7F6466DD31BEF0CDCF8CFA455D5B4BECF055E82C82279EEB6E57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2017-04-07T11:29:00Z</cp:lastPrinted>
  <dcterms:created xsi:type="dcterms:W3CDTF">2017-04-06T06:47:00Z</dcterms:created>
  <dcterms:modified xsi:type="dcterms:W3CDTF">2017-04-07T11:29:00Z</dcterms:modified>
</cp:coreProperties>
</file>