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7A" w:rsidRPr="001D127A" w:rsidRDefault="001D127A" w:rsidP="001D127A">
      <w:pPr>
        <w:pStyle w:val="a3"/>
        <w:jc w:val="center"/>
        <w:rPr>
          <w:b/>
          <w:sz w:val="32"/>
          <w:szCs w:val="32"/>
        </w:rPr>
      </w:pPr>
      <w:r w:rsidRPr="001D127A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1D127A" w:rsidRPr="00CC6E76" w:rsidRDefault="001D127A" w:rsidP="001D127A">
      <w:pPr>
        <w:pStyle w:val="a3"/>
        <w:jc w:val="center"/>
      </w:pPr>
    </w:p>
    <w:p w:rsidR="001D127A" w:rsidRDefault="00594B4C" w:rsidP="001D127A">
      <w:pPr>
        <w:rPr>
          <w:rFonts w:eastAsia="Calibri"/>
          <w:sz w:val="28"/>
        </w:rPr>
      </w:pPr>
      <w:r>
        <w:rPr>
          <w:rFonts w:eastAsia="Calibri"/>
          <w:sz w:val="28"/>
        </w:rPr>
        <w:t>«__</w:t>
      </w:r>
      <w:proofErr w:type="gramStart"/>
      <w:r>
        <w:rPr>
          <w:rFonts w:eastAsia="Calibri"/>
          <w:sz w:val="28"/>
        </w:rPr>
        <w:t>_»_</w:t>
      </w:r>
      <w:proofErr w:type="gramEnd"/>
      <w:r>
        <w:rPr>
          <w:rFonts w:eastAsia="Calibri"/>
          <w:sz w:val="28"/>
        </w:rPr>
        <w:t>__________ 2025</w:t>
      </w:r>
      <w:r w:rsidR="001D127A">
        <w:rPr>
          <w:rFonts w:eastAsia="Calibri"/>
          <w:sz w:val="28"/>
        </w:rPr>
        <w:t xml:space="preserve"> года                         </w:t>
      </w:r>
      <w:r w:rsidR="001D127A">
        <w:rPr>
          <w:rFonts w:eastAsia="Calibri"/>
          <w:sz w:val="28"/>
        </w:rPr>
        <w:tab/>
        <w:t xml:space="preserve">                                    № _____ </w:t>
      </w:r>
    </w:p>
    <w:p w:rsidR="001D127A" w:rsidRDefault="001D127A" w:rsidP="001D127A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8374E6" w:rsidRPr="00FC10E2" w:rsidRDefault="008374E6" w:rsidP="008374E6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456</w:t>
      </w:r>
    </w:p>
    <w:p w:rsidR="008374E6" w:rsidRPr="00FC10E2" w:rsidRDefault="008374E6" w:rsidP="008374E6">
      <w:pPr>
        <w:ind w:right="4252"/>
        <w:jc w:val="both"/>
        <w:rPr>
          <w:sz w:val="28"/>
          <w:szCs w:val="28"/>
        </w:rPr>
      </w:pPr>
    </w:p>
    <w:p w:rsidR="008374E6" w:rsidRPr="00FF5534" w:rsidRDefault="008374E6" w:rsidP="008374E6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8775DD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AD520C">
        <w:rPr>
          <w:sz w:val="28"/>
          <w:szCs w:val="28"/>
        </w:rPr>
        <w:t>, решения</w:t>
      </w:r>
      <w:r w:rsidR="00671294">
        <w:rPr>
          <w:sz w:val="28"/>
          <w:szCs w:val="28"/>
        </w:rPr>
        <w:t>м</w:t>
      </w:r>
      <w:r w:rsidR="00AD520C">
        <w:rPr>
          <w:sz w:val="28"/>
          <w:szCs w:val="28"/>
        </w:rPr>
        <w:t>и</w:t>
      </w:r>
      <w:r w:rsidR="00671294">
        <w:rPr>
          <w:sz w:val="28"/>
          <w:szCs w:val="28"/>
        </w:rPr>
        <w:t xml:space="preserve"> Совета депутатов сельского поселения Нижнесортымский от 14.12.2023 № 13 «О бюджете сельского поселения Нижнесортымский на 2024 год и на плановый период 2025 и 2026 годов»</w:t>
      </w:r>
      <w:r w:rsidR="00AD520C">
        <w:rPr>
          <w:sz w:val="28"/>
          <w:szCs w:val="28"/>
        </w:rPr>
        <w:t>, от 17.12.2024 № 73 «О бюджете сельского поселения Нижнесортымский на 2025 год и на пла</w:t>
      </w:r>
      <w:r w:rsidR="000606F7">
        <w:rPr>
          <w:sz w:val="28"/>
          <w:szCs w:val="28"/>
        </w:rPr>
        <w:t>новый период 2026 и 2027 годов»</w:t>
      </w:r>
      <w:r w:rsidR="008775DD" w:rsidRPr="00FF5534">
        <w:rPr>
          <w:sz w:val="28"/>
          <w:szCs w:val="28"/>
        </w:rPr>
        <w:t>:</w:t>
      </w:r>
    </w:p>
    <w:p w:rsidR="00AE613B" w:rsidRDefault="008374E6" w:rsidP="008374E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5534">
        <w:rPr>
          <w:sz w:val="28"/>
          <w:szCs w:val="28"/>
        </w:rPr>
        <w:t>1. Внести в</w:t>
      </w:r>
      <w:r w:rsidR="001B02EA">
        <w:rPr>
          <w:sz w:val="28"/>
          <w:szCs w:val="28"/>
        </w:rPr>
        <w:t xml:space="preserve"> </w:t>
      </w:r>
      <w:r w:rsidR="008A5833">
        <w:rPr>
          <w:sz w:val="28"/>
          <w:szCs w:val="28"/>
        </w:rPr>
        <w:t xml:space="preserve">приложение </w:t>
      </w:r>
      <w:proofErr w:type="gramStart"/>
      <w:r w:rsidR="008A5833">
        <w:rPr>
          <w:sz w:val="28"/>
          <w:szCs w:val="28"/>
        </w:rPr>
        <w:t>к</w:t>
      </w:r>
      <w:r w:rsidRPr="00FF5534">
        <w:rPr>
          <w:sz w:val="28"/>
          <w:szCs w:val="28"/>
        </w:rPr>
        <w:t xml:space="preserve"> постановлени</w:t>
      </w:r>
      <w:r w:rsidR="00FF5807">
        <w:rPr>
          <w:sz w:val="28"/>
          <w:szCs w:val="28"/>
        </w:rPr>
        <w:t>е</w:t>
      </w:r>
      <w:proofErr w:type="gramEnd"/>
      <w:r w:rsidRPr="00FF5534">
        <w:rPr>
          <w:sz w:val="28"/>
          <w:szCs w:val="28"/>
        </w:rPr>
        <w:t xml:space="preserve"> администрации сельского поселения Нижнесортымский </w:t>
      </w:r>
      <w:r w:rsidRPr="007D6FB5">
        <w:rPr>
          <w:sz w:val="28"/>
          <w:szCs w:val="28"/>
        </w:rPr>
        <w:t>от 18.12.2020 № 456 «Об утверждении муниципальной программы «Развитие уличного освещения на территории сельского поселения Нижнесортымский»</w:t>
      </w:r>
      <w:r w:rsidRPr="00FF5534">
        <w:rPr>
          <w:sz w:val="28"/>
          <w:szCs w:val="28"/>
        </w:rPr>
        <w:t xml:space="preserve"> следующие изменения:</w:t>
      </w:r>
    </w:p>
    <w:p w:rsidR="00FF5534" w:rsidRPr="00FF5534" w:rsidRDefault="00D10573" w:rsidP="008A58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DA0E11">
        <w:rPr>
          <w:sz w:val="28"/>
          <w:szCs w:val="28"/>
        </w:rPr>
        <w:t>Р</w:t>
      </w:r>
      <w:r w:rsidR="00FF5534" w:rsidRPr="00FF5534">
        <w:rPr>
          <w:sz w:val="28"/>
          <w:szCs w:val="28"/>
        </w:rPr>
        <w:t>аздел 1 изложить в новой редакции согласно прил</w:t>
      </w:r>
      <w:bookmarkStart w:id="0" w:name="_GoBack"/>
      <w:bookmarkEnd w:id="0"/>
      <w:r w:rsidR="00FF5534" w:rsidRPr="00FF5534">
        <w:rPr>
          <w:sz w:val="28"/>
          <w:szCs w:val="28"/>
        </w:rPr>
        <w:t>ожению 1 к настоящему постановлению.</w:t>
      </w:r>
    </w:p>
    <w:p w:rsidR="001A1FC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DA0E1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. </w:t>
      </w:r>
      <w:r w:rsidR="001A1FC4" w:rsidRPr="00FF5534">
        <w:rPr>
          <w:sz w:val="28"/>
          <w:szCs w:val="28"/>
        </w:rPr>
        <w:t xml:space="preserve">Приложение </w:t>
      </w:r>
      <w:r w:rsidR="001A1FC4">
        <w:rPr>
          <w:sz w:val="28"/>
          <w:szCs w:val="28"/>
        </w:rPr>
        <w:t>1</w:t>
      </w:r>
      <w:r w:rsidR="001B02EA">
        <w:rPr>
          <w:sz w:val="28"/>
          <w:szCs w:val="28"/>
        </w:rPr>
        <w:t>,</w:t>
      </w:r>
      <w:r w:rsidR="000606F7">
        <w:rPr>
          <w:sz w:val="28"/>
          <w:szCs w:val="28"/>
        </w:rPr>
        <w:t xml:space="preserve"> </w:t>
      </w:r>
      <w:r w:rsidR="001B02EA">
        <w:rPr>
          <w:sz w:val="28"/>
          <w:szCs w:val="28"/>
        </w:rPr>
        <w:t>2</w:t>
      </w:r>
      <w:r w:rsidR="001A1FC4" w:rsidRPr="00FF5534">
        <w:rPr>
          <w:sz w:val="28"/>
          <w:szCs w:val="28"/>
        </w:rPr>
        <w:t xml:space="preserve"> к муниципальной программе «</w:t>
      </w:r>
      <w:r w:rsidR="001A1FC4" w:rsidRPr="007D6FB5">
        <w:rPr>
          <w:sz w:val="28"/>
          <w:szCs w:val="28"/>
        </w:rPr>
        <w:t>Развитие уличного освещения на территории сельского поселения Нижнесортымский</w:t>
      </w:r>
      <w:r w:rsidR="001A1FC4" w:rsidRPr="00FF5534">
        <w:rPr>
          <w:sz w:val="28"/>
          <w:szCs w:val="28"/>
        </w:rPr>
        <w:t xml:space="preserve">» изложить в новой редакции согласно приложению </w:t>
      </w:r>
      <w:r w:rsidR="001A1FC4">
        <w:rPr>
          <w:sz w:val="28"/>
          <w:szCs w:val="28"/>
        </w:rPr>
        <w:t>2</w:t>
      </w:r>
      <w:r w:rsidR="001B02EA">
        <w:rPr>
          <w:sz w:val="28"/>
          <w:szCs w:val="28"/>
        </w:rPr>
        <w:t>,</w:t>
      </w:r>
      <w:r w:rsidR="000606F7">
        <w:rPr>
          <w:sz w:val="28"/>
          <w:szCs w:val="28"/>
        </w:rPr>
        <w:t xml:space="preserve"> </w:t>
      </w:r>
      <w:r w:rsidR="001B02EA">
        <w:rPr>
          <w:sz w:val="28"/>
          <w:szCs w:val="28"/>
        </w:rPr>
        <w:t>3</w:t>
      </w:r>
      <w:r w:rsidR="001A1FC4">
        <w:rPr>
          <w:sz w:val="28"/>
          <w:szCs w:val="28"/>
        </w:rPr>
        <w:t xml:space="preserve"> </w:t>
      </w:r>
      <w:r w:rsidR="001A1FC4" w:rsidRPr="00FF5534">
        <w:rPr>
          <w:sz w:val="28"/>
          <w:szCs w:val="28"/>
        </w:rPr>
        <w:t>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Default="00FF5534" w:rsidP="00FF5534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6A0BC0">
        <w:rPr>
          <w:color w:val="000000"/>
          <w:sz w:val="28"/>
          <w:szCs w:val="28"/>
        </w:rPr>
        <w:t xml:space="preserve"> в силу </w:t>
      </w:r>
      <w:r w:rsidR="003C5E4F">
        <w:rPr>
          <w:color w:val="000000"/>
          <w:sz w:val="28"/>
          <w:szCs w:val="28"/>
        </w:rPr>
        <w:t>после обнародования</w:t>
      </w:r>
      <w:r w:rsidRPr="006A0BC0">
        <w:rPr>
          <w:color w:val="000000"/>
          <w:sz w:val="28"/>
          <w:szCs w:val="28"/>
        </w:rPr>
        <w:t>.</w:t>
      </w:r>
    </w:p>
    <w:p w:rsidR="0010275E" w:rsidRDefault="0010275E" w:rsidP="00BE2521">
      <w:pPr>
        <w:jc w:val="both"/>
        <w:outlineLvl w:val="0"/>
        <w:rPr>
          <w:color w:val="000000"/>
          <w:sz w:val="28"/>
          <w:szCs w:val="28"/>
        </w:rPr>
      </w:pPr>
    </w:p>
    <w:p w:rsidR="0099603B" w:rsidRDefault="0099603B" w:rsidP="00BE2521">
      <w:pPr>
        <w:jc w:val="both"/>
        <w:outlineLvl w:val="0"/>
        <w:rPr>
          <w:color w:val="000000"/>
          <w:sz w:val="28"/>
          <w:szCs w:val="28"/>
        </w:rPr>
      </w:pPr>
    </w:p>
    <w:p w:rsidR="00BE2521" w:rsidRPr="00FF5534" w:rsidRDefault="00BE2521" w:rsidP="00BE2521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Глава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1436E8">
        <w:rPr>
          <w:color w:val="000000"/>
          <w:sz w:val="28"/>
          <w:szCs w:val="28"/>
        </w:rPr>
        <w:t xml:space="preserve">    </w:t>
      </w:r>
      <w:r w:rsidR="00EB715A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П.</w:t>
      </w:r>
      <w:r w:rsidR="00660CAF">
        <w:rPr>
          <w:color w:val="000000"/>
          <w:sz w:val="28"/>
          <w:szCs w:val="28"/>
        </w:rPr>
        <w:t xml:space="preserve"> </w:t>
      </w:r>
      <w:r w:rsidR="00EB715A">
        <w:rPr>
          <w:color w:val="000000"/>
          <w:sz w:val="28"/>
          <w:szCs w:val="28"/>
        </w:rPr>
        <w:t>В.</w:t>
      </w:r>
      <w:r w:rsidR="00660C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Рымарев</w:t>
      </w:r>
    </w:p>
    <w:p w:rsidR="00B15ADE" w:rsidRDefault="00B15ADE" w:rsidP="00B15ADE">
      <w:pPr>
        <w:rPr>
          <w:sz w:val="28"/>
          <w:szCs w:val="28"/>
        </w:rPr>
      </w:pPr>
    </w:p>
    <w:p w:rsidR="00324AF5" w:rsidRDefault="004B4F8D" w:rsidP="00A2639D">
      <w:pPr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</w:p>
    <w:p w:rsidR="00C9174F" w:rsidRDefault="00C9174F" w:rsidP="00A2639D">
      <w:pPr>
        <w:jc w:val="both"/>
      </w:pPr>
    </w:p>
    <w:p w:rsidR="00C9174F" w:rsidRDefault="00C9174F" w:rsidP="00A2639D">
      <w:pPr>
        <w:jc w:val="both"/>
      </w:pPr>
    </w:p>
    <w:p w:rsidR="0010275E" w:rsidRDefault="0010275E" w:rsidP="0010275E">
      <w:pPr>
        <w:jc w:val="both"/>
      </w:pPr>
    </w:p>
    <w:p w:rsidR="001B02EA" w:rsidRDefault="001B02EA" w:rsidP="001D127A">
      <w:pPr>
        <w:jc w:val="both"/>
      </w:pPr>
    </w:p>
    <w:p w:rsidR="001B02EA" w:rsidRDefault="001B02EA" w:rsidP="001D127A">
      <w:pPr>
        <w:jc w:val="both"/>
      </w:pPr>
    </w:p>
    <w:p w:rsidR="001B02EA" w:rsidRDefault="001B02EA" w:rsidP="001D127A">
      <w:pPr>
        <w:jc w:val="both"/>
      </w:pPr>
    </w:p>
    <w:p w:rsidR="001B02EA" w:rsidRDefault="001B02EA" w:rsidP="001D127A">
      <w:pPr>
        <w:jc w:val="both"/>
      </w:pPr>
    </w:p>
    <w:p w:rsidR="001D127A" w:rsidRDefault="001D127A" w:rsidP="001D127A">
      <w:pPr>
        <w:jc w:val="both"/>
      </w:pPr>
      <w:r>
        <w:t xml:space="preserve">Исполнитель: </w:t>
      </w:r>
    </w:p>
    <w:p w:rsidR="001D127A" w:rsidRDefault="001D127A" w:rsidP="001D127A">
      <w:r>
        <w:t xml:space="preserve">Федичкин О.Н., </w:t>
      </w:r>
    </w:p>
    <w:p w:rsidR="001D127A" w:rsidRDefault="001D127A" w:rsidP="001D127A">
      <w:r>
        <w:t xml:space="preserve">начальник службы ЖКХ и внешнего </w:t>
      </w:r>
    </w:p>
    <w:p w:rsidR="001D127A" w:rsidRDefault="001D127A" w:rsidP="001D127A">
      <w:r>
        <w:t>благоустройства поселения</w:t>
      </w:r>
    </w:p>
    <w:p w:rsidR="0099603B" w:rsidRDefault="001D127A" w:rsidP="001D127A">
      <w:pPr>
        <w:jc w:val="both"/>
      </w:pPr>
      <w:r>
        <w:t>Тел. (34638) 76-356</w:t>
      </w:r>
    </w:p>
    <w:p w:rsidR="001436E8" w:rsidRDefault="0004037C" w:rsidP="001436E8">
      <w:pPr>
        <w:ind w:left="6372"/>
        <w:jc w:val="both"/>
        <w:rPr>
          <w:sz w:val="24"/>
          <w:szCs w:val="24"/>
        </w:rPr>
      </w:pPr>
      <w:r w:rsidRPr="00F6267D">
        <w:rPr>
          <w:sz w:val="24"/>
          <w:szCs w:val="24"/>
        </w:rPr>
        <w:lastRenderedPageBreak/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администрации </w:t>
      </w:r>
      <w:r w:rsidR="001436E8">
        <w:rPr>
          <w:sz w:val="24"/>
          <w:szCs w:val="24"/>
        </w:rPr>
        <w:t>с</w:t>
      </w:r>
      <w:r w:rsidRPr="00F6267D">
        <w:rPr>
          <w:sz w:val="24"/>
          <w:szCs w:val="24"/>
        </w:rPr>
        <w:t>ельского</w:t>
      </w:r>
    </w:p>
    <w:p w:rsidR="006935E6" w:rsidRDefault="0004037C" w:rsidP="001436E8">
      <w:pPr>
        <w:ind w:left="5670" w:firstLine="702"/>
        <w:jc w:val="both"/>
        <w:rPr>
          <w:sz w:val="24"/>
          <w:szCs w:val="24"/>
        </w:rPr>
      </w:pPr>
      <w:r w:rsidRPr="00F6267D">
        <w:rPr>
          <w:sz w:val="24"/>
          <w:szCs w:val="24"/>
        </w:rPr>
        <w:t>поселения Нижнесортымский</w:t>
      </w:r>
    </w:p>
    <w:p w:rsidR="00A268BA" w:rsidRDefault="00A268BA" w:rsidP="00A268BA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D127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3482">
        <w:rPr>
          <w:rFonts w:ascii="Times New Roman" w:hAnsi="Times New Roman" w:cs="Times New Roman"/>
          <w:sz w:val="24"/>
          <w:szCs w:val="24"/>
        </w:rPr>
        <w:t xml:space="preserve"> </w:t>
      </w:r>
      <w:r w:rsidR="00594B4C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94B4C">
        <w:rPr>
          <w:rFonts w:ascii="Times New Roman" w:hAnsi="Times New Roman" w:cs="Times New Roman"/>
          <w:sz w:val="24"/>
          <w:szCs w:val="24"/>
        </w:rPr>
        <w:t xml:space="preserve"> 2025</w:t>
      </w:r>
      <w:r w:rsidR="00F13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F13482">
        <w:rPr>
          <w:rFonts w:ascii="Times New Roman" w:hAnsi="Times New Roman" w:cs="Times New Roman"/>
          <w:sz w:val="24"/>
          <w:szCs w:val="24"/>
        </w:rPr>
        <w:t>___</w:t>
      </w:r>
    </w:p>
    <w:p w:rsidR="00BE2521" w:rsidRDefault="00BE2521" w:rsidP="00310920">
      <w:pPr>
        <w:jc w:val="center"/>
        <w:outlineLvl w:val="0"/>
        <w:rPr>
          <w:sz w:val="28"/>
          <w:szCs w:val="28"/>
        </w:rPr>
      </w:pPr>
    </w:p>
    <w:p w:rsidR="0041693B" w:rsidRDefault="0041693B" w:rsidP="004169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41693B" w:rsidRDefault="0041693B" w:rsidP="004169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41693B" w:rsidRDefault="0041693B" w:rsidP="0041693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6184"/>
      </w:tblGrid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D6FB5">
              <w:rPr>
                <w:sz w:val="28"/>
                <w:szCs w:val="28"/>
              </w:rPr>
              <w:t>Развитие уличного освещения на территории сельского поселения Ниж</w:t>
            </w:r>
            <w:r>
              <w:rPr>
                <w:sz w:val="28"/>
                <w:szCs w:val="28"/>
              </w:rPr>
              <w:t>несортымский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1A1FC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Координатор </w:t>
            </w:r>
            <w:r w:rsidR="001A1FC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</w:t>
            </w:r>
            <w:r w:rsidR="00AD520C">
              <w:rPr>
                <w:sz w:val="28"/>
                <w:szCs w:val="28"/>
                <w:lang w:eastAsia="en-US"/>
              </w:rPr>
              <w:t>кого поселения Нижнесортымский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2E4E38" w:rsidRDefault="0041693B" w:rsidP="00DB63B1">
            <w:pPr>
              <w:pStyle w:val="ConsPlusCell"/>
              <w:tabs>
                <w:tab w:val="left" w:pos="4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71BE7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модернизация 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освещения,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ктроснабжение на территории сельского поселения Нижнесортымский (далее – поселение)</w:t>
            </w:r>
          </w:p>
        </w:tc>
      </w:tr>
      <w:tr w:rsidR="0041693B" w:rsidTr="00DB63B1">
        <w:trPr>
          <w:trHeight w:val="136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Повышение уровня освещенности  поселения (использование инновационных осветительных приборов; минимизация затрат по оплате за электроэнергию)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 Доля улично-дорожных сетей, обеспеченных освещением в общей протяже</w:t>
            </w:r>
            <w:r>
              <w:rPr>
                <w:sz w:val="28"/>
                <w:szCs w:val="28"/>
              </w:rPr>
              <w:t>нности улично-дорожной сети (%)</w:t>
            </w:r>
            <w:r w:rsidR="001B02EA">
              <w:rPr>
                <w:sz w:val="28"/>
                <w:szCs w:val="28"/>
              </w:rPr>
              <w:t>.</w:t>
            </w:r>
          </w:p>
          <w:p w:rsidR="0041693B" w:rsidRPr="009F37E3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офисных и уличных светодиодных светильников (%)</w:t>
            </w:r>
            <w:r w:rsidR="001B02EA">
              <w:rPr>
                <w:sz w:val="28"/>
                <w:szCs w:val="28"/>
              </w:rPr>
              <w:t>.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41693B" w:rsidRDefault="00AD520C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41693B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A1FC4" w:rsidRDefault="001A1FC4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средства,  предоставленные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бюджету поселения за счёт средств окружного бюджета;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Pr="00964F1F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A6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Бюджетные ассигнования на 2021-20</w:t>
            </w:r>
            <w:r>
              <w:rPr>
                <w:sz w:val="28"/>
                <w:szCs w:val="28"/>
              </w:rPr>
              <w:t xml:space="preserve">30 </w:t>
            </w:r>
            <w:r w:rsidRPr="00571BE7">
              <w:rPr>
                <w:sz w:val="28"/>
                <w:szCs w:val="28"/>
              </w:rPr>
              <w:t xml:space="preserve">годы составляют </w:t>
            </w:r>
            <w:r>
              <w:rPr>
                <w:sz w:val="28"/>
                <w:szCs w:val="28"/>
              </w:rPr>
              <w:t xml:space="preserve">– </w:t>
            </w:r>
            <w:r w:rsidR="00437707">
              <w:rPr>
                <w:sz w:val="28"/>
                <w:szCs w:val="28"/>
              </w:rPr>
              <w:t>29</w:t>
            </w:r>
            <w:r w:rsidR="00671294">
              <w:rPr>
                <w:sz w:val="28"/>
                <w:szCs w:val="28"/>
              </w:rPr>
              <w:t> 540,1</w:t>
            </w:r>
            <w:r w:rsidRPr="00571BE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3 166,5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EA27A6" w:rsidRPr="00DE464D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4 880,4</w:t>
            </w:r>
            <w:r w:rsidRPr="00DE464D">
              <w:rPr>
                <w:sz w:val="28"/>
                <w:szCs w:val="28"/>
              </w:rPr>
              <w:t xml:space="preserve"> тыс. рублей</w:t>
            </w:r>
          </w:p>
          <w:p w:rsidR="00EA27A6" w:rsidRPr="00DE464D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5 925,5</w:t>
            </w:r>
            <w:r w:rsidRPr="00DE464D">
              <w:rPr>
                <w:sz w:val="28"/>
                <w:szCs w:val="28"/>
              </w:rPr>
              <w:t xml:space="preserve"> тыс. рублей</w:t>
            </w:r>
          </w:p>
          <w:p w:rsidR="00EA27A6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- 2024 год – </w:t>
            </w:r>
            <w:r w:rsidR="00671294">
              <w:rPr>
                <w:sz w:val="28"/>
                <w:szCs w:val="28"/>
              </w:rPr>
              <w:t>4 467,7</w:t>
            </w:r>
            <w:r w:rsidRPr="00DE464D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рублей</w:t>
            </w: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</w:t>
            </w:r>
            <w:r w:rsidR="00144924">
              <w:rPr>
                <w:sz w:val="28"/>
                <w:szCs w:val="28"/>
              </w:rPr>
              <w:t>3 7</w:t>
            </w:r>
            <w:r>
              <w:rPr>
                <w:sz w:val="28"/>
                <w:szCs w:val="28"/>
              </w:rPr>
              <w:t>00,0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- 2026 год – </w:t>
            </w:r>
            <w:r w:rsidR="00144924">
              <w:rPr>
                <w:sz w:val="28"/>
                <w:szCs w:val="28"/>
                <w:lang w:eastAsia="en-US"/>
              </w:rPr>
              <w:t>3 7</w:t>
            </w:r>
            <w:r>
              <w:rPr>
                <w:sz w:val="28"/>
                <w:szCs w:val="28"/>
                <w:lang w:eastAsia="en-US"/>
              </w:rPr>
              <w:t>00,0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- 2027 год – </w:t>
            </w:r>
            <w:r w:rsidR="00144924">
              <w:rPr>
                <w:sz w:val="28"/>
                <w:szCs w:val="28"/>
                <w:lang w:eastAsia="en-US"/>
              </w:rPr>
              <w:t>3 700</w:t>
            </w:r>
            <w:r>
              <w:rPr>
                <w:sz w:val="28"/>
                <w:szCs w:val="28"/>
                <w:lang w:eastAsia="en-US"/>
              </w:rPr>
              <w:t>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Сохранение доли улично-дорожных сетей, обеспеченных освещением в общей протяженности улич</w:t>
            </w:r>
            <w:r>
              <w:rPr>
                <w:sz w:val="28"/>
                <w:szCs w:val="28"/>
              </w:rPr>
              <w:t>но-дорожной сети на уровне 92 %</w:t>
            </w:r>
            <w:r w:rsidR="001B02EA">
              <w:rPr>
                <w:sz w:val="28"/>
                <w:szCs w:val="28"/>
              </w:rPr>
              <w:t>.</w:t>
            </w:r>
          </w:p>
          <w:p w:rsidR="0041693B" w:rsidRDefault="0041693B" w:rsidP="004620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2. </w:t>
            </w:r>
            <w:r w:rsidR="004620E7">
              <w:rPr>
                <w:sz w:val="28"/>
                <w:szCs w:val="28"/>
              </w:rPr>
              <w:t>Замена офисных и уличных светильников на светодиодные 100 %</w:t>
            </w:r>
            <w:r w:rsidR="001B02EA">
              <w:rPr>
                <w:sz w:val="28"/>
                <w:szCs w:val="28"/>
              </w:rPr>
              <w:t>.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56173A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6F7B8F" w:rsidRDefault="00310920" w:rsidP="00310920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F227B4" w:rsidRDefault="00F227B4" w:rsidP="00F227B4">
      <w:pPr>
        <w:spacing w:line="240" w:lineRule="atLeast"/>
      </w:pPr>
    </w:p>
    <w:p w:rsidR="00B723ED" w:rsidRPr="00F227B4" w:rsidRDefault="00B723ED" w:rsidP="00B723ED">
      <w:pPr>
        <w:spacing w:line="240" w:lineRule="atLeast"/>
        <w:ind w:left="11328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F227B4">
        <w:rPr>
          <w:sz w:val="24"/>
          <w:szCs w:val="24"/>
        </w:rPr>
        <w:t xml:space="preserve"> к постановлению </w:t>
      </w:r>
    </w:p>
    <w:p w:rsidR="00B723ED" w:rsidRPr="00F227B4" w:rsidRDefault="00B723ED" w:rsidP="00B723ED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администрации сельского </w:t>
      </w:r>
    </w:p>
    <w:p w:rsidR="00B723ED" w:rsidRPr="00F227B4" w:rsidRDefault="00B723ED" w:rsidP="00B723ED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>поселения Нижнесортымский</w:t>
      </w:r>
    </w:p>
    <w:p w:rsidR="00B723ED" w:rsidRPr="00F227B4" w:rsidRDefault="00B723ED" w:rsidP="00B723ED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>
        <w:rPr>
          <w:sz w:val="24"/>
          <w:szCs w:val="24"/>
        </w:rPr>
        <w:t xml:space="preserve">от «___» </w:t>
      </w:r>
      <w:r w:rsidR="00594B4C">
        <w:rPr>
          <w:sz w:val="24"/>
          <w:szCs w:val="24"/>
        </w:rPr>
        <w:t>_______</w:t>
      </w:r>
      <w:r>
        <w:rPr>
          <w:sz w:val="24"/>
          <w:szCs w:val="24"/>
        </w:rPr>
        <w:t>202</w:t>
      </w:r>
      <w:r w:rsidR="00594B4C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 ___</w:t>
      </w:r>
    </w:p>
    <w:p w:rsidR="00B723ED" w:rsidRDefault="00B723ED" w:rsidP="00B723ED">
      <w:pPr>
        <w:rPr>
          <w:sz w:val="24"/>
          <w:szCs w:val="24"/>
        </w:rPr>
      </w:pPr>
      <w:r w:rsidRPr="00F227B4">
        <w:rPr>
          <w:sz w:val="24"/>
          <w:szCs w:val="24"/>
        </w:rPr>
        <w:tab/>
      </w:r>
    </w:p>
    <w:p w:rsidR="00B723ED" w:rsidRPr="00F227B4" w:rsidRDefault="00B723ED" w:rsidP="00B723ED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F227B4">
        <w:rPr>
          <w:sz w:val="24"/>
          <w:szCs w:val="24"/>
        </w:rPr>
        <w:t xml:space="preserve"> к </w:t>
      </w:r>
      <w:r w:rsidR="00594B4C">
        <w:rPr>
          <w:sz w:val="24"/>
          <w:szCs w:val="24"/>
        </w:rPr>
        <w:t>м</w:t>
      </w:r>
      <w:r w:rsidRPr="00F227B4">
        <w:rPr>
          <w:sz w:val="24"/>
          <w:szCs w:val="24"/>
        </w:rPr>
        <w:t xml:space="preserve">униципальной программе </w:t>
      </w:r>
    </w:p>
    <w:p w:rsidR="00B723ED" w:rsidRDefault="00B723ED" w:rsidP="00B723ED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«Развитие уличного освещения на территории </w:t>
      </w:r>
    </w:p>
    <w:p w:rsidR="00B723ED" w:rsidRDefault="00B723ED" w:rsidP="00AE7A0C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>сельского поселения Нижнесортымский»</w:t>
      </w:r>
    </w:p>
    <w:p w:rsidR="00B723ED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F642E9" w:rsidRPr="00613569" w:rsidRDefault="00F642E9" w:rsidP="00F642E9">
      <w:pPr>
        <w:jc w:val="center"/>
        <w:rPr>
          <w:sz w:val="24"/>
          <w:szCs w:val="24"/>
        </w:rPr>
      </w:pPr>
      <w:r w:rsidRPr="00613569">
        <w:rPr>
          <w:sz w:val="24"/>
          <w:szCs w:val="24"/>
        </w:rPr>
        <w:t>Целевые показатели (индикаторы) программы</w:t>
      </w:r>
    </w:p>
    <w:p w:rsidR="00F642E9" w:rsidRPr="00613569" w:rsidRDefault="00F642E9" w:rsidP="00F642E9">
      <w:pPr>
        <w:jc w:val="center"/>
        <w:rPr>
          <w:sz w:val="24"/>
          <w:szCs w:val="24"/>
        </w:rPr>
      </w:pPr>
    </w:p>
    <w:tbl>
      <w:tblPr>
        <w:tblW w:w="159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4"/>
        <w:gridCol w:w="2521"/>
        <w:gridCol w:w="2260"/>
        <w:gridCol w:w="851"/>
        <w:gridCol w:w="992"/>
        <w:gridCol w:w="992"/>
        <w:gridCol w:w="993"/>
        <w:gridCol w:w="992"/>
        <w:gridCol w:w="992"/>
        <w:gridCol w:w="859"/>
        <w:gridCol w:w="984"/>
        <w:gridCol w:w="17"/>
        <w:gridCol w:w="983"/>
        <w:gridCol w:w="992"/>
        <w:gridCol w:w="993"/>
      </w:tblGrid>
      <w:tr w:rsidR="00F642E9" w:rsidRPr="00613569" w:rsidTr="00B273B5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613569" w:rsidRDefault="00F642E9" w:rsidP="00B273B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613569" w:rsidRDefault="00F642E9" w:rsidP="00B273B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613569" w:rsidRDefault="00F642E9" w:rsidP="00B273B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2E9" w:rsidRPr="00613569" w:rsidRDefault="00F642E9" w:rsidP="00B273B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97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613569" w:rsidRDefault="00F642E9" w:rsidP="00B273B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F642E9" w:rsidRPr="00613569" w:rsidTr="000C5635">
        <w:trPr>
          <w:trHeight w:val="49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E9" w:rsidRPr="00613569" w:rsidRDefault="00F642E9" w:rsidP="00B273B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E9" w:rsidRPr="00613569" w:rsidRDefault="00F642E9" w:rsidP="00B273B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E9" w:rsidRPr="00613569" w:rsidRDefault="00F642E9" w:rsidP="00B273B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2E9" w:rsidRPr="00613569" w:rsidRDefault="00F642E9" w:rsidP="00B273B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1B02EA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</w:t>
            </w:r>
            <w:r w:rsidR="000C563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2030 г.</w:t>
            </w:r>
          </w:p>
        </w:tc>
      </w:tr>
      <w:tr w:rsidR="00F642E9" w:rsidRPr="00613569" w:rsidTr="00B273B5">
        <w:trPr>
          <w:trHeight w:val="318"/>
        </w:trPr>
        <w:tc>
          <w:tcPr>
            <w:tcW w:w="15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2E9" w:rsidRPr="00613569" w:rsidRDefault="00F642E9" w:rsidP="00B273B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 </w:t>
            </w:r>
          </w:p>
          <w:p w:rsidR="00F642E9" w:rsidRPr="00613569" w:rsidRDefault="00F642E9" w:rsidP="004E73B3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Муниципальная программа (МП):</w:t>
            </w:r>
            <w:r w:rsidRPr="00613569">
              <w:rPr>
                <w:bCs/>
                <w:sz w:val="24"/>
                <w:szCs w:val="24"/>
              </w:rPr>
              <w:t xml:space="preserve"> «</w:t>
            </w:r>
            <w:r w:rsidRPr="00613569">
              <w:rPr>
                <w:sz w:val="24"/>
                <w:szCs w:val="24"/>
              </w:rPr>
              <w:t>Развитие уличного освещения территории сельского посел</w:t>
            </w:r>
            <w:r w:rsidR="004E73B3">
              <w:rPr>
                <w:sz w:val="24"/>
                <w:szCs w:val="24"/>
              </w:rPr>
              <w:t>ения Нижнесортымский</w:t>
            </w:r>
            <w:r w:rsidRPr="00613569">
              <w:rPr>
                <w:bCs/>
                <w:sz w:val="24"/>
                <w:szCs w:val="24"/>
              </w:rPr>
              <w:t>»</w:t>
            </w:r>
          </w:p>
        </w:tc>
      </w:tr>
      <w:tr w:rsidR="003A18B5" w:rsidRPr="00613569" w:rsidTr="000C5635">
        <w:trPr>
          <w:trHeight w:val="97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8B5" w:rsidRPr="00613569" w:rsidRDefault="003A18B5" w:rsidP="003A18B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B5" w:rsidRPr="00613569" w:rsidRDefault="00737C6C" w:rsidP="00737C6C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Повышение уровня </w:t>
            </w:r>
            <w:proofErr w:type="gramStart"/>
            <w:r w:rsidRPr="00613569">
              <w:rPr>
                <w:sz w:val="24"/>
                <w:szCs w:val="24"/>
              </w:rPr>
              <w:t>освещенности  поселения</w:t>
            </w:r>
            <w:proofErr w:type="gramEnd"/>
            <w:r w:rsidRPr="00613569">
              <w:rPr>
                <w:sz w:val="24"/>
                <w:szCs w:val="24"/>
              </w:rPr>
              <w:t xml:space="preserve"> (использование иннов</w:t>
            </w:r>
            <w:r w:rsidR="000606F7">
              <w:rPr>
                <w:sz w:val="24"/>
                <w:szCs w:val="24"/>
              </w:rPr>
              <w:t>ационных осветительных приборов)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B5" w:rsidRPr="00613569" w:rsidRDefault="003A18B5" w:rsidP="003A18B5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Доля улично-дорожных сетей, обеспеченных освещением в общей протяженности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13569" w:rsidRDefault="00613569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606F7" w:rsidRDefault="000606F7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</w:tr>
      <w:tr w:rsidR="003A18B5" w:rsidRPr="00613569" w:rsidTr="000C5635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8B5" w:rsidRPr="00613569" w:rsidRDefault="003A18B5" w:rsidP="003A18B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B5" w:rsidRPr="00613569" w:rsidRDefault="00737C6C" w:rsidP="003A18B5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Минимизация затрат по оплате за электроэнергию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B5" w:rsidRPr="00613569" w:rsidRDefault="00F33708" w:rsidP="003A18B5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Доля офисных и уличных светодиодных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69" w:rsidRDefault="00613569" w:rsidP="003A18B5">
            <w:pPr>
              <w:spacing w:line="240" w:lineRule="atLeast"/>
              <w:rPr>
                <w:sz w:val="24"/>
                <w:szCs w:val="24"/>
              </w:rPr>
            </w:pPr>
          </w:p>
          <w:p w:rsidR="003A18B5" w:rsidRPr="00613569" w:rsidRDefault="003A18B5" w:rsidP="003A18B5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</w:tr>
    </w:tbl>
    <w:p w:rsidR="00B723ED" w:rsidRPr="00613569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B723ED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B723ED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B723ED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B723ED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B723ED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B723ED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310920" w:rsidRPr="00F227B4" w:rsidRDefault="00310920" w:rsidP="00F227B4">
      <w:pPr>
        <w:spacing w:line="240" w:lineRule="atLeast"/>
        <w:ind w:left="11328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Приложение </w:t>
      </w:r>
      <w:r w:rsidR="00B723ED">
        <w:rPr>
          <w:sz w:val="24"/>
          <w:szCs w:val="24"/>
        </w:rPr>
        <w:t>3</w:t>
      </w:r>
      <w:r w:rsidRPr="00F227B4">
        <w:rPr>
          <w:sz w:val="24"/>
          <w:szCs w:val="24"/>
        </w:rPr>
        <w:t xml:space="preserve"> к постановлению 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администрации сельского 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>поселения Нижнесортымский</w:t>
      </w:r>
    </w:p>
    <w:p w:rsidR="00310920" w:rsidRPr="00F227B4" w:rsidRDefault="00440F0A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="001D127A">
        <w:rPr>
          <w:sz w:val="24"/>
          <w:szCs w:val="24"/>
        </w:rPr>
        <w:t xml:space="preserve">от «___» </w:t>
      </w:r>
      <w:r w:rsidR="00613569">
        <w:rPr>
          <w:sz w:val="24"/>
          <w:szCs w:val="24"/>
        </w:rPr>
        <w:t>______ 2025</w:t>
      </w:r>
      <w:r w:rsidR="001D127A">
        <w:rPr>
          <w:sz w:val="24"/>
          <w:szCs w:val="24"/>
        </w:rPr>
        <w:t xml:space="preserve"> года № ___</w:t>
      </w:r>
    </w:p>
    <w:p w:rsidR="003D7488" w:rsidRDefault="00310920" w:rsidP="003D7488">
      <w:pPr>
        <w:rPr>
          <w:sz w:val="24"/>
          <w:szCs w:val="24"/>
        </w:rPr>
      </w:pPr>
      <w:r w:rsidRPr="00F227B4">
        <w:rPr>
          <w:sz w:val="24"/>
          <w:szCs w:val="24"/>
        </w:rPr>
        <w:tab/>
      </w:r>
    </w:p>
    <w:p w:rsidR="003D7488" w:rsidRPr="00F227B4" w:rsidRDefault="00594B4C" w:rsidP="003D7488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>Приложение 2 к м</w:t>
      </w:r>
      <w:r w:rsidR="003D7488" w:rsidRPr="00F227B4">
        <w:rPr>
          <w:sz w:val="24"/>
          <w:szCs w:val="24"/>
        </w:rPr>
        <w:t xml:space="preserve">униципальной программе </w:t>
      </w:r>
    </w:p>
    <w:p w:rsidR="003D7488" w:rsidRDefault="003D7488" w:rsidP="003D7488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«Развитие уличного освещения на территории </w:t>
      </w:r>
    </w:p>
    <w:p w:rsidR="00F636AC" w:rsidRPr="00F227B4" w:rsidRDefault="003D7488" w:rsidP="003D7488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>сельского поселения Нижнесортымский»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3"/>
      </w:tblGrid>
      <w:tr w:rsidR="00F636AC" w:rsidRPr="00F227B4" w:rsidTr="003D7488">
        <w:trPr>
          <w:trHeight w:val="1032"/>
        </w:trPr>
        <w:tc>
          <w:tcPr>
            <w:tcW w:w="5103" w:type="dxa"/>
          </w:tcPr>
          <w:p w:rsidR="003D7488" w:rsidRDefault="00F636AC" w:rsidP="00F636AC">
            <w:pPr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ab/>
            </w:r>
          </w:p>
          <w:p w:rsidR="00F636AC" w:rsidRPr="00F227B4" w:rsidRDefault="00F636AC" w:rsidP="00F636AC">
            <w:pPr>
              <w:rPr>
                <w:sz w:val="24"/>
                <w:szCs w:val="24"/>
              </w:rPr>
            </w:pPr>
          </w:p>
          <w:p w:rsidR="003D7488" w:rsidRPr="00F227B4" w:rsidRDefault="003D7488" w:rsidP="003D7488">
            <w:pPr>
              <w:ind w:left="8496"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>Информация</w:t>
            </w:r>
          </w:p>
          <w:p w:rsidR="003D7488" w:rsidRPr="00F227B4" w:rsidRDefault="003D7488" w:rsidP="003D7488">
            <w:pPr>
              <w:ind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по финансовому обеспечению </w:t>
            </w:r>
            <w:r w:rsidR="00594B4C">
              <w:rPr>
                <w:sz w:val="24"/>
                <w:szCs w:val="24"/>
              </w:rPr>
              <w:t>м</w:t>
            </w:r>
            <w:r w:rsidRPr="00F227B4">
              <w:rPr>
                <w:sz w:val="24"/>
                <w:szCs w:val="24"/>
              </w:rPr>
              <w:t>униципальной программы</w:t>
            </w:r>
          </w:p>
          <w:p w:rsidR="003D7488" w:rsidRDefault="003D7488" w:rsidP="003D7488">
            <w:pPr>
              <w:tabs>
                <w:tab w:val="center" w:pos="7284"/>
                <w:tab w:val="left" w:pos="11160"/>
              </w:tabs>
              <w:ind w:hanging="8496"/>
              <w:jc w:val="center"/>
            </w:pPr>
          </w:p>
          <w:tbl>
            <w:tblPr>
              <w:tblW w:w="14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9"/>
              <w:gridCol w:w="2052"/>
              <w:gridCol w:w="1641"/>
              <w:gridCol w:w="962"/>
              <w:gridCol w:w="963"/>
              <w:gridCol w:w="1080"/>
              <w:gridCol w:w="1197"/>
              <w:gridCol w:w="965"/>
              <w:gridCol w:w="818"/>
              <w:gridCol w:w="928"/>
              <w:gridCol w:w="1046"/>
              <w:gridCol w:w="811"/>
              <w:gridCol w:w="851"/>
            </w:tblGrid>
            <w:tr w:rsidR="003D7488" w:rsidTr="003D7488">
              <w:trPr>
                <w:trHeight w:val="412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2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Объём финансирования (всего, тыс. руб.)</w:t>
                  </w:r>
                </w:p>
              </w:tc>
              <w:tc>
                <w:tcPr>
                  <w:tcW w:w="962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том числе по годам</w:t>
                  </w:r>
                </w:p>
              </w:tc>
            </w:tr>
            <w:tr w:rsidR="003D7488" w:rsidTr="002F126E">
              <w:trPr>
                <w:trHeight w:val="405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2021 г.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2022 г.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Pr="00F0102F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F0102F">
                    <w:rPr>
                      <w:color w:val="000000"/>
                      <w:lang w:eastAsia="en-US"/>
                    </w:rPr>
                    <w:t>2023 г.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2024 г.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2025 г.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2026 г.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2027 г.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2028 г.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2029 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2030 г.</w:t>
                  </w:r>
                </w:p>
              </w:tc>
            </w:tr>
            <w:tr w:rsidR="00144924" w:rsidTr="002F126E"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144924" w:rsidP="003D7488">
                  <w:pPr>
                    <w:spacing w:line="256" w:lineRule="auto"/>
                    <w:rPr>
                      <w:lang w:eastAsia="en-US"/>
                    </w:rPr>
                  </w:pPr>
                  <w:r w:rsidRPr="00B776CE">
                    <w:t xml:space="preserve">Поставка электроэнергии для муниципальных </w:t>
                  </w:r>
                  <w:proofErr w:type="gramStart"/>
                  <w:r w:rsidRPr="00B776CE">
                    <w:t>нужд  и</w:t>
                  </w:r>
                  <w:proofErr w:type="gramEnd"/>
                  <w:r w:rsidRPr="00B776CE">
                    <w:t xml:space="preserve"> текущий ремонт, тех</w:t>
                  </w:r>
                  <w:r>
                    <w:t>-</w:t>
                  </w:r>
                  <w:proofErr w:type="spellStart"/>
                  <w:r w:rsidRPr="00B776CE">
                    <w:t>ническое</w:t>
                  </w:r>
                  <w:proofErr w:type="spellEnd"/>
                  <w:r w:rsidRPr="00B776CE">
                    <w:t xml:space="preserve"> обслуживание сетей уличного освещения</w:t>
                  </w:r>
                  <w:r>
                    <w:t xml:space="preserve">, приобретение </w:t>
                  </w:r>
                  <w:proofErr w:type="spellStart"/>
                  <w:r>
                    <w:t>светоди-одныхсве-тильников</w:t>
                  </w:r>
                  <w:proofErr w:type="spellEnd"/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4924" w:rsidRPr="00B73484" w:rsidRDefault="00144924" w:rsidP="003D7488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2E28B4" w:rsidRDefault="002E28B4" w:rsidP="002C6FDE">
                  <w:pPr>
                    <w:jc w:val="center"/>
                    <w:rPr>
                      <w:b/>
                    </w:rPr>
                  </w:pPr>
                  <w:r w:rsidRPr="002E28B4">
                    <w:rPr>
                      <w:b/>
                    </w:rPr>
                    <w:t>28 74</w:t>
                  </w:r>
                  <w:r w:rsidR="002C6FDE">
                    <w:rPr>
                      <w:b/>
                    </w:rPr>
                    <w:t>2</w:t>
                  </w:r>
                  <w:r w:rsidRPr="002E28B4">
                    <w:rPr>
                      <w:b/>
                    </w:rPr>
                    <w:t>,3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9F3185" w:rsidRDefault="00144924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 xml:space="preserve">4 880,4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2E28B4" w:rsidP="003D7488">
                  <w:pPr>
                    <w:jc w:val="center"/>
                  </w:pPr>
                  <w:r>
                    <w:rPr>
                      <w:b/>
                    </w:rPr>
                    <w:t>3 669,9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</w:rPr>
                    <w:t>3 700,0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pPr>
                    <w:suppressAutoHyphens/>
                  </w:pPr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2E28B4" w:rsidP="002C6FDE">
                  <w:pPr>
                    <w:jc w:val="center"/>
                  </w:pPr>
                  <w:r>
                    <w:t>28 74</w:t>
                  </w:r>
                  <w:r w:rsidR="002C6FDE">
                    <w:t>2</w:t>
                  </w:r>
                  <w:r>
                    <w:t>,3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A32B03" w:rsidRDefault="00A32B03" w:rsidP="003D7488">
                  <w:pPr>
                    <w:jc w:val="center"/>
                  </w:pPr>
                  <w:r w:rsidRPr="00A32B03"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EA27A6" w:rsidP="003D7488">
                  <w:pPr>
                    <w:jc w:val="center"/>
                  </w:pPr>
                  <w:r>
                    <w:t>4 880,4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EA27A6" w:rsidP="003D7488">
                  <w:pPr>
                    <w:jc w:val="center"/>
                  </w:pPr>
                  <w: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2E28B4" w:rsidP="003D7488">
                  <w:pPr>
                    <w:jc w:val="center"/>
                  </w:pPr>
                  <w:r>
                    <w:t>3 669,9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144924" w:rsidP="003D7488">
                  <w:pPr>
                    <w:jc w:val="center"/>
                  </w:pPr>
                  <w:r>
                    <w:t>3 700,0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144924" w:rsidP="003D7488">
                  <w:pPr>
                    <w:jc w:val="center"/>
                  </w:pPr>
                  <w:r>
                    <w:rPr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144924" w:rsidP="003D7488">
                  <w:pPr>
                    <w:jc w:val="center"/>
                  </w:pPr>
                  <w:r>
                    <w:rPr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за счёт других </w:t>
                  </w:r>
                </w:p>
                <w:p w:rsidR="003D7488" w:rsidRPr="00F6267D" w:rsidRDefault="003D7488" w:rsidP="003D7488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613569" w:rsidP="003D7488">
                  <w:pPr>
                    <w:spacing w:line="256" w:lineRule="auto"/>
                    <w:rPr>
                      <w:lang w:eastAsia="en-US"/>
                    </w:rPr>
                  </w:pPr>
                  <w:r>
                    <w:lastRenderedPageBreak/>
                    <w:t>Выполнение</w:t>
                  </w:r>
                  <w:r w:rsidR="003D7488" w:rsidRPr="00724412">
                    <w:t xml:space="preserve"> работ по замене кабеля и светильников сети уличного освещения по ул. Северная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B73484" w:rsidRDefault="003D7488" w:rsidP="003D7488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437707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797,8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437707" w:rsidP="003D7488">
                  <w:pPr>
                    <w:jc w:val="center"/>
                  </w:pPr>
                  <w:r>
                    <w:rPr>
                      <w:b/>
                    </w:rPr>
                    <w:t>797,8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  <w:r w:rsidRPr="00AA2E35">
                    <w:rPr>
                      <w:b/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437707" w:rsidP="003D7488">
                  <w:pPr>
                    <w:jc w:val="center"/>
                  </w:pPr>
                  <w:r>
                    <w:t>797,8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437707" w:rsidP="003D7488">
                  <w:pPr>
                    <w:jc w:val="center"/>
                  </w:pPr>
                  <w:r>
                    <w:t>797,8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3D7488" w:rsidP="003D7488">
                  <w:pPr>
                    <w:jc w:val="center"/>
                  </w:pPr>
                  <w:r>
                    <w:t>0</w:t>
                  </w:r>
                  <w:r w:rsidRPr="00B776CE">
                    <w:t>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lang w:eastAsia="en-US"/>
                    </w:rPr>
                    <w:t>0</w:t>
                  </w:r>
                  <w:r w:rsidRPr="00E7716E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за счёт других </w:t>
                  </w:r>
                </w:p>
                <w:p w:rsidR="003D7488" w:rsidRPr="00F6267D" w:rsidRDefault="003D7488" w:rsidP="003D7488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144924" w:rsidTr="002F126E">
              <w:trPr>
                <w:trHeight w:val="450"/>
              </w:trPr>
              <w:tc>
                <w:tcPr>
                  <w:tcW w:w="15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144924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724412" w:rsidRDefault="00144924" w:rsidP="003D7488">
                  <w:pPr>
                    <w:jc w:val="center"/>
                    <w:rPr>
                      <w:b/>
                    </w:rPr>
                  </w:pPr>
                  <w:r w:rsidRPr="00724412">
                    <w:rPr>
                      <w:b/>
                    </w:rPr>
                    <w:t>Итого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8A3B7F" w:rsidRDefault="00437707" w:rsidP="002E28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</w:t>
                  </w:r>
                  <w:r w:rsidR="002E28B4">
                    <w:rPr>
                      <w:b/>
                    </w:rPr>
                    <w:t> 540,1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9F3185" w:rsidRDefault="00144924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 xml:space="preserve">4 880,4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2E28B4" w:rsidP="003D7488">
                  <w:pPr>
                    <w:jc w:val="center"/>
                  </w:pPr>
                  <w:r>
                    <w:rPr>
                      <w:b/>
                    </w:rPr>
                    <w:t>4 467,7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</w:rPr>
                    <w:t>3 700,0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</w:tbl>
          <w:p w:rsidR="003D7488" w:rsidRDefault="003D7488" w:rsidP="003D7488">
            <w:pPr>
              <w:tabs>
                <w:tab w:val="left" w:pos="900"/>
              </w:tabs>
              <w:ind w:firstLine="902"/>
              <w:jc w:val="both"/>
              <w:rPr>
                <w:sz w:val="28"/>
                <w:szCs w:val="28"/>
              </w:rPr>
            </w:pPr>
          </w:p>
          <w:p w:rsidR="00F636AC" w:rsidRPr="00F227B4" w:rsidRDefault="00F636AC" w:rsidP="00F636AC">
            <w:pPr>
              <w:rPr>
                <w:sz w:val="24"/>
                <w:szCs w:val="24"/>
              </w:rPr>
            </w:pPr>
          </w:p>
        </w:tc>
      </w:tr>
      <w:tr w:rsidR="003D7488" w:rsidRPr="00F227B4" w:rsidTr="003D7488">
        <w:trPr>
          <w:trHeight w:val="1032"/>
        </w:trPr>
        <w:tc>
          <w:tcPr>
            <w:tcW w:w="5103" w:type="dxa"/>
          </w:tcPr>
          <w:p w:rsidR="003D7488" w:rsidRPr="00F227B4" w:rsidRDefault="003D7488" w:rsidP="00F636AC">
            <w:pPr>
              <w:rPr>
                <w:sz w:val="24"/>
                <w:szCs w:val="24"/>
              </w:rPr>
            </w:pPr>
          </w:p>
        </w:tc>
      </w:tr>
      <w:tr w:rsidR="003D7488" w:rsidRPr="00F227B4" w:rsidTr="003D7488">
        <w:trPr>
          <w:trHeight w:val="1032"/>
        </w:trPr>
        <w:tc>
          <w:tcPr>
            <w:tcW w:w="5103" w:type="dxa"/>
          </w:tcPr>
          <w:p w:rsidR="003D7488" w:rsidRPr="00F227B4" w:rsidRDefault="003D7488" w:rsidP="00F636AC">
            <w:pPr>
              <w:rPr>
                <w:sz w:val="24"/>
                <w:szCs w:val="24"/>
              </w:rPr>
            </w:pPr>
          </w:p>
        </w:tc>
      </w:tr>
    </w:tbl>
    <w:p w:rsidR="002C0AC1" w:rsidRDefault="002C0AC1" w:rsidP="006F7B8F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2C0AC1" w:rsidSect="00F227B4">
      <w:pgSz w:w="16838" w:h="11906" w:orient="landscape"/>
      <w:pgMar w:top="567" w:right="709" w:bottom="568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03EF"/>
    <w:rsid w:val="00020AEB"/>
    <w:rsid w:val="000215A2"/>
    <w:rsid w:val="00024BD1"/>
    <w:rsid w:val="000274A1"/>
    <w:rsid w:val="00027588"/>
    <w:rsid w:val="000314AF"/>
    <w:rsid w:val="000335FC"/>
    <w:rsid w:val="0004037C"/>
    <w:rsid w:val="000502EC"/>
    <w:rsid w:val="00053F97"/>
    <w:rsid w:val="000606F7"/>
    <w:rsid w:val="00065643"/>
    <w:rsid w:val="00082759"/>
    <w:rsid w:val="000A593D"/>
    <w:rsid w:val="000A7B1B"/>
    <w:rsid w:val="000B771A"/>
    <w:rsid w:val="000C24BE"/>
    <w:rsid w:val="000C5635"/>
    <w:rsid w:val="000C65C8"/>
    <w:rsid w:val="000D4A45"/>
    <w:rsid w:val="000D4B22"/>
    <w:rsid w:val="000D58E9"/>
    <w:rsid w:val="000E05C6"/>
    <w:rsid w:val="000F2769"/>
    <w:rsid w:val="0010275E"/>
    <w:rsid w:val="001144C8"/>
    <w:rsid w:val="00122B21"/>
    <w:rsid w:val="00123E9A"/>
    <w:rsid w:val="00136DEE"/>
    <w:rsid w:val="001436E8"/>
    <w:rsid w:val="00144924"/>
    <w:rsid w:val="001476E2"/>
    <w:rsid w:val="00151B33"/>
    <w:rsid w:val="00170672"/>
    <w:rsid w:val="001851DF"/>
    <w:rsid w:val="00193FD9"/>
    <w:rsid w:val="001A1FC4"/>
    <w:rsid w:val="001A21AE"/>
    <w:rsid w:val="001A474A"/>
    <w:rsid w:val="001A5765"/>
    <w:rsid w:val="001A7964"/>
    <w:rsid w:val="001B02EA"/>
    <w:rsid w:val="001B30FC"/>
    <w:rsid w:val="001D127A"/>
    <w:rsid w:val="001D6CC0"/>
    <w:rsid w:val="001D6CC9"/>
    <w:rsid w:val="001E2DAC"/>
    <w:rsid w:val="001E5628"/>
    <w:rsid w:val="00221543"/>
    <w:rsid w:val="002311D1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3684"/>
    <w:rsid w:val="00285D30"/>
    <w:rsid w:val="00293B4F"/>
    <w:rsid w:val="002B322C"/>
    <w:rsid w:val="002C0AC1"/>
    <w:rsid w:val="002C6FDE"/>
    <w:rsid w:val="002E2527"/>
    <w:rsid w:val="002E28B4"/>
    <w:rsid w:val="002F126E"/>
    <w:rsid w:val="002F5E49"/>
    <w:rsid w:val="003018CB"/>
    <w:rsid w:val="0031081C"/>
    <w:rsid w:val="00310920"/>
    <w:rsid w:val="00324AF5"/>
    <w:rsid w:val="00333CF7"/>
    <w:rsid w:val="00342EEF"/>
    <w:rsid w:val="003507E7"/>
    <w:rsid w:val="00352A27"/>
    <w:rsid w:val="0036068B"/>
    <w:rsid w:val="00363A66"/>
    <w:rsid w:val="0037540B"/>
    <w:rsid w:val="003A0D40"/>
    <w:rsid w:val="003A18B5"/>
    <w:rsid w:val="003C1759"/>
    <w:rsid w:val="003C5E4F"/>
    <w:rsid w:val="003D7488"/>
    <w:rsid w:val="003E4B26"/>
    <w:rsid w:val="003F5556"/>
    <w:rsid w:val="003F5DEC"/>
    <w:rsid w:val="004132B4"/>
    <w:rsid w:val="0041693B"/>
    <w:rsid w:val="00421D2D"/>
    <w:rsid w:val="00437707"/>
    <w:rsid w:val="00440F0A"/>
    <w:rsid w:val="00442462"/>
    <w:rsid w:val="00446AB1"/>
    <w:rsid w:val="00450E6D"/>
    <w:rsid w:val="004537DC"/>
    <w:rsid w:val="004620E7"/>
    <w:rsid w:val="004972E0"/>
    <w:rsid w:val="004B4F8D"/>
    <w:rsid w:val="004C11A3"/>
    <w:rsid w:val="004C3224"/>
    <w:rsid w:val="004D58B8"/>
    <w:rsid w:val="004E73B3"/>
    <w:rsid w:val="005117BF"/>
    <w:rsid w:val="0052509F"/>
    <w:rsid w:val="00533309"/>
    <w:rsid w:val="00536D31"/>
    <w:rsid w:val="00557BAB"/>
    <w:rsid w:val="0056173A"/>
    <w:rsid w:val="00562A13"/>
    <w:rsid w:val="005715A4"/>
    <w:rsid w:val="005867A2"/>
    <w:rsid w:val="00594943"/>
    <w:rsid w:val="00594B4C"/>
    <w:rsid w:val="005969A9"/>
    <w:rsid w:val="005A7D71"/>
    <w:rsid w:val="005B0EF3"/>
    <w:rsid w:val="005B5EFD"/>
    <w:rsid w:val="005D35B6"/>
    <w:rsid w:val="005D5313"/>
    <w:rsid w:val="005E349F"/>
    <w:rsid w:val="005E58CF"/>
    <w:rsid w:val="005E7EE4"/>
    <w:rsid w:val="005F29B3"/>
    <w:rsid w:val="006013B1"/>
    <w:rsid w:val="00604866"/>
    <w:rsid w:val="006058F8"/>
    <w:rsid w:val="00613569"/>
    <w:rsid w:val="00626877"/>
    <w:rsid w:val="00630D8C"/>
    <w:rsid w:val="006339DA"/>
    <w:rsid w:val="006371E3"/>
    <w:rsid w:val="006502FE"/>
    <w:rsid w:val="00650779"/>
    <w:rsid w:val="00660CAF"/>
    <w:rsid w:val="00671294"/>
    <w:rsid w:val="006805D6"/>
    <w:rsid w:val="0069073E"/>
    <w:rsid w:val="006935E6"/>
    <w:rsid w:val="00693D79"/>
    <w:rsid w:val="006A099C"/>
    <w:rsid w:val="006A0BC0"/>
    <w:rsid w:val="006A401C"/>
    <w:rsid w:val="006B2759"/>
    <w:rsid w:val="006B5061"/>
    <w:rsid w:val="006C57DD"/>
    <w:rsid w:val="006D49EC"/>
    <w:rsid w:val="006D69AA"/>
    <w:rsid w:val="006E6A84"/>
    <w:rsid w:val="006F7B8F"/>
    <w:rsid w:val="00704761"/>
    <w:rsid w:val="0070499A"/>
    <w:rsid w:val="00707B3F"/>
    <w:rsid w:val="007102FE"/>
    <w:rsid w:val="00720C42"/>
    <w:rsid w:val="00722DB4"/>
    <w:rsid w:val="00727D64"/>
    <w:rsid w:val="00732D5A"/>
    <w:rsid w:val="00737C6C"/>
    <w:rsid w:val="00742DEC"/>
    <w:rsid w:val="007430FA"/>
    <w:rsid w:val="00754EC9"/>
    <w:rsid w:val="0075624A"/>
    <w:rsid w:val="00776D6B"/>
    <w:rsid w:val="007858E9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27EF"/>
    <w:rsid w:val="00827CA1"/>
    <w:rsid w:val="00832627"/>
    <w:rsid w:val="008374E6"/>
    <w:rsid w:val="00873F8D"/>
    <w:rsid w:val="008775DD"/>
    <w:rsid w:val="008A3B7F"/>
    <w:rsid w:val="008A5833"/>
    <w:rsid w:val="008A72B8"/>
    <w:rsid w:val="008C4CA4"/>
    <w:rsid w:val="008C6045"/>
    <w:rsid w:val="008C6884"/>
    <w:rsid w:val="008E48D5"/>
    <w:rsid w:val="00901A49"/>
    <w:rsid w:val="0090491F"/>
    <w:rsid w:val="0091024C"/>
    <w:rsid w:val="00926F46"/>
    <w:rsid w:val="00942E18"/>
    <w:rsid w:val="00946CA7"/>
    <w:rsid w:val="00953DED"/>
    <w:rsid w:val="009565B0"/>
    <w:rsid w:val="00967BDA"/>
    <w:rsid w:val="009846F9"/>
    <w:rsid w:val="00995FD8"/>
    <w:rsid w:val="0099603B"/>
    <w:rsid w:val="00997326"/>
    <w:rsid w:val="009978D9"/>
    <w:rsid w:val="009A4719"/>
    <w:rsid w:val="009A73FA"/>
    <w:rsid w:val="009C747A"/>
    <w:rsid w:val="009D09E7"/>
    <w:rsid w:val="009D3CDE"/>
    <w:rsid w:val="009D5DE9"/>
    <w:rsid w:val="009F355A"/>
    <w:rsid w:val="009F4406"/>
    <w:rsid w:val="00A0560C"/>
    <w:rsid w:val="00A2639D"/>
    <w:rsid w:val="00A268BA"/>
    <w:rsid w:val="00A3168D"/>
    <w:rsid w:val="00A32B03"/>
    <w:rsid w:val="00A453CF"/>
    <w:rsid w:val="00A513EE"/>
    <w:rsid w:val="00A6288A"/>
    <w:rsid w:val="00A75E5B"/>
    <w:rsid w:val="00A778AB"/>
    <w:rsid w:val="00A84ECB"/>
    <w:rsid w:val="00A86012"/>
    <w:rsid w:val="00A92242"/>
    <w:rsid w:val="00A97270"/>
    <w:rsid w:val="00AA2E35"/>
    <w:rsid w:val="00AA52FC"/>
    <w:rsid w:val="00AB2BFF"/>
    <w:rsid w:val="00AC1EE4"/>
    <w:rsid w:val="00AD520C"/>
    <w:rsid w:val="00AE3522"/>
    <w:rsid w:val="00AE5D85"/>
    <w:rsid w:val="00AE613B"/>
    <w:rsid w:val="00AE7A0C"/>
    <w:rsid w:val="00AF22F5"/>
    <w:rsid w:val="00B033FA"/>
    <w:rsid w:val="00B14BC8"/>
    <w:rsid w:val="00B15ADE"/>
    <w:rsid w:val="00B20AB7"/>
    <w:rsid w:val="00B27C0C"/>
    <w:rsid w:val="00B31128"/>
    <w:rsid w:val="00B635E8"/>
    <w:rsid w:val="00B7117E"/>
    <w:rsid w:val="00B723ED"/>
    <w:rsid w:val="00B730E6"/>
    <w:rsid w:val="00B856BE"/>
    <w:rsid w:val="00B9189D"/>
    <w:rsid w:val="00B966DC"/>
    <w:rsid w:val="00B96BC5"/>
    <w:rsid w:val="00BA655C"/>
    <w:rsid w:val="00BA789F"/>
    <w:rsid w:val="00BC2BFF"/>
    <w:rsid w:val="00BC6214"/>
    <w:rsid w:val="00BD2E93"/>
    <w:rsid w:val="00BD45F0"/>
    <w:rsid w:val="00BE2521"/>
    <w:rsid w:val="00BE76D7"/>
    <w:rsid w:val="00BF6598"/>
    <w:rsid w:val="00C115B3"/>
    <w:rsid w:val="00C12117"/>
    <w:rsid w:val="00C213A1"/>
    <w:rsid w:val="00C231C5"/>
    <w:rsid w:val="00C30720"/>
    <w:rsid w:val="00C3291C"/>
    <w:rsid w:val="00C376EE"/>
    <w:rsid w:val="00C422F7"/>
    <w:rsid w:val="00C42AE2"/>
    <w:rsid w:val="00C4790F"/>
    <w:rsid w:val="00C569BA"/>
    <w:rsid w:val="00C63382"/>
    <w:rsid w:val="00C73B3F"/>
    <w:rsid w:val="00C75DA6"/>
    <w:rsid w:val="00C800B1"/>
    <w:rsid w:val="00C81E06"/>
    <w:rsid w:val="00C9174F"/>
    <w:rsid w:val="00CC34A0"/>
    <w:rsid w:val="00CC4715"/>
    <w:rsid w:val="00CC7160"/>
    <w:rsid w:val="00CD7158"/>
    <w:rsid w:val="00D04637"/>
    <w:rsid w:val="00D10573"/>
    <w:rsid w:val="00D2583E"/>
    <w:rsid w:val="00D34816"/>
    <w:rsid w:val="00D40553"/>
    <w:rsid w:val="00D41BB6"/>
    <w:rsid w:val="00D544CE"/>
    <w:rsid w:val="00D54814"/>
    <w:rsid w:val="00D56F8C"/>
    <w:rsid w:val="00D65604"/>
    <w:rsid w:val="00D821B7"/>
    <w:rsid w:val="00DA0E11"/>
    <w:rsid w:val="00DA1743"/>
    <w:rsid w:val="00DC754C"/>
    <w:rsid w:val="00DF063A"/>
    <w:rsid w:val="00DF4C9A"/>
    <w:rsid w:val="00E115AE"/>
    <w:rsid w:val="00E25406"/>
    <w:rsid w:val="00E2709D"/>
    <w:rsid w:val="00E30B3B"/>
    <w:rsid w:val="00E36BD1"/>
    <w:rsid w:val="00E43AE6"/>
    <w:rsid w:val="00E43B0A"/>
    <w:rsid w:val="00E643E3"/>
    <w:rsid w:val="00E81556"/>
    <w:rsid w:val="00E878DF"/>
    <w:rsid w:val="00E87A19"/>
    <w:rsid w:val="00E95998"/>
    <w:rsid w:val="00EA27A6"/>
    <w:rsid w:val="00EA7F07"/>
    <w:rsid w:val="00EB715A"/>
    <w:rsid w:val="00EC0B89"/>
    <w:rsid w:val="00ED1263"/>
    <w:rsid w:val="00EE1BCC"/>
    <w:rsid w:val="00EE5980"/>
    <w:rsid w:val="00F0102F"/>
    <w:rsid w:val="00F13482"/>
    <w:rsid w:val="00F15990"/>
    <w:rsid w:val="00F227B4"/>
    <w:rsid w:val="00F3317E"/>
    <w:rsid w:val="00F33708"/>
    <w:rsid w:val="00F36375"/>
    <w:rsid w:val="00F45EF8"/>
    <w:rsid w:val="00F4716A"/>
    <w:rsid w:val="00F53E82"/>
    <w:rsid w:val="00F5493E"/>
    <w:rsid w:val="00F6267D"/>
    <w:rsid w:val="00F636AC"/>
    <w:rsid w:val="00F642E9"/>
    <w:rsid w:val="00F643B9"/>
    <w:rsid w:val="00F64CCF"/>
    <w:rsid w:val="00F660FE"/>
    <w:rsid w:val="00F837F9"/>
    <w:rsid w:val="00F86544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ACD43-2C71-484E-ADA9-989711E9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ConsPlusCell">
    <w:name w:val="ConsPlusCell"/>
    <w:rsid w:val="00837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0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.FORMATTEXT"/>
    <w:uiPriority w:val="99"/>
    <w:rsid w:val="00A26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175</cp:revision>
  <cp:lastPrinted>2024-12-28T07:55:00Z</cp:lastPrinted>
  <dcterms:created xsi:type="dcterms:W3CDTF">2022-06-29T11:27:00Z</dcterms:created>
  <dcterms:modified xsi:type="dcterms:W3CDTF">2025-01-13T06:40:00Z</dcterms:modified>
</cp:coreProperties>
</file>