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590" w:rsidRPr="00B13590" w:rsidRDefault="00B13590" w:rsidP="00B13590">
      <w:pPr>
        <w:pStyle w:val="2"/>
        <w:spacing w:line="240" w:lineRule="atLeast"/>
        <w:rPr>
          <w:b w:val="0"/>
          <w:szCs w:val="32"/>
        </w:rPr>
      </w:pPr>
      <w:r w:rsidRPr="00B13590">
        <w:rPr>
          <w:b w:val="0"/>
          <w:szCs w:val="32"/>
        </w:rPr>
        <w:t>ПОСТАНОВЛЕНИЕ АДМИНИСТРАЦИИ СЕЛЬСКОГО ПОСЕЛЕНИЯ</w:t>
      </w:r>
    </w:p>
    <w:p w:rsidR="00B13590" w:rsidRPr="00B13590" w:rsidRDefault="00B13590" w:rsidP="00B13590">
      <w:pPr>
        <w:spacing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B13590">
        <w:rPr>
          <w:rFonts w:ascii="Times New Roman" w:hAnsi="Times New Roman" w:cs="Times New Roman"/>
          <w:sz w:val="32"/>
          <w:szCs w:val="32"/>
        </w:rPr>
        <w:t>НИЖНЕСОРТЫМСКИЙ - проект</w:t>
      </w:r>
    </w:p>
    <w:p w:rsidR="00B13590" w:rsidRPr="00DB0083" w:rsidRDefault="00B13590" w:rsidP="00B13590">
      <w:pPr>
        <w:spacing w:line="240" w:lineRule="atLeast"/>
        <w:rPr>
          <w:sz w:val="24"/>
          <w:szCs w:val="28"/>
        </w:rPr>
      </w:pPr>
    </w:p>
    <w:p w:rsidR="00B13590" w:rsidRPr="00B13590" w:rsidRDefault="00B13590" w:rsidP="00B1359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B4DED">
        <w:rPr>
          <w:sz w:val="28"/>
          <w:szCs w:val="28"/>
        </w:rPr>
        <w:t xml:space="preserve"> </w:t>
      </w:r>
      <w:r w:rsidRPr="00B13590">
        <w:rPr>
          <w:rFonts w:ascii="Times New Roman" w:hAnsi="Times New Roman" w:cs="Times New Roman"/>
          <w:sz w:val="28"/>
          <w:szCs w:val="28"/>
        </w:rPr>
        <w:t xml:space="preserve">«___» __________2020 года                                                                       </w:t>
      </w:r>
      <w:r w:rsidR="004F0C9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13590">
        <w:rPr>
          <w:rFonts w:ascii="Times New Roman" w:hAnsi="Times New Roman" w:cs="Times New Roman"/>
          <w:sz w:val="28"/>
          <w:szCs w:val="28"/>
        </w:rPr>
        <w:t xml:space="preserve"> №_____</w:t>
      </w:r>
    </w:p>
    <w:p w:rsidR="00B13590" w:rsidRPr="00B13590" w:rsidRDefault="00B13590" w:rsidP="00B1359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B4DED">
        <w:rPr>
          <w:sz w:val="28"/>
          <w:szCs w:val="28"/>
        </w:rPr>
        <w:t xml:space="preserve"> </w:t>
      </w:r>
      <w:r w:rsidRPr="00B13590">
        <w:rPr>
          <w:rFonts w:ascii="Times New Roman" w:hAnsi="Times New Roman" w:cs="Times New Roman"/>
          <w:sz w:val="28"/>
          <w:szCs w:val="28"/>
        </w:rPr>
        <w:t>п. Нижнесортымский</w:t>
      </w:r>
    </w:p>
    <w:p w:rsidR="000C56D2" w:rsidRDefault="000C56D2" w:rsidP="000C56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4F0C92" w:rsidRDefault="004F0C92" w:rsidP="000C56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4F0C92" w:rsidRPr="00DE72D2" w:rsidRDefault="004F0C92" w:rsidP="004F0C9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E72D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внесении изменений</w:t>
      </w:r>
      <w:r w:rsidRPr="00DE72D2">
        <w:rPr>
          <w:rFonts w:ascii="Times New Roman" w:hAnsi="Times New Roman" w:cs="Times New Roman"/>
          <w:sz w:val="28"/>
          <w:szCs w:val="28"/>
        </w:rPr>
        <w:t xml:space="preserve"> в постановление </w:t>
      </w:r>
    </w:p>
    <w:p w:rsidR="004F0C92" w:rsidRPr="00DE72D2" w:rsidRDefault="004F0C92" w:rsidP="004F0C9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E72D2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</w:p>
    <w:p w:rsidR="004F0C92" w:rsidRPr="00DE72D2" w:rsidRDefault="006C27BE" w:rsidP="004F0C9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Нижнесортымский от 15</w:t>
      </w:r>
      <w:r w:rsidR="004F0C9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7.2020 № 221</w:t>
      </w:r>
    </w:p>
    <w:p w:rsidR="004F0C92" w:rsidRDefault="004F0C92" w:rsidP="000C56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4F0C92" w:rsidRPr="006C27BE" w:rsidRDefault="004F0C92" w:rsidP="000C56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4F0C92" w:rsidRPr="006C27BE" w:rsidRDefault="006C27BE" w:rsidP="004F0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27B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6C27BE">
          <w:rPr>
            <w:rFonts w:ascii="Times New Roman" w:hAnsi="Times New Roman" w:cs="Times New Roman"/>
            <w:sz w:val="28"/>
            <w:szCs w:val="28"/>
          </w:rPr>
          <w:t>Земельным кодексом Российской Федерации</w:t>
        </w:r>
      </w:hyperlink>
      <w:r w:rsidRPr="006C27BE">
        <w:rPr>
          <w:rFonts w:ascii="Times New Roman" w:hAnsi="Times New Roman" w:cs="Times New Roman"/>
          <w:sz w:val="28"/>
          <w:szCs w:val="28"/>
        </w:rPr>
        <w:t xml:space="preserve">, Лесным кодексом Российской Федерации, </w:t>
      </w:r>
      <w:hyperlink r:id="rId6" w:history="1">
        <w:r w:rsidRPr="006C27BE">
          <w:rPr>
            <w:rFonts w:ascii="Times New Roman" w:hAnsi="Times New Roman" w:cs="Times New Roman"/>
            <w:sz w:val="28"/>
            <w:szCs w:val="28"/>
          </w:rPr>
          <w:t>Федеральными законами от 10.01.2002 № 7-ФЗ «Об охране окружающей среды»</w:t>
        </w:r>
      </w:hyperlink>
      <w:r w:rsidRPr="006C27BE">
        <w:rPr>
          <w:rFonts w:ascii="Times New Roman" w:hAnsi="Times New Roman" w:cs="Times New Roman"/>
          <w:sz w:val="28"/>
          <w:szCs w:val="28"/>
        </w:rPr>
        <w:t xml:space="preserve">, от 06.10.2003 № 131-ФЗ «Об общих принципах организации местного самоуправления в Российской Федерации», </w:t>
      </w:r>
      <w:r w:rsidR="000C56D2" w:rsidRPr="006C27BE">
        <w:rPr>
          <w:rFonts w:ascii="Times New Roman" w:hAnsi="Times New Roman" w:cs="Times New Roman"/>
          <w:sz w:val="28"/>
          <w:szCs w:val="28"/>
        </w:rPr>
        <w:t>в целях приведения муниципального правового акта в соответствие с</w:t>
      </w:r>
      <w:r w:rsidR="004F0C92" w:rsidRPr="006C27BE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законодательством:</w:t>
      </w:r>
    </w:p>
    <w:p w:rsidR="009201F6" w:rsidRPr="00D52C1C" w:rsidRDefault="0015575C" w:rsidP="0015575C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C56D2" w:rsidRPr="0015575C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D52C1C" w:rsidRPr="0015575C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r w:rsidRPr="0015575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52C1C" w:rsidRPr="0015575C">
        <w:rPr>
          <w:rFonts w:ascii="Times New Roman" w:hAnsi="Times New Roman" w:cs="Times New Roman"/>
          <w:sz w:val="28"/>
          <w:szCs w:val="28"/>
        </w:rPr>
        <w:t>Нижнесортымский от 15.07.2020 № 221 «</w:t>
      </w:r>
      <w:r w:rsidR="00D52C1C" w:rsidRPr="001557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2C1C" w:rsidRPr="005002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разрешений на снос зелёных</w:t>
      </w:r>
      <w:r w:rsidR="00D5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2C1C" w:rsidRPr="005002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насаждений</w:t>
      </w:r>
      <w:r w:rsidR="00D5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2C1C" w:rsidRPr="004628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сельского</w:t>
      </w:r>
      <w:r w:rsidR="00D5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2C1C" w:rsidRPr="004628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D5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2C1C" w:rsidRPr="0046282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Нижнесортымский</w:t>
      </w:r>
      <w:r w:rsidR="00D5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201F6" w:rsidRPr="00D52C1C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0C56D2" w:rsidRPr="00D52C1C">
        <w:rPr>
          <w:rFonts w:ascii="Times New Roman" w:hAnsi="Times New Roman" w:cs="Times New Roman"/>
          <w:sz w:val="28"/>
          <w:szCs w:val="28"/>
        </w:rPr>
        <w:t>изменения</w:t>
      </w:r>
      <w:r w:rsidR="009201F6" w:rsidRPr="00D52C1C">
        <w:rPr>
          <w:rFonts w:ascii="Times New Roman" w:hAnsi="Times New Roman" w:cs="Times New Roman"/>
          <w:sz w:val="28"/>
          <w:szCs w:val="28"/>
        </w:rPr>
        <w:t>:</w:t>
      </w:r>
    </w:p>
    <w:p w:rsidR="0015575C" w:rsidRDefault="00D52C1C" w:rsidP="0015575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9201F6" w:rsidRPr="00D52C1C">
        <w:rPr>
          <w:rFonts w:ascii="Times New Roman" w:hAnsi="Times New Roman" w:cs="Times New Roman"/>
          <w:sz w:val="28"/>
          <w:szCs w:val="28"/>
        </w:rPr>
        <w:t>В преамбуле постановления</w:t>
      </w:r>
      <w:r w:rsidR="0015575C">
        <w:rPr>
          <w:rFonts w:ascii="Times New Roman" w:hAnsi="Times New Roman" w:cs="Times New Roman"/>
          <w:sz w:val="28"/>
          <w:szCs w:val="28"/>
        </w:rPr>
        <w:t xml:space="preserve"> </w:t>
      </w:r>
      <w:r w:rsidRPr="00D52C1C">
        <w:rPr>
          <w:rFonts w:ascii="Times New Roman" w:hAnsi="Times New Roman" w:cs="Times New Roman"/>
          <w:sz w:val="28"/>
          <w:szCs w:val="28"/>
        </w:rPr>
        <w:t>слова «Земельным кодексом» заменить словами «</w:t>
      </w:r>
      <w:hyperlink r:id="rId7" w:history="1">
        <w:r w:rsidRPr="00D52C1C">
          <w:rPr>
            <w:rFonts w:ascii="Times New Roman" w:hAnsi="Times New Roman" w:cs="Times New Roman"/>
            <w:sz w:val="28"/>
            <w:szCs w:val="28"/>
          </w:rPr>
          <w:t>Земельным кодексом Российской Федерации</w:t>
        </w:r>
      </w:hyperlink>
      <w:r w:rsidRPr="00D52C1C">
        <w:rPr>
          <w:rFonts w:ascii="Times New Roman" w:hAnsi="Times New Roman" w:cs="Times New Roman"/>
          <w:sz w:val="28"/>
          <w:szCs w:val="28"/>
        </w:rPr>
        <w:t>».</w:t>
      </w:r>
    </w:p>
    <w:p w:rsidR="003527B4" w:rsidRPr="0015575C" w:rsidRDefault="0015575C" w:rsidP="0015575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D52C1C" w:rsidRPr="0015575C">
        <w:rPr>
          <w:rFonts w:ascii="Times New Roman" w:hAnsi="Times New Roman" w:cs="Times New Roman"/>
          <w:sz w:val="28"/>
          <w:szCs w:val="28"/>
        </w:rPr>
        <w:t xml:space="preserve">Раздел 4 </w:t>
      </w:r>
      <w:r w:rsidR="000C56D2" w:rsidRPr="0015575C">
        <w:rPr>
          <w:rFonts w:ascii="Times New Roman" w:hAnsi="Times New Roman" w:cs="Times New Roman"/>
          <w:sz w:val="28"/>
          <w:szCs w:val="28"/>
        </w:rPr>
        <w:t>приложения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D52C1C" w:rsidRPr="0015575C">
        <w:rPr>
          <w:rFonts w:ascii="Times New Roman" w:hAnsi="Times New Roman" w:cs="Times New Roman"/>
          <w:sz w:val="28"/>
          <w:szCs w:val="28"/>
        </w:rPr>
        <w:t xml:space="preserve"> к постановлению изложить в новой редакции:</w:t>
      </w:r>
    </w:p>
    <w:p w:rsidR="00D52C1C" w:rsidRDefault="00D52C1C" w:rsidP="0015575C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«4. </w:t>
      </w:r>
      <w:r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разрешений</w:t>
      </w:r>
    </w:p>
    <w:p w:rsidR="0015575C" w:rsidRDefault="0015575C" w:rsidP="0015575C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C1C" w:rsidRDefault="00D52C1C" w:rsidP="00D52C1C">
      <w:pPr>
        <w:spacing w:after="0" w:line="240" w:lineRule="atLeast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Оформление разрешения осуществляется специалистом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службы жилищно-коммунального хозяйства и внешнего благоустройства </w:t>
      </w:r>
      <w:r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D52C1C" w:rsidRPr="00E81BF5" w:rsidRDefault="00D52C1C" w:rsidP="00D52C1C">
      <w:pPr>
        <w:spacing w:after="0" w:line="240" w:lineRule="atLeast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Срок </w:t>
      </w:r>
      <w:r w:rsidR="0015575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выдачи</w:t>
      </w:r>
      <w:r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разрешения - не более 30 дней со дня регистрации заявления. </w:t>
      </w:r>
    </w:p>
    <w:p w:rsidR="00D52C1C" w:rsidRDefault="00D52C1C" w:rsidP="00D52C1C">
      <w:pPr>
        <w:spacing w:after="0" w:line="240" w:lineRule="atLeast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r w:rsidRPr="006D46E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 администрации в присутствии заявителя (уполномоченного представителя) производится обследование участка с определением количества зелёных насаждений, произрастающих на земельном участке, подлежащих сносу. По результатам обследования составляется акт обследования участка (</w:t>
      </w:r>
      <w:hyperlink r:id="rId8" w:history="1">
        <w:r w:rsidRPr="006D46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 2</w:t>
        </w:r>
      </w:hyperlink>
      <w:r w:rsidRPr="006D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Положению). </w:t>
      </w:r>
    </w:p>
    <w:p w:rsidR="00D52C1C" w:rsidRDefault="00D52C1C" w:rsidP="00D52C1C">
      <w:pPr>
        <w:spacing w:after="0" w:line="240" w:lineRule="atLeast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акта обследования земельного участка производится расчёт восстановительной стоимости зелёных насаждений, подлежащих сносу (</w:t>
      </w:r>
      <w:hyperlink r:id="rId9" w:history="1">
        <w:r w:rsidRPr="006D46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 3</w:t>
        </w:r>
      </w:hyperlink>
      <w:r w:rsidRPr="006D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Положению), который составляется в соответствии с методикой расчёта восстановительной стоимости (</w:t>
      </w:r>
      <w:hyperlink r:id="rId10" w:history="1">
        <w:r w:rsidRPr="006D46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 4</w:t>
        </w:r>
      </w:hyperlink>
      <w:r w:rsidRPr="006D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Положению), акт передаётся заявителю. </w:t>
      </w:r>
    </w:p>
    <w:p w:rsidR="00D52C1C" w:rsidRPr="00E81BF5" w:rsidRDefault="00D52C1C" w:rsidP="00D52C1C">
      <w:pPr>
        <w:spacing w:after="0" w:line="240" w:lineRule="atLeast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r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или его уполномоченному представителю направляется информация о восстановительной стоимости и реквизиты для перечисления </w:t>
      </w:r>
      <w:r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восстановительной стоимости зелёных насаждений по почте (с уведомлением о вручении), либо вручается заявителю лично. </w:t>
      </w:r>
    </w:p>
    <w:p w:rsidR="00D52C1C" w:rsidRDefault="00D52C1C" w:rsidP="00D52C1C">
      <w:pPr>
        <w:spacing w:after="0" w:line="240" w:lineRule="atLeast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10 рабочих дней со дня получения информации о восстановительной стоимости и реквизитов для перечисления восстановительной стоимости зелёных насаждений, заявитель производит оплату восстановительной стоимости зелёных насаждений и в течение 3 рабочих дней с момента оплаты направляет подтверждающие документы специалисту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отказывается от получения разрешения. </w:t>
      </w:r>
    </w:p>
    <w:p w:rsidR="00D52C1C" w:rsidRPr="00E81BF5" w:rsidRDefault="00D52C1C" w:rsidP="00D52C1C">
      <w:pPr>
        <w:spacing w:after="0" w:line="240" w:lineRule="atLeast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оформляется письменно в произвольной форме и предоставляется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52C1C" w:rsidRPr="00E81BF5" w:rsidRDefault="00D52C1C" w:rsidP="00D52C1C">
      <w:pPr>
        <w:spacing w:after="0" w:line="240" w:lineRule="atLeast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может обратиться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обращением о приостановлении действия заявления. Срок выдачи разрешения продлевается на период, указанный в данном обращении. </w:t>
      </w:r>
    </w:p>
    <w:p w:rsidR="00D52C1C" w:rsidRDefault="00D52C1C" w:rsidP="00D52C1C">
      <w:pPr>
        <w:spacing w:after="0" w:line="240" w:lineRule="atLeast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</w:t>
      </w:r>
      <w:r w:rsidRPr="006D46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предоставленных в администрацию поселения платёжных документов, специалист администрации подготавливает проект разрешения (</w:t>
      </w:r>
      <w:hyperlink r:id="rId11" w:history="1">
        <w:r w:rsidRPr="006D46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 5</w:t>
        </w:r>
      </w:hyperlink>
      <w:r w:rsidRPr="006D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Положению), либо проект письма о мотивированном отказе в предоставлении разрешения. </w:t>
      </w:r>
    </w:p>
    <w:p w:rsidR="00D52C1C" w:rsidRPr="00D52C1C" w:rsidRDefault="00D52C1C" w:rsidP="00D52C1C">
      <w:pPr>
        <w:spacing w:after="0" w:line="240" w:lineRule="atLeast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Разрешение, либо письмо с мотивированным отказом в предоставлении разрешения, выдаются лично либо направляются по указанному заявителем 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ресу, в течение 5 рабочих дней.».</w:t>
      </w:r>
    </w:p>
    <w:p w:rsidR="003527B4" w:rsidRDefault="003527B4" w:rsidP="003527B4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544A">
        <w:rPr>
          <w:rFonts w:ascii="Times New Roman" w:hAnsi="Times New Roman" w:cs="Times New Roman"/>
          <w:color w:val="000000" w:themeColor="text1"/>
          <w:sz w:val="28"/>
          <w:szCs w:val="28"/>
        </w:rPr>
        <w:t>2. О</w:t>
      </w:r>
      <w:r w:rsidR="00D52C1C">
        <w:rPr>
          <w:rFonts w:ascii="Times New Roman" w:hAnsi="Times New Roman" w:cs="Times New Roman"/>
          <w:color w:val="000000" w:themeColor="text1"/>
          <w:sz w:val="28"/>
          <w:szCs w:val="28"/>
        </w:rPr>
        <w:t>бнародова</w:t>
      </w:r>
      <w:r w:rsidRPr="001B544A">
        <w:rPr>
          <w:rFonts w:ascii="Times New Roman" w:hAnsi="Times New Roman" w:cs="Times New Roman"/>
          <w:color w:val="000000" w:themeColor="text1"/>
          <w:sz w:val="28"/>
          <w:szCs w:val="28"/>
        </w:rPr>
        <w:t>ть настоящее постановление и разместить на официальном сайте администрации сельского поселения Нижнесортымский.</w:t>
      </w:r>
    </w:p>
    <w:p w:rsidR="003527B4" w:rsidRPr="001B544A" w:rsidRDefault="003527B4" w:rsidP="003527B4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544A"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Настоящее постановление вступает в силу после о</w:t>
      </w:r>
      <w:r w:rsidR="00D52C1C">
        <w:rPr>
          <w:rFonts w:ascii="Times New Roman" w:hAnsi="Times New Roman" w:cs="Times New Roman"/>
          <w:color w:val="000000" w:themeColor="text1"/>
          <w:sz w:val="28"/>
          <w:szCs w:val="28"/>
        </w:rPr>
        <w:t>бнародо</w:t>
      </w:r>
      <w:r w:rsidRPr="001B544A">
        <w:rPr>
          <w:rFonts w:ascii="Times New Roman" w:hAnsi="Times New Roman" w:cs="Times New Roman"/>
          <w:color w:val="000000" w:themeColor="text1"/>
          <w:sz w:val="28"/>
          <w:szCs w:val="28"/>
        </w:rPr>
        <w:t>вания.</w:t>
      </w:r>
    </w:p>
    <w:p w:rsidR="003527B4" w:rsidRPr="001B544A" w:rsidRDefault="003527B4" w:rsidP="003527B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2D3B" w:rsidRDefault="00EA2D3B" w:rsidP="003527B4">
      <w:pPr>
        <w:jc w:val="both"/>
        <w:rPr>
          <w:rFonts w:ascii="Times New Roman" w:hAnsi="Times New Roman" w:cs="Times New Roman"/>
          <w:sz w:val="28"/>
        </w:rPr>
      </w:pPr>
    </w:p>
    <w:p w:rsidR="003527B4" w:rsidRPr="001B544A" w:rsidRDefault="003527B4" w:rsidP="003527B4">
      <w:pPr>
        <w:jc w:val="both"/>
        <w:rPr>
          <w:rFonts w:ascii="Times New Roman" w:hAnsi="Times New Roman" w:cs="Times New Roman"/>
          <w:sz w:val="28"/>
        </w:rPr>
      </w:pPr>
      <w:r w:rsidRPr="001B544A">
        <w:rPr>
          <w:rFonts w:ascii="Times New Roman" w:hAnsi="Times New Roman" w:cs="Times New Roman"/>
          <w:sz w:val="28"/>
        </w:rPr>
        <w:t xml:space="preserve">Глава поселения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</w:t>
      </w:r>
      <w:r w:rsidRPr="001B544A">
        <w:rPr>
          <w:rFonts w:ascii="Times New Roman" w:hAnsi="Times New Roman" w:cs="Times New Roman"/>
          <w:sz w:val="28"/>
        </w:rPr>
        <w:t>П.В. Рымарев</w:t>
      </w:r>
    </w:p>
    <w:p w:rsidR="003527B4" w:rsidRPr="001B544A" w:rsidRDefault="003527B4" w:rsidP="003527B4">
      <w:pPr>
        <w:jc w:val="both"/>
        <w:rPr>
          <w:rFonts w:ascii="Times New Roman" w:hAnsi="Times New Roman" w:cs="Times New Roman"/>
        </w:rPr>
      </w:pPr>
    </w:p>
    <w:p w:rsidR="003527B4" w:rsidRDefault="003527B4" w:rsidP="003527B4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3527B4" w:rsidRDefault="003527B4" w:rsidP="003527B4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3527B4" w:rsidRDefault="003527B4" w:rsidP="003527B4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3527B4" w:rsidRDefault="003527B4" w:rsidP="003527B4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3527B4" w:rsidRDefault="003527B4" w:rsidP="003527B4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3527B4" w:rsidRDefault="003527B4" w:rsidP="003527B4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3527B4" w:rsidRDefault="003527B4" w:rsidP="003527B4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3527B4" w:rsidRDefault="003527B4" w:rsidP="003527B4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D52C1C" w:rsidRDefault="00D52C1C" w:rsidP="003527B4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15575C" w:rsidRDefault="0015575C" w:rsidP="003527B4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15575C" w:rsidRDefault="0015575C" w:rsidP="003527B4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15575C" w:rsidRDefault="0015575C" w:rsidP="003527B4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15575C" w:rsidRDefault="0015575C" w:rsidP="003527B4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D52C1C" w:rsidRDefault="00D52C1C" w:rsidP="003527B4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D52C1C" w:rsidRDefault="00D52C1C" w:rsidP="003527B4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D52C1C" w:rsidRDefault="00D52C1C" w:rsidP="003527B4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3527B4" w:rsidRPr="001B544A" w:rsidRDefault="003527B4" w:rsidP="003527B4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1B544A">
        <w:rPr>
          <w:rFonts w:ascii="Times New Roman" w:hAnsi="Times New Roman" w:cs="Times New Roman"/>
          <w:color w:val="000000"/>
          <w:sz w:val="20"/>
          <w:szCs w:val="20"/>
        </w:rPr>
        <w:t>Волошина Е. А.</w:t>
      </w:r>
    </w:p>
    <w:p w:rsidR="006502FE" w:rsidRDefault="003527B4" w:rsidP="0015575C">
      <w:pPr>
        <w:spacing w:after="0" w:line="240" w:lineRule="atLeast"/>
      </w:pPr>
      <w:r w:rsidRPr="001B544A">
        <w:rPr>
          <w:rFonts w:ascii="Times New Roman" w:hAnsi="Times New Roman" w:cs="Times New Roman"/>
          <w:color w:val="000000"/>
          <w:sz w:val="20"/>
          <w:szCs w:val="20"/>
        </w:rPr>
        <w:t xml:space="preserve">71-446                </w:t>
      </w:r>
      <w:bookmarkStart w:id="0" w:name="_GoBack"/>
      <w:bookmarkEnd w:id="0"/>
    </w:p>
    <w:sectPr w:rsidR="006502FE" w:rsidSect="008D286D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10966"/>
    <w:multiLevelType w:val="multilevel"/>
    <w:tmpl w:val="6AC444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204A695A"/>
    <w:multiLevelType w:val="multilevel"/>
    <w:tmpl w:val="DC2E696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4" w:hanging="2160"/>
      </w:pPr>
      <w:rPr>
        <w:rFonts w:hint="default"/>
      </w:rPr>
    </w:lvl>
  </w:abstractNum>
  <w:abstractNum w:abstractNumId="2" w15:restartNumberingAfterBreak="0">
    <w:nsid w:val="632E31C5"/>
    <w:multiLevelType w:val="hybridMultilevel"/>
    <w:tmpl w:val="6A26BAD4"/>
    <w:lvl w:ilvl="0" w:tplc="BF84BC1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7B8C01B4"/>
    <w:multiLevelType w:val="hybridMultilevel"/>
    <w:tmpl w:val="5EDED874"/>
    <w:lvl w:ilvl="0" w:tplc="1A86D6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DE3"/>
    <w:rsid w:val="000C56D2"/>
    <w:rsid w:val="0015575C"/>
    <w:rsid w:val="003527B4"/>
    <w:rsid w:val="004F0C92"/>
    <w:rsid w:val="005A6235"/>
    <w:rsid w:val="006502FE"/>
    <w:rsid w:val="006C27BE"/>
    <w:rsid w:val="008E3BB0"/>
    <w:rsid w:val="0091749E"/>
    <w:rsid w:val="009201F6"/>
    <w:rsid w:val="00981DE3"/>
    <w:rsid w:val="00B13590"/>
    <w:rsid w:val="00B24508"/>
    <w:rsid w:val="00D52C1C"/>
    <w:rsid w:val="00E421F8"/>
    <w:rsid w:val="00EA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83F4B-8C6E-4F70-8274-0DEEDBB3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1359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13590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4F0C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2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2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562800171&amp;prevdoc=562800171&amp;point=mark=00000000000000000000000000000000000000000000000002MP09O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kodeks://link/d?nd=744100004&amp;prevdoc=54612427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901808297&amp;prevdoc=546124273" TargetMode="External"/><Relationship Id="rId11" Type="http://schemas.openxmlformats.org/officeDocument/2006/relationships/hyperlink" Target="kodeks://link/d?nd=562800171&amp;prevdoc=562800171&amp;point=mark=00000000000000000000000000000000000000000000000001LQ2DH2" TargetMode="External"/><Relationship Id="rId5" Type="http://schemas.openxmlformats.org/officeDocument/2006/relationships/hyperlink" Target="kodeks://link/d?nd=744100004&amp;prevdoc=546124273" TargetMode="External"/><Relationship Id="rId10" Type="http://schemas.openxmlformats.org/officeDocument/2006/relationships/hyperlink" Target="kodeks://link/d?nd=562800171&amp;prevdoc=562800171&amp;point=mark=00000000000000000000000000000000000000000000000001386BR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kodeks://link/d?nd=562800171&amp;prevdoc=562800171&amp;point=mark=00000000000000000000000000000000000000000000000003NJUA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Приёная</cp:lastModifiedBy>
  <cp:revision>4</cp:revision>
  <cp:lastPrinted>2020-08-27T10:14:00Z</cp:lastPrinted>
  <dcterms:created xsi:type="dcterms:W3CDTF">2020-08-27T10:09:00Z</dcterms:created>
  <dcterms:modified xsi:type="dcterms:W3CDTF">2020-08-27T10:15:00Z</dcterms:modified>
</cp:coreProperties>
</file>