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76" w:rsidRPr="00DE72D2" w:rsidRDefault="00984176" w:rsidP="00984176">
      <w:pPr>
        <w:pStyle w:val="2"/>
        <w:tabs>
          <w:tab w:val="left" w:pos="4962"/>
        </w:tabs>
        <w:spacing w:line="240" w:lineRule="atLeast"/>
        <w:rPr>
          <w:szCs w:val="32"/>
        </w:rPr>
      </w:pPr>
      <w:r w:rsidRPr="00DE72D2">
        <w:rPr>
          <w:szCs w:val="32"/>
        </w:rPr>
        <w:t>ПОСТАНОВЛЕНИЕ АДМИНИСТРАЦИИ СЕЛЬСКОГО ПОСЕЛЕНИЯ</w:t>
      </w:r>
    </w:p>
    <w:p w:rsidR="00984176" w:rsidRPr="00DE72D2" w:rsidRDefault="00984176" w:rsidP="00984176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  <w:r w:rsidRPr="00DE72D2">
        <w:rPr>
          <w:rFonts w:ascii="Times New Roman" w:hAnsi="Times New Roman"/>
          <w:sz w:val="28"/>
          <w:szCs w:val="32"/>
        </w:rPr>
        <w:t>НИЖНЕСОРТЫМСКИЙ - проект</w:t>
      </w:r>
    </w:p>
    <w:p w:rsidR="00984176" w:rsidRPr="00DE72D2" w:rsidRDefault="00984176" w:rsidP="00984176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984176" w:rsidRPr="00DE72D2" w:rsidRDefault="00984176" w:rsidP="0098417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 __________2020</w:t>
      </w:r>
      <w:r w:rsidRPr="00DE72D2">
        <w:rPr>
          <w:rFonts w:ascii="Times New Roman" w:hAnsi="Times New Roman"/>
          <w:sz w:val="28"/>
          <w:szCs w:val="28"/>
        </w:rPr>
        <w:t xml:space="preserve"> года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№_____           </w:t>
      </w:r>
    </w:p>
    <w:p w:rsidR="00984176" w:rsidRPr="00DE72D2" w:rsidRDefault="00984176" w:rsidP="0098417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DE72D2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544DE1" w:rsidRDefault="00544DE1" w:rsidP="009841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4176" w:rsidRPr="00B22048" w:rsidRDefault="00984176" w:rsidP="009841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</w:t>
      </w:r>
    </w:p>
    <w:p w:rsidR="00984176" w:rsidRPr="00B22048" w:rsidRDefault="00984176" w:rsidP="009841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984176" w:rsidRPr="00B22048" w:rsidRDefault="00984176" w:rsidP="009841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Нижнесортымский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08.08.2019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249</w:t>
      </w:r>
    </w:p>
    <w:p w:rsidR="00984176" w:rsidRPr="00B22048" w:rsidRDefault="00984176" w:rsidP="009841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4176" w:rsidRPr="006345A7" w:rsidRDefault="00984176" w:rsidP="00984176">
      <w:pPr>
        <w:pStyle w:val="21"/>
        <w:spacing w:after="0" w:line="240" w:lineRule="auto"/>
        <w:ind w:firstLine="851"/>
        <w:jc w:val="both"/>
        <w:rPr>
          <w:color w:val="auto"/>
        </w:rPr>
      </w:pPr>
      <w:r w:rsidRPr="006345A7">
        <w:rPr>
          <w:color w:val="auto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984176" w:rsidRDefault="00984176" w:rsidP="0098417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52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приложение к постановлению</w:t>
      </w:r>
      <w:r w:rsidRPr="00D52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сельского поселения Нижнесортымский 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08.08.2019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249</w:t>
      </w:r>
      <w:r w:rsidRPr="00D406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A84C95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«Присвоение объекту адресации а</w:t>
      </w:r>
      <w:r>
        <w:rPr>
          <w:rFonts w:ascii="Times New Roman" w:hAnsi="Times New Roman"/>
          <w:color w:val="000000"/>
          <w:sz w:val="28"/>
          <w:szCs w:val="28"/>
        </w:rPr>
        <w:t>дреса, аннулирование его адреса</w:t>
      </w:r>
      <w:r>
        <w:rPr>
          <w:rFonts w:ascii="Times New Roman" w:hAnsi="Times New Roman"/>
          <w:sz w:val="28"/>
          <w:szCs w:val="28"/>
        </w:rPr>
        <w:t>»</w:t>
      </w:r>
      <w:r w:rsidRPr="007573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r w:rsidRPr="0075734B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AB32C1" w:rsidRDefault="00984176" w:rsidP="0098417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 </w:t>
      </w:r>
      <w:r w:rsidR="00AB32C1">
        <w:rPr>
          <w:rFonts w:ascii="Times New Roman" w:eastAsia="Times New Roman" w:hAnsi="Times New Roman"/>
          <w:sz w:val="28"/>
          <w:szCs w:val="28"/>
          <w:lang w:eastAsia="ru-RU"/>
        </w:rPr>
        <w:t>В пункте 5 постановления слова «Кузнецову И.А.» заменить словами «Волошину Е.А.».</w:t>
      </w:r>
    </w:p>
    <w:p w:rsidR="00544DE1" w:rsidRDefault="00AB32C1" w:rsidP="0098417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B27B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4176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</w:t>
      </w:r>
      <w:r w:rsidR="00544D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841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44DE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84176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B27B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4176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</w:t>
      </w:r>
      <w:r w:rsidR="00544DE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98417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44DE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1 дополнить абзацем </w:t>
      </w:r>
      <w:r w:rsidR="00784DCE">
        <w:rPr>
          <w:rFonts w:ascii="Times New Roman" w:eastAsia="Times New Roman" w:hAnsi="Times New Roman"/>
          <w:sz w:val="28"/>
          <w:szCs w:val="28"/>
          <w:lang w:eastAsia="ru-RU"/>
        </w:rPr>
        <w:t>четвер</w:t>
      </w:r>
      <w:r w:rsidR="00544DE1">
        <w:rPr>
          <w:rFonts w:ascii="Times New Roman" w:eastAsia="Times New Roman" w:hAnsi="Times New Roman"/>
          <w:sz w:val="28"/>
          <w:szCs w:val="28"/>
          <w:lang w:eastAsia="ru-RU"/>
        </w:rPr>
        <w:t>тым следующего содержания:</w:t>
      </w:r>
    </w:p>
    <w:p w:rsidR="00544DE1" w:rsidRPr="00544DE1" w:rsidRDefault="00544DE1" w:rsidP="00544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84DCE">
        <w:rPr>
          <w:rFonts w:ascii="Times New Roman" w:eastAsia="Times New Roman" w:hAnsi="Times New Roman"/>
          <w:sz w:val="28"/>
          <w:szCs w:val="28"/>
          <w:lang w:eastAsia="ru-RU"/>
        </w:rPr>
        <w:t>От имени лица, указанного в подпункте 1.2.1.  пункта 1.2., вправе обратиться к</w:t>
      </w:r>
      <w:r>
        <w:rPr>
          <w:rFonts w:ascii="Times New Roman" w:eastAsiaTheme="minorHAnsi" w:hAnsi="Times New Roman"/>
          <w:sz w:val="28"/>
          <w:szCs w:val="28"/>
        </w:rPr>
        <w:t xml:space="preserve">адастровый инженер, выполняющий на основании документа, </w:t>
      </w:r>
      <w:r w:rsidRPr="00544DE1">
        <w:rPr>
          <w:rFonts w:ascii="Times New Roman" w:eastAsiaTheme="minorHAnsi" w:hAnsi="Times New Roman"/>
          <w:sz w:val="28"/>
          <w:szCs w:val="28"/>
        </w:rPr>
        <w:t xml:space="preserve">предусмотренного </w:t>
      </w:r>
      <w:hyperlink r:id="rId5" w:history="1">
        <w:r w:rsidRPr="00544DE1">
          <w:rPr>
            <w:rFonts w:ascii="Times New Roman" w:eastAsiaTheme="minorHAnsi" w:hAnsi="Times New Roman"/>
            <w:sz w:val="28"/>
            <w:szCs w:val="28"/>
          </w:rPr>
          <w:t>статьей 35</w:t>
        </w:r>
      </w:hyperlink>
      <w:r w:rsidRPr="00544DE1">
        <w:rPr>
          <w:rFonts w:ascii="Times New Roman" w:eastAsiaTheme="minorHAnsi" w:hAnsi="Times New Roman"/>
          <w:sz w:val="28"/>
          <w:szCs w:val="28"/>
        </w:rPr>
        <w:t xml:space="preserve"> или </w:t>
      </w:r>
      <w:hyperlink r:id="rId6" w:history="1">
        <w:r w:rsidRPr="00544DE1">
          <w:rPr>
            <w:rFonts w:ascii="Times New Roman" w:eastAsiaTheme="minorHAnsi" w:hAnsi="Times New Roman"/>
            <w:sz w:val="28"/>
            <w:szCs w:val="28"/>
          </w:rPr>
          <w:t>статьей 42.3</w:t>
        </w:r>
      </w:hyperlink>
      <w:r w:rsidRPr="00544DE1">
        <w:rPr>
          <w:rFonts w:ascii="Times New Roman" w:eastAsiaTheme="minorHAnsi" w:hAnsi="Times New Roman"/>
          <w:sz w:val="28"/>
          <w:szCs w:val="28"/>
        </w:rPr>
        <w:t xml:space="preserve"> Федерального зак</w:t>
      </w:r>
      <w:r>
        <w:rPr>
          <w:rFonts w:ascii="Times New Roman" w:eastAsiaTheme="minorHAnsi" w:hAnsi="Times New Roman"/>
          <w:sz w:val="28"/>
          <w:szCs w:val="28"/>
        </w:rPr>
        <w:t>она от 24.07.2007 № 221-ФЗ «О кадастровой деятельности»</w:t>
      </w:r>
      <w:r w:rsidRPr="00544DE1">
        <w:rPr>
          <w:rFonts w:ascii="Times New Roman" w:eastAsiaTheme="minorHAnsi" w:hAnsi="Times New Roman"/>
          <w:sz w:val="28"/>
          <w:szCs w:val="28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>
        <w:rPr>
          <w:rFonts w:ascii="Times New Roman" w:eastAsiaTheme="minorHAnsi" w:hAnsi="Times New Roman"/>
          <w:sz w:val="28"/>
          <w:szCs w:val="28"/>
        </w:rPr>
        <w:t>.».</w:t>
      </w:r>
    </w:p>
    <w:p w:rsidR="009522C0" w:rsidRDefault="00AB32C1" w:rsidP="005E1E4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544D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05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7BF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2.4. 2. </w:t>
      </w:r>
      <w:proofErr w:type="gramStart"/>
      <w:r w:rsidR="00B27BF1">
        <w:rPr>
          <w:rFonts w:ascii="Times New Roman" w:eastAsia="Times New Roman" w:hAnsi="Times New Roman"/>
          <w:sz w:val="28"/>
          <w:szCs w:val="28"/>
          <w:lang w:eastAsia="ru-RU"/>
        </w:rPr>
        <w:t>пункта  2.</w:t>
      </w:r>
      <w:r w:rsidR="009522C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="009522C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7BF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</w:t>
      </w:r>
      <w:r w:rsidR="009522C0">
        <w:rPr>
          <w:rFonts w:ascii="Times New Roman" w:eastAsia="Times New Roman" w:hAnsi="Times New Roman"/>
          <w:sz w:val="28"/>
          <w:szCs w:val="28"/>
          <w:lang w:eastAsia="ru-RU"/>
        </w:rPr>
        <w:t>2 изложить в новой редакции:</w:t>
      </w:r>
    </w:p>
    <w:p w:rsidR="00784DCE" w:rsidRPr="00F26E74" w:rsidRDefault="009522C0" w:rsidP="00F26E7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26E74">
        <w:rPr>
          <w:rFonts w:ascii="Times New Roman" w:eastAsia="Times New Roman" w:hAnsi="Times New Roman"/>
          <w:sz w:val="28"/>
          <w:szCs w:val="28"/>
          <w:lang w:eastAsia="ru-RU"/>
        </w:rPr>
        <w:t xml:space="preserve">«2.4.2. </w:t>
      </w:r>
      <w:r w:rsidR="009A255C" w:rsidRPr="00F26E74">
        <w:rPr>
          <w:rFonts w:ascii="Times New Roman" w:eastAsia="Times New Roman" w:hAnsi="Times New Roman"/>
          <w:color w:val="000000"/>
          <w:sz w:val="28"/>
          <w:szCs w:val="28"/>
        </w:rPr>
        <w:t xml:space="preserve">В случае </w:t>
      </w:r>
      <w:r w:rsidR="009A255C" w:rsidRPr="00F26E74">
        <w:rPr>
          <w:rFonts w:ascii="Times New Roman" w:eastAsiaTheme="minorHAnsi" w:hAnsi="Times New Roman"/>
          <w:sz w:val="28"/>
          <w:szCs w:val="28"/>
        </w:rPr>
        <w:t>представления заявления</w:t>
      </w:r>
      <w:r w:rsidR="009A255C" w:rsidRPr="00F26E74">
        <w:rPr>
          <w:rFonts w:ascii="Times New Roman" w:eastAsia="Times New Roman" w:hAnsi="Times New Roman"/>
          <w:color w:val="000000"/>
          <w:sz w:val="28"/>
          <w:szCs w:val="28"/>
        </w:rPr>
        <w:t xml:space="preserve"> заявителем </w:t>
      </w:r>
      <w:r w:rsidR="009A255C" w:rsidRPr="00F26E74">
        <w:rPr>
          <w:rFonts w:ascii="Times New Roman" w:eastAsiaTheme="minorHAnsi" w:hAnsi="Times New Roman"/>
          <w:sz w:val="28"/>
          <w:szCs w:val="28"/>
        </w:rPr>
        <w:t xml:space="preserve">через </w:t>
      </w:r>
      <w:r w:rsidR="006977FB">
        <w:rPr>
          <w:rFonts w:ascii="Times New Roman" w:eastAsiaTheme="minorHAnsi" w:hAnsi="Times New Roman"/>
          <w:sz w:val="28"/>
          <w:szCs w:val="28"/>
        </w:rPr>
        <w:t>МФЦ</w:t>
      </w:r>
      <w:r w:rsidR="009A255C" w:rsidRPr="00F26E74">
        <w:rPr>
          <w:rFonts w:ascii="Times New Roman" w:eastAsiaTheme="minorHAnsi" w:hAnsi="Times New Roman"/>
          <w:sz w:val="28"/>
          <w:szCs w:val="28"/>
        </w:rPr>
        <w:t xml:space="preserve"> срок</w:t>
      </w:r>
      <w:r w:rsidR="00947F30" w:rsidRPr="00F26E74">
        <w:rPr>
          <w:rFonts w:ascii="Times New Roman" w:eastAsiaTheme="minorHAnsi" w:hAnsi="Times New Roman"/>
          <w:sz w:val="28"/>
          <w:szCs w:val="28"/>
        </w:rPr>
        <w:t xml:space="preserve">, указанный в подпункте 2.4.1. </w:t>
      </w:r>
      <w:r w:rsidR="00947F30" w:rsidRPr="00F26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47F30" w:rsidRPr="00F26E74">
        <w:rPr>
          <w:rFonts w:ascii="Times New Roman" w:eastAsia="Times New Roman" w:hAnsi="Times New Roman"/>
          <w:sz w:val="28"/>
          <w:szCs w:val="28"/>
          <w:lang w:eastAsia="ru-RU"/>
        </w:rPr>
        <w:t>пункта  2.4</w:t>
      </w:r>
      <w:proofErr w:type="gramEnd"/>
      <w:r w:rsidR="00947F30" w:rsidRPr="00F26E74">
        <w:rPr>
          <w:rFonts w:ascii="Times New Roman" w:eastAsia="Times New Roman" w:hAnsi="Times New Roman"/>
          <w:sz w:val="28"/>
          <w:szCs w:val="28"/>
          <w:lang w:eastAsia="ru-RU"/>
        </w:rPr>
        <w:t>. настоящего регламента</w:t>
      </w:r>
      <w:r w:rsidR="00F839AC" w:rsidRPr="00F26E74">
        <w:rPr>
          <w:rFonts w:ascii="Times New Roman" w:eastAsiaTheme="minorHAnsi" w:hAnsi="Times New Roman"/>
          <w:sz w:val="28"/>
          <w:szCs w:val="28"/>
        </w:rPr>
        <w:t xml:space="preserve">, исчисляется со дня передачи </w:t>
      </w:r>
      <w:r w:rsidR="006977FB">
        <w:rPr>
          <w:rFonts w:ascii="Times New Roman" w:eastAsiaTheme="minorHAnsi" w:hAnsi="Times New Roman"/>
          <w:sz w:val="28"/>
          <w:szCs w:val="28"/>
        </w:rPr>
        <w:t>МФЦ</w:t>
      </w:r>
      <w:r w:rsidR="00F839AC" w:rsidRPr="00F26E74">
        <w:rPr>
          <w:rFonts w:ascii="Times New Roman" w:eastAsiaTheme="minorHAnsi" w:hAnsi="Times New Roman"/>
          <w:sz w:val="28"/>
          <w:szCs w:val="28"/>
        </w:rPr>
        <w:t xml:space="preserve"> заявления и документов, указанных в</w:t>
      </w:r>
      <w:r w:rsidR="00947F30" w:rsidRPr="00F26E74">
        <w:rPr>
          <w:rFonts w:ascii="Times New Roman" w:eastAsiaTheme="minorHAnsi" w:hAnsi="Times New Roman"/>
          <w:sz w:val="28"/>
          <w:szCs w:val="28"/>
        </w:rPr>
        <w:t xml:space="preserve"> п</w:t>
      </w:r>
      <w:r w:rsidR="00947F30" w:rsidRPr="00F26E74">
        <w:rPr>
          <w:rFonts w:ascii="Times New Roman" w:eastAsia="Times New Roman" w:hAnsi="Times New Roman"/>
          <w:sz w:val="28"/>
          <w:szCs w:val="28"/>
          <w:lang w:eastAsia="ru-RU"/>
        </w:rPr>
        <w:t>одпункте 2.7.1. пункта  2.7</w:t>
      </w:r>
      <w:r w:rsidR="00F839AC" w:rsidRPr="00F26E74">
        <w:rPr>
          <w:rFonts w:ascii="Times New Roman" w:eastAsiaTheme="minorHAnsi" w:hAnsi="Times New Roman"/>
          <w:sz w:val="28"/>
          <w:szCs w:val="28"/>
        </w:rPr>
        <w:t xml:space="preserve"> настоящ</w:t>
      </w:r>
      <w:r w:rsidR="00947F30" w:rsidRPr="00F26E74">
        <w:rPr>
          <w:rFonts w:ascii="Times New Roman" w:eastAsiaTheme="minorHAnsi" w:hAnsi="Times New Roman"/>
          <w:sz w:val="28"/>
          <w:szCs w:val="28"/>
        </w:rPr>
        <w:t xml:space="preserve">его регламента </w:t>
      </w:r>
      <w:r w:rsidR="00F839AC" w:rsidRPr="00F26E74">
        <w:rPr>
          <w:rFonts w:ascii="Times New Roman" w:eastAsiaTheme="minorHAnsi" w:hAnsi="Times New Roman"/>
          <w:sz w:val="28"/>
          <w:szCs w:val="28"/>
        </w:rPr>
        <w:t xml:space="preserve">(при их наличии), в </w:t>
      </w:r>
      <w:r w:rsidR="00F26E74">
        <w:rPr>
          <w:rFonts w:ascii="Times New Roman" w:eastAsiaTheme="minorHAnsi" w:hAnsi="Times New Roman"/>
          <w:sz w:val="28"/>
          <w:szCs w:val="28"/>
        </w:rPr>
        <w:t>администрацию поселения.»</w:t>
      </w:r>
      <w:r w:rsidR="00F839AC" w:rsidRPr="00F26E74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84DCE" w:rsidRDefault="00784DCE" w:rsidP="005E1E4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="0090598B">
        <w:rPr>
          <w:rFonts w:ascii="Times New Roman" w:eastAsia="Times New Roman" w:hAnsi="Times New Roman"/>
          <w:sz w:val="28"/>
          <w:szCs w:val="28"/>
          <w:lang w:eastAsia="ru-RU"/>
        </w:rPr>
        <w:t>В подпункте 2.6.1. пункта 2.6. раздела</w:t>
      </w:r>
      <w:bookmarkStart w:id="0" w:name="_GoBack"/>
      <w:bookmarkEnd w:id="0"/>
      <w:r w:rsidR="0090598B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846B6" w:rsidRDefault="00784DCE" w:rsidP="005E1E4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1.4.1.После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абзаца </w:t>
      </w:r>
      <w:r w:rsidR="0090598B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gramEnd"/>
      <w:r w:rsidR="0090598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E1E45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абзацем следующего содержания:</w:t>
      </w:r>
      <w:r w:rsidR="005E1E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0598B" w:rsidRPr="005E1E45" w:rsidRDefault="005E1E45" w:rsidP="005E1E4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0598B">
        <w:rPr>
          <w:rFonts w:ascii="Times New Roman" w:eastAsiaTheme="minorHAnsi" w:hAnsi="Times New Roman"/>
          <w:sz w:val="28"/>
          <w:szCs w:val="28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7" w:history="1">
        <w:r w:rsidRPr="00544DE1">
          <w:rPr>
            <w:rFonts w:ascii="Times New Roman" w:eastAsiaTheme="minorHAnsi" w:hAnsi="Times New Roman"/>
            <w:sz w:val="28"/>
            <w:szCs w:val="28"/>
          </w:rPr>
          <w:t>статьей 35</w:t>
        </w:r>
      </w:hyperlink>
      <w:r w:rsidRPr="00544DE1">
        <w:rPr>
          <w:rFonts w:ascii="Times New Roman" w:eastAsiaTheme="minorHAnsi" w:hAnsi="Times New Roman"/>
          <w:sz w:val="28"/>
          <w:szCs w:val="28"/>
        </w:rPr>
        <w:t xml:space="preserve"> или </w:t>
      </w:r>
      <w:hyperlink r:id="rId8" w:history="1">
        <w:r w:rsidRPr="00544DE1">
          <w:rPr>
            <w:rFonts w:ascii="Times New Roman" w:eastAsiaTheme="minorHAnsi" w:hAnsi="Times New Roman"/>
            <w:sz w:val="28"/>
            <w:szCs w:val="28"/>
          </w:rPr>
          <w:t>статьей 42.3</w:t>
        </w:r>
      </w:hyperlink>
      <w:r w:rsidRPr="00544DE1">
        <w:rPr>
          <w:rFonts w:ascii="Times New Roman" w:eastAsiaTheme="minorHAnsi" w:hAnsi="Times New Roman"/>
          <w:sz w:val="28"/>
          <w:szCs w:val="28"/>
        </w:rPr>
        <w:t xml:space="preserve"> Федерального зак</w:t>
      </w:r>
      <w:r>
        <w:rPr>
          <w:rFonts w:ascii="Times New Roman" w:eastAsiaTheme="minorHAnsi" w:hAnsi="Times New Roman"/>
          <w:sz w:val="28"/>
          <w:szCs w:val="28"/>
        </w:rPr>
        <w:t>она от 24.07.2007 № 221-ФЗ «О кадастровой деятельности»</w:t>
      </w:r>
      <w:r w:rsidRPr="00544DE1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90598B">
        <w:rPr>
          <w:rFonts w:ascii="Times New Roman" w:eastAsiaTheme="minorHAnsi" w:hAnsi="Times New Roman"/>
          <w:sz w:val="28"/>
          <w:szCs w:val="28"/>
        </w:rPr>
        <w:t>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r>
        <w:rPr>
          <w:rFonts w:ascii="Times New Roman" w:eastAsiaTheme="minorHAnsi" w:hAnsi="Times New Roman"/>
          <w:sz w:val="28"/>
          <w:szCs w:val="28"/>
        </w:rPr>
        <w:t>.».</w:t>
      </w:r>
    </w:p>
    <w:p w:rsidR="003846B6" w:rsidRDefault="00AB32C1" w:rsidP="00384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5E1E4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84DCE">
        <w:rPr>
          <w:rFonts w:ascii="Times New Roman" w:eastAsia="Times New Roman" w:hAnsi="Times New Roman"/>
          <w:sz w:val="28"/>
          <w:szCs w:val="28"/>
          <w:lang w:eastAsia="ru-RU"/>
        </w:rPr>
        <w:t>2. А</w:t>
      </w:r>
      <w:r w:rsidR="005E1E45">
        <w:rPr>
          <w:rFonts w:ascii="Times New Roman" w:eastAsia="Times New Roman" w:hAnsi="Times New Roman"/>
          <w:sz w:val="28"/>
          <w:szCs w:val="28"/>
          <w:lang w:eastAsia="ru-RU"/>
        </w:rPr>
        <w:t xml:space="preserve">бзац </w:t>
      </w:r>
      <w:r w:rsidR="00784DCE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 w:rsidR="005E1E45">
        <w:rPr>
          <w:rFonts w:ascii="Times New Roman" w:eastAsia="Times New Roman" w:hAnsi="Times New Roman"/>
          <w:sz w:val="28"/>
          <w:szCs w:val="28"/>
          <w:lang w:eastAsia="ru-RU"/>
        </w:rPr>
        <w:t>сьмой изложить в новой редакции:</w:t>
      </w:r>
    </w:p>
    <w:p w:rsidR="00C706F7" w:rsidRDefault="005E1E45" w:rsidP="00C70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846B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846B6" w:rsidRPr="003846B6">
        <w:rPr>
          <w:rFonts w:ascii="Times New Roman" w:eastAsiaTheme="minorHAnsi" w:hAnsi="Times New Roman"/>
          <w:sz w:val="28"/>
          <w:szCs w:val="28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9" w:history="1">
        <w:r w:rsidR="003846B6" w:rsidRPr="003846B6">
          <w:rPr>
            <w:rFonts w:ascii="Times New Roman" w:eastAsiaTheme="minorHAnsi" w:hAnsi="Times New Roman"/>
            <w:sz w:val="28"/>
            <w:szCs w:val="28"/>
          </w:rPr>
          <w:t>частью 2 статьи 21.1</w:t>
        </w:r>
      </w:hyperlink>
      <w:r w:rsidR="003846B6" w:rsidRPr="003846B6">
        <w:rPr>
          <w:rFonts w:ascii="Times New Roman" w:eastAsiaTheme="minorHAnsi" w:hAnsi="Times New Roman"/>
          <w:sz w:val="28"/>
          <w:szCs w:val="28"/>
        </w:rPr>
        <w:t xml:space="preserve"> Федерального закона №210-ФЗ.». </w:t>
      </w:r>
    </w:p>
    <w:p w:rsidR="00C706F7" w:rsidRDefault="00AB32C1" w:rsidP="00C70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</w:t>
      </w:r>
      <w:r w:rsidR="00332190">
        <w:rPr>
          <w:rFonts w:ascii="Times New Roman" w:eastAsia="Times New Roman" w:hAnsi="Times New Roman"/>
          <w:sz w:val="28"/>
          <w:szCs w:val="28"/>
          <w:lang w:eastAsia="ru-RU"/>
        </w:rPr>
        <w:t xml:space="preserve">. Подпункт 2.7.1. </w:t>
      </w:r>
      <w:proofErr w:type="gramStart"/>
      <w:r w:rsidR="00332190">
        <w:rPr>
          <w:rFonts w:ascii="Times New Roman" w:eastAsia="Times New Roman" w:hAnsi="Times New Roman"/>
          <w:sz w:val="28"/>
          <w:szCs w:val="28"/>
          <w:lang w:eastAsia="ru-RU"/>
        </w:rPr>
        <w:t>пункта  2.7</w:t>
      </w:r>
      <w:proofErr w:type="gramEnd"/>
      <w:r w:rsidR="00332190">
        <w:rPr>
          <w:rFonts w:ascii="Times New Roman" w:eastAsia="Times New Roman" w:hAnsi="Times New Roman"/>
          <w:sz w:val="28"/>
          <w:szCs w:val="28"/>
          <w:lang w:eastAsia="ru-RU"/>
        </w:rPr>
        <w:t>. раздела</w:t>
      </w:r>
      <w:r w:rsidR="00784DCE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332190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         </w:t>
      </w:r>
    </w:p>
    <w:p w:rsidR="00332190" w:rsidRPr="00332190" w:rsidRDefault="00332190" w:rsidP="00C70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C706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06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3219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706F7">
        <w:rPr>
          <w:rFonts w:ascii="Times New Roman" w:eastAsia="Times New Roman" w:hAnsi="Times New Roman"/>
          <w:sz w:val="28"/>
          <w:szCs w:val="28"/>
        </w:rPr>
        <w:t>2.7.1.</w:t>
      </w:r>
      <w:r w:rsidRPr="00332190">
        <w:rPr>
          <w:rFonts w:ascii="Times New Roman" w:eastAsia="Times New Roman" w:hAnsi="Times New Roman"/>
          <w:sz w:val="28"/>
          <w:szCs w:val="28"/>
        </w:rPr>
        <w:t>Документами, необходимыми для предоставления муниципальной услуги и запрашиваемыми Службой в рамках межведомственного информационного взаимодействия, являются:</w:t>
      </w:r>
    </w:p>
    <w:p w:rsidR="008C712F" w:rsidRPr="008C712F" w:rsidRDefault="00332190" w:rsidP="008C7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32190">
        <w:rPr>
          <w:rFonts w:ascii="Times New Roman" w:eastAsia="Times New Roman" w:hAnsi="Times New Roman"/>
          <w:sz w:val="28"/>
          <w:szCs w:val="28"/>
        </w:rPr>
        <w:t xml:space="preserve">1) </w:t>
      </w:r>
      <w:r w:rsidR="008C712F" w:rsidRPr="008C712F">
        <w:rPr>
          <w:rFonts w:ascii="Times New Roman" w:eastAsiaTheme="minorHAnsi" w:hAnsi="Times New Roman"/>
          <w:sz w:val="28"/>
          <w:szCs w:val="28"/>
        </w:rPr>
        <w:t xml:space="preserve">правоустанавливающие и (или) </w:t>
      </w:r>
      <w:proofErr w:type="spellStart"/>
      <w:r w:rsidR="008C712F" w:rsidRPr="008C712F">
        <w:rPr>
          <w:rFonts w:ascii="Times New Roman" w:eastAsiaTheme="minorHAnsi" w:hAnsi="Times New Roman"/>
          <w:sz w:val="28"/>
          <w:szCs w:val="28"/>
        </w:rPr>
        <w:t>правоудостоверяющие</w:t>
      </w:r>
      <w:proofErr w:type="spellEnd"/>
      <w:r w:rsidR="008C712F" w:rsidRPr="008C712F">
        <w:rPr>
          <w:rFonts w:ascii="Times New Roman" w:eastAsiaTheme="minorHAnsi" w:hAnsi="Times New Roman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0" w:history="1">
        <w:r w:rsidR="008C712F" w:rsidRPr="008C712F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="008C712F" w:rsidRPr="008C712F">
        <w:rPr>
          <w:rFonts w:ascii="Times New Roman" w:eastAsiaTheme="minorHAnsi" w:hAnsi="Times New Roman"/>
          <w:sz w:val="28"/>
          <w:szCs w:val="28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="008C712F" w:rsidRPr="008C712F">
        <w:rPr>
          <w:rFonts w:ascii="Times New Roman" w:eastAsiaTheme="minorHAnsi" w:hAnsi="Times New Roman"/>
          <w:sz w:val="28"/>
          <w:szCs w:val="28"/>
        </w:rPr>
        <w:t>правоудостоверяющие</w:t>
      </w:r>
      <w:proofErr w:type="spellEnd"/>
      <w:r w:rsidR="008C712F" w:rsidRPr="008C712F">
        <w:rPr>
          <w:rFonts w:ascii="Times New Roman" w:eastAsiaTheme="minorHAnsi" w:hAnsi="Times New Roman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8C712F" w:rsidRDefault="00332190" w:rsidP="008C7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32190">
        <w:rPr>
          <w:rFonts w:ascii="Times New Roman" w:eastAsia="Times New Roman" w:hAnsi="Times New Roman"/>
          <w:sz w:val="28"/>
          <w:szCs w:val="28"/>
        </w:rPr>
        <w:t xml:space="preserve">2) </w:t>
      </w:r>
      <w:r w:rsidR="008C712F">
        <w:rPr>
          <w:rFonts w:ascii="Times New Roman" w:eastAsiaTheme="minorHAnsi" w:hAnsi="Times New Roman"/>
          <w:sz w:val="28"/>
          <w:szCs w:val="28"/>
        </w:rPr>
        <w:t>выписка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C712F" w:rsidRPr="008C712F" w:rsidRDefault="008C712F" w:rsidP="008C7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3219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</w:r>
      <w:r w:rsidR="00332190" w:rsidRPr="00332190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8C712F">
        <w:rPr>
          <w:rFonts w:ascii="Times New Roman" w:eastAsiaTheme="minorHAnsi" w:hAnsi="Times New Roman"/>
          <w:sz w:val="28"/>
          <w:szCs w:val="28"/>
        </w:rPr>
        <w:t xml:space="preserve">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1" w:history="1">
        <w:r w:rsidRPr="008C712F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8C712F">
        <w:rPr>
          <w:rFonts w:ascii="Times New Roman" w:eastAsiaTheme="minorHAnsi" w:hAnsi="Times New Roman"/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93087E" w:rsidRDefault="00332190" w:rsidP="00930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32190">
        <w:rPr>
          <w:rFonts w:ascii="Times New Roman" w:eastAsia="Times New Roman" w:hAnsi="Times New Roman"/>
          <w:sz w:val="28"/>
          <w:szCs w:val="28"/>
        </w:rPr>
        <w:t xml:space="preserve">4) </w:t>
      </w:r>
      <w:r w:rsidR="0093087E">
        <w:rPr>
          <w:rFonts w:ascii="Times New Roman" w:eastAsiaTheme="minorHAnsi" w:hAnsi="Times New Roman"/>
          <w:sz w:val="28"/>
          <w:szCs w:val="28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3087E" w:rsidRDefault="0093087E" w:rsidP="00930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93087E" w:rsidRDefault="00332190" w:rsidP="00930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32190">
        <w:rPr>
          <w:rFonts w:ascii="Times New Roman" w:eastAsia="Times New Roman" w:hAnsi="Times New Roman"/>
          <w:sz w:val="28"/>
          <w:szCs w:val="28"/>
        </w:rPr>
        <w:t xml:space="preserve">6) </w:t>
      </w:r>
      <w:r w:rsidR="0093087E">
        <w:rPr>
          <w:rFonts w:ascii="Times New Roman" w:eastAsiaTheme="minorHAnsi" w:hAnsi="Times New Roman"/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3087E" w:rsidRDefault="0093087E" w:rsidP="00930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3087E" w:rsidRDefault="00332190" w:rsidP="007F5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32190">
        <w:rPr>
          <w:rFonts w:ascii="Times New Roman" w:eastAsia="Times New Roman" w:hAnsi="Times New Roman"/>
          <w:sz w:val="28"/>
          <w:szCs w:val="28"/>
        </w:rPr>
        <w:t xml:space="preserve">8) </w:t>
      </w:r>
      <w:r w:rsidR="0093087E">
        <w:rPr>
          <w:rFonts w:ascii="Times New Roman" w:eastAsiaTheme="minorHAnsi" w:hAnsi="Times New Roman"/>
          <w:sz w:val="28"/>
          <w:szCs w:val="28"/>
        </w:rPr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r w:rsidR="007F5F7E">
        <w:rPr>
          <w:rFonts w:ascii="Times New Roman" w:eastAsiaTheme="minorHAnsi" w:hAnsi="Times New Roman"/>
          <w:sz w:val="28"/>
          <w:szCs w:val="28"/>
        </w:rPr>
        <w:t>)</w:t>
      </w:r>
      <w:r w:rsidR="0093087E">
        <w:rPr>
          <w:rFonts w:ascii="Times New Roman" w:eastAsiaTheme="minorHAnsi" w:hAnsi="Times New Roman"/>
          <w:sz w:val="28"/>
          <w:szCs w:val="28"/>
        </w:rPr>
        <w:t>;</w:t>
      </w:r>
    </w:p>
    <w:p w:rsidR="00D10D54" w:rsidRDefault="00332190" w:rsidP="00D10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32190">
        <w:rPr>
          <w:rFonts w:ascii="Times New Roman" w:eastAsia="Times New Roman" w:hAnsi="Times New Roman"/>
          <w:sz w:val="28"/>
          <w:szCs w:val="28"/>
        </w:rPr>
        <w:t xml:space="preserve">9) </w:t>
      </w:r>
      <w:r w:rsidR="00D10D54">
        <w:rPr>
          <w:rFonts w:ascii="Times New Roman" w:eastAsiaTheme="minorHAnsi" w:hAnsi="Times New Roman"/>
          <w:sz w:val="28"/>
          <w:szCs w:val="28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адресации).</w:t>
      </w:r>
    </w:p>
    <w:p w:rsidR="00332190" w:rsidRPr="00B22832" w:rsidRDefault="00B22832" w:rsidP="00B22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Документы, указанные в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подпунктах  2</w:t>
      </w:r>
      <w:proofErr w:type="gramEnd"/>
      <w:r>
        <w:rPr>
          <w:rFonts w:ascii="Times New Roman" w:eastAsiaTheme="minorHAnsi" w:hAnsi="Times New Roman"/>
          <w:sz w:val="28"/>
          <w:szCs w:val="28"/>
        </w:rPr>
        <w:t>, 5, 8, 9</w:t>
      </w:r>
      <w:r w:rsidR="008D1FE5">
        <w:rPr>
          <w:rFonts w:ascii="Times New Roman" w:eastAsiaTheme="minorHAnsi" w:hAnsi="Times New Roman"/>
          <w:sz w:val="28"/>
          <w:szCs w:val="28"/>
        </w:rPr>
        <w:t xml:space="preserve"> </w:t>
      </w:r>
      <w:r w:rsidR="00784DCE">
        <w:rPr>
          <w:rFonts w:ascii="Times New Roman" w:eastAsiaTheme="minorHAnsi" w:hAnsi="Times New Roman"/>
          <w:sz w:val="28"/>
          <w:szCs w:val="28"/>
        </w:rPr>
        <w:t xml:space="preserve"> подпункта 2.7.1. </w:t>
      </w:r>
      <w:r>
        <w:rPr>
          <w:rFonts w:ascii="Times New Roman" w:eastAsiaTheme="minorHAnsi" w:hAnsi="Times New Roman"/>
          <w:sz w:val="28"/>
          <w:szCs w:val="28"/>
        </w:rPr>
        <w:t xml:space="preserve"> пункта 2.7.  настоящего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</w:t>
      </w:r>
      <w:r w:rsidR="00784DCE">
        <w:rPr>
          <w:rFonts w:ascii="Times New Roman" w:eastAsiaTheme="minorHAnsi" w:hAnsi="Times New Roman"/>
          <w:sz w:val="28"/>
          <w:szCs w:val="28"/>
        </w:rPr>
        <w:t>.</w:t>
      </w:r>
    </w:p>
    <w:p w:rsidR="00332190" w:rsidRPr="00332190" w:rsidRDefault="00332190" w:rsidP="00C706F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2190">
        <w:rPr>
          <w:rFonts w:ascii="Times New Roman" w:eastAsia="Times New Roman" w:hAnsi="Times New Roman"/>
          <w:sz w:val="28"/>
          <w:szCs w:val="28"/>
        </w:rPr>
        <w:t xml:space="preserve">Служба запрашивает документы, указанные в подпунктах 1-9 </w:t>
      </w:r>
      <w:r w:rsidR="00784DCE">
        <w:rPr>
          <w:rFonts w:ascii="Times New Roman" w:eastAsiaTheme="minorHAnsi" w:hAnsi="Times New Roman"/>
          <w:sz w:val="28"/>
          <w:szCs w:val="28"/>
        </w:rPr>
        <w:t xml:space="preserve">подпункта 2.7.1. </w:t>
      </w:r>
      <w:r w:rsidRPr="00332190">
        <w:rPr>
          <w:rFonts w:ascii="Times New Roman" w:eastAsia="Times New Roman" w:hAnsi="Times New Roman"/>
          <w:sz w:val="28"/>
          <w:szCs w:val="28"/>
        </w:rPr>
        <w:t>пункта 2.7.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332190" w:rsidRPr="00B22832" w:rsidRDefault="00332190" w:rsidP="00606C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332190">
        <w:rPr>
          <w:rFonts w:ascii="Times New Roman" w:eastAsia="Times New Roman" w:hAnsi="Times New Roman"/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</w:t>
      </w:r>
      <w:r w:rsidR="00B22832">
        <w:rPr>
          <w:rFonts w:ascii="Times New Roman" w:eastAsiaTheme="minorHAnsi" w:hAnsi="Times New Roman"/>
          <w:sz w:val="28"/>
          <w:szCs w:val="28"/>
        </w:rPr>
        <w:t xml:space="preserve"> в </w:t>
      </w:r>
      <w:hyperlink r:id="rId12" w:history="1">
        <w:r w:rsidR="00B22832">
          <w:rPr>
            <w:rFonts w:ascii="Times New Roman" w:eastAsiaTheme="minorHAnsi" w:hAnsi="Times New Roman"/>
            <w:sz w:val="28"/>
            <w:szCs w:val="28"/>
          </w:rPr>
          <w:t xml:space="preserve">подпунктах </w:t>
        </w:r>
        <w:r w:rsidR="00B22832" w:rsidRPr="00B22832">
          <w:rPr>
            <w:rFonts w:ascii="Times New Roman" w:eastAsiaTheme="minorHAnsi" w:hAnsi="Times New Roman"/>
            <w:sz w:val="28"/>
            <w:szCs w:val="28"/>
          </w:rPr>
          <w:t>1</w:t>
        </w:r>
      </w:hyperlink>
      <w:r w:rsidR="00B22832" w:rsidRPr="00B22832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3" w:history="1">
        <w:r w:rsidR="00B22832" w:rsidRPr="00B22832">
          <w:rPr>
            <w:rFonts w:ascii="Times New Roman" w:eastAsiaTheme="minorHAnsi" w:hAnsi="Times New Roman"/>
            <w:sz w:val="28"/>
            <w:szCs w:val="28"/>
          </w:rPr>
          <w:t>3</w:t>
        </w:r>
      </w:hyperlink>
      <w:r w:rsidR="00B22832" w:rsidRPr="00B22832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4" w:history="1">
        <w:r w:rsidR="00B22832" w:rsidRPr="00B22832">
          <w:rPr>
            <w:rFonts w:ascii="Times New Roman" w:eastAsiaTheme="minorHAnsi" w:hAnsi="Times New Roman"/>
            <w:sz w:val="28"/>
            <w:szCs w:val="28"/>
          </w:rPr>
          <w:t>4</w:t>
        </w:r>
      </w:hyperlink>
      <w:r w:rsidR="00B22832" w:rsidRPr="00B22832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5" w:history="1">
        <w:r w:rsidR="00B22832" w:rsidRPr="00B22832">
          <w:rPr>
            <w:rFonts w:ascii="Times New Roman" w:eastAsiaTheme="minorHAnsi" w:hAnsi="Times New Roman"/>
            <w:sz w:val="28"/>
            <w:szCs w:val="28"/>
          </w:rPr>
          <w:t>6</w:t>
        </w:r>
      </w:hyperlink>
      <w:r w:rsidR="00B22832" w:rsidRPr="00B22832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6" w:history="1">
        <w:r w:rsidR="00B22832" w:rsidRPr="00B22832">
          <w:rPr>
            <w:rFonts w:ascii="Times New Roman" w:eastAsiaTheme="minorHAnsi" w:hAnsi="Times New Roman"/>
            <w:sz w:val="28"/>
            <w:szCs w:val="28"/>
          </w:rPr>
          <w:t>7</w:t>
        </w:r>
        <w:r w:rsidR="00B22832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="00B27BF1">
          <w:rPr>
            <w:rFonts w:ascii="Times New Roman" w:eastAsiaTheme="minorHAnsi" w:hAnsi="Times New Roman"/>
            <w:sz w:val="28"/>
            <w:szCs w:val="28"/>
          </w:rPr>
          <w:t xml:space="preserve">подпункта 2.7.1. </w:t>
        </w:r>
        <w:r w:rsidR="00B22832" w:rsidRPr="00B22832">
          <w:rPr>
            <w:rFonts w:ascii="Times New Roman" w:eastAsiaTheme="minorHAnsi" w:hAnsi="Times New Roman"/>
            <w:sz w:val="28"/>
            <w:szCs w:val="28"/>
          </w:rPr>
          <w:t xml:space="preserve"> пунк</w:t>
        </w:r>
        <w:r w:rsidR="00B27BF1">
          <w:rPr>
            <w:rFonts w:ascii="Times New Roman" w:eastAsiaTheme="minorHAnsi" w:hAnsi="Times New Roman"/>
            <w:sz w:val="28"/>
            <w:szCs w:val="28"/>
          </w:rPr>
          <w:t>та 2.</w:t>
        </w:r>
        <w:r w:rsidR="00B22832">
          <w:rPr>
            <w:rFonts w:ascii="Times New Roman" w:eastAsiaTheme="minorHAnsi" w:hAnsi="Times New Roman"/>
            <w:sz w:val="28"/>
            <w:szCs w:val="28"/>
          </w:rPr>
          <w:t>7</w:t>
        </w:r>
        <w:r w:rsidR="00B27BF1">
          <w:rPr>
            <w:rFonts w:ascii="Times New Roman" w:eastAsiaTheme="minorHAnsi" w:hAnsi="Times New Roman"/>
            <w:sz w:val="28"/>
            <w:szCs w:val="28"/>
          </w:rPr>
          <w:t>.</w:t>
        </w:r>
        <w:r w:rsidR="00B22832">
          <w:rPr>
            <w:rFonts w:ascii="Times New Roman" w:eastAsiaTheme="minorHAnsi" w:hAnsi="Times New Roman"/>
            <w:sz w:val="28"/>
            <w:szCs w:val="28"/>
          </w:rPr>
          <w:t xml:space="preserve"> </w:t>
        </w:r>
      </w:hyperlink>
      <w:r w:rsidR="00B22832">
        <w:rPr>
          <w:rFonts w:ascii="Times New Roman" w:eastAsiaTheme="minorHAnsi" w:hAnsi="Times New Roman"/>
          <w:sz w:val="28"/>
          <w:szCs w:val="28"/>
        </w:rPr>
        <w:t>настоящего регламента, 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1967B3" w:rsidRDefault="00332190" w:rsidP="00196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32190">
        <w:rPr>
          <w:rFonts w:ascii="Times New Roman" w:eastAsia="Times New Roman" w:hAnsi="Times New Roman"/>
          <w:sz w:val="28"/>
          <w:szCs w:val="28"/>
        </w:rPr>
        <w:t>Документы, указанные в подпунктах 1</w:t>
      </w:r>
      <w:r w:rsidR="001967B3">
        <w:rPr>
          <w:rFonts w:ascii="Times New Roman" w:eastAsia="Times New Roman" w:hAnsi="Times New Roman"/>
          <w:sz w:val="28"/>
          <w:szCs w:val="28"/>
        </w:rPr>
        <w:t>,</w:t>
      </w:r>
      <w:r w:rsidR="008D1FE5">
        <w:rPr>
          <w:rFonts w:ascii="Times New Roman" w:eastAsia="Times New Roman" w:hAnsi="Times New Roman"/>
          <w:sz w:val="28"/>
          <w:szCs w:val="28"/>
        </w:rPr>
        <w:t xml:space="preserve"> </w:t>
      </w:r>
      <w:r w:rsidR="001967B3">
        <w:rPr>
          <w:rFonts w:ascii="Times New Roman" w:eastAsia="Times New Roman" w:hAnsi="Times New Roman"/>
          <w:sz w:val="28"/>
          <w:szCs w:val="28"/>
        </w:rPr>
        <w:t>3,</w:t>
      </w:r>
      <w:r w:rsidR="008D1FE5">
        <w:rPr>
          <w:rFonts w:ascii="Times New Roman" w:eastAsia="Times New Roman" w:hAnsi="Times New Roman"/>
          <w:sz w:val="28"/>
          <w:szCs w:val="28"/>
        </w:rPr>
        <w:t xml:space="preserve"> </w:t>
      </w:r>
      <w:r w:rsidR="001967B3">
        <w:rPr>
          <w:rFonts w:ascii="Times New Roman" w:eastAsia="Times New Roman" w:hAnsi="Times New Roman"/>
          <w:sz w:val="28"/>
          <w:szCs w:val="28"/>
        </w:rPr>
        <w:t>4,</w:t>
      </w:r>
      <w:r w:rsidR="008D1FE5">
        <w:rPr>
          <w:rFonts w:ascii="Times New Roman" w:eastAsia="Times New Roman" w:hAnsi="Times New Roman"/>
          <w:sz w:val="28"/>
          <w:szCs w:val="28"/>
        </w:rPr>
        <w:t xml:space="preserve"> </w:t>
      </w:r>
      <w:r w:rsidR="001967B3">
        <w:rPr>
          <w:rFonts w:ascii="Times New Roman" w:eastAsia="Times New Roman" w:hAnsi="Times New Roman"/>
          <w:sz w:val="28"/>
          <w:szCs w:val="28"/>
        </w:rPr>
        <w:t>6,</w:t>
      </w:r>
      <w:r w:rsidR="008D1F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1967B3">
        <w:rPr>
          <w:rFonts w:ascii="Times New Roman" w:eastAsia="Times New Roman" w:hAnsi="Times New Roman"/>
          <w:sz w:val="28"/>
          <w:szCs w:val="28"/>
        </w:rPr>
        <w:t xml:space="preserve">7 </w:t>
      </w:r>
      <w:r w:rsidRPr="00332190">
        <w:rPr>
          <w:rFonts w:ascii="Times New Roman" w:eastAsia="Times New Roman" w:hAnsi="Times New Roman"/>
          <w:sz w:val="28"/>
          <w:szCs w:val="28"/>
        </w:rPr>
        <w:t xml:space="preserve"> </w:t>
      </w:r>
      <w:r w:rsidR="00784DCE">
        <w:rPr>
          <w:rFonts w:ascii="Times New Roman" w:eastAsiaTheme="minorHAnsi" w:hAnsi="Times New Roman"/>
          <w:sz w:val="28"/>
          <w:szCs w:val="28"/>
        </w:rPr>
        <w:t>подпункта</w:t>
      </w:r>
      <w:proofErr w:type="gramEnd"/>
      <w:r w:rsidR="00784DCE">
        <w:rPr>
          <w:rFonts w:ascii="Times New Roman" w:eastAsiaTheme="minorHAnsi" w:hAnsi="Times New Roman"/>
          <w:sz w:val="28"/>
          <w:szCs w:val="28"/>
        </w:rPr>
        <w:t xml:space="preserve"> 2.7.1. пункта </w:t>
      </w:r>
      <w:r w:rsidRPr="00332190">
        <w:rPr>
          <w:rFonts w:ascii="Times New Roman" w:eastAsia="Times New Roman" w:hAnsi="Times New Roman"/>
          <w:sz w:val="28"/>
          <w:szCs w:val="28"/>
        </w:rPr>
        <w:t xml:space="preserve">2.7. настоящего регламента, </w:t>
      </w:r>
      <w:r w:rsidR="001967B3">
        <w:rPr>
          <w:rFonts w:ascii="Times New Roman" w:eastAsiaTheme="minorHAnsi" w:hAnsi="Times New Roman"/>
          <w:sz w:val="28"/>
          <w:szCs w:val="28"/>
        </w:rPr>
        <w:t xml:space="preserve">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</w:t>
      </w:r>
      <w:r w:rsidR="001421CF" w:rsidRPr="003846B6">
        <w:rPr>
          <w:rFonts w:ascii="Times New Roman" w:eastAsiaTheme="minorHAnsi" w:hAnsi="Times New Roman"/>
          <w:sz w:val="28"/>
          <w:szCs w:val="28"/>
        </w:rPr>
        <w:t xml:space="preserve">с </w:t>
      </w:r>
      <w:hyperlink r:id="rId17" w:history="1">
        <w:r w:rsidR="001421CF" w:rsidRPr="003846B6">
          <w:rPr>
            <w:rFonts w:ascii="Times New Roman" w:eastAsiaTheme="minorHAnsi" w:hAnsi="Times New Roman"/>
            <w:sz w:val="28"/>
            <w:szCs w:val="28"/>
          </w:rPr>
          <w:t>частью 2 статьи 21.1</w:t>
        </w:r>
      </w:hyperlink>
      <w:r w:rsidR="001421CF" w:rsidRPr="003846B6">
        <w:rPr>
          <w:rFonts w:ascii="Times New Roman" w:eastAsiaTheme="minorHAnsi" w:hAnsi="Times New Roman"/>
          <w:sz w:val="28"/>
          <w:szCs w:val="28"/>
        </w:rPr>
        <w:t xml:space="preserve"> Федерального закона №210-ФЗ.</w:t>
      </w:r>
    </w:p>
    <w:p w:rsidR="00332190" w:rsidRPr="00332190" w:rsidRDefault="00332190" w:rsidP="00C706F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32190">
        <w:rPr>
          <w:rFonts w:ascii="Times New Roman" w:hAnsi="Times New Roman"/>
          <w:sz w:val="28"/>
          <w:szCs w:val="28"/>
        </w:rPr>
        <w:t xml:space="preserve">Непредставление заявителем документов и информации, </w:t>
      </w:r>
      <w:r w:rsidRPr="00332190">
        <w:rPr>
          <w:rFonts w:ascii="Times New Roman" w:eastAsia="Times New Roman" w:hAnsi="Times New Roman"/>
          <w:sz w:val="28"/>
          <w:szCs w:val="28"/>
        </w:rPr>
        <w:t xml:space="preserve">которые он вправе представить по собственной инициативе, </w:t>
      </w:r>
      <w:r w:rsidRPr="00332190">
        <w:rPr>
          <w:rFonts w:ascii="Times New Roman" w:hAnsi="Times New Roman"/>
          <w:sz w:val="28"/>
          <w:szCs w:val="28"/>
        </w:rPr>
        <w:t>не является основанием для отказа заявителю в предоставлении муниципальной услуги.</w:t>
      </w:r>
    </w:p>
    <w:p w:rsidR="00AB32C1" w:rsidRPr="00AB32C1" w:rsidRDefault="00332190" w:rsidP="00AB32C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32190">
        <w:rPr>
          <w:rFonts w:ascii="Times New Roman" w:hAnsi="Times New Roman"/>
          <w:color w:val="000000"/>
          <w:sz w:val="28"/>
          <w:szCs w:val="28"/>
        </w:rPr>
        <w:t xml:space="preserve">Органы, предоставляющие муниципальную услугу или организации участвующие в предоставлении муниципальной услуги, в пределах своих полномочий обязаны предоставлять по выбору получателей (заявителей) информацию в форме электронных документов, подписанных усиленной квалифицированной электронной подписью, и (или) документов на бумажном носителе, за исключением случаев, если иной порядок предоставления такой информации установлен федеральными законами или иными нормативными </w:t>
      </w:r>
      <w:r w:rsidRPr="00AB32C1">
        <w:rPr>
          <w:rFonts w:ascii="Times New Roman" w:hAnsi="Times New Roman"/>
          <w:color w:val="000000"/>
          <w:sz w:val="28"/>
          <w:szCs w:val="28"/>
        </w:rPr>
        <w:t>правовыми актами Российской Федерации, регулирующими правоотношения в установленной сфере деятельности.</w:t>
      </w:r>
      <w:r w:rsidR="00AB32C1" w:rsidRPr="00AB32C1">
        <w:rPr>
          <w:rFonts w:ascii="Times New Roman" w:hAnsi="Times New Roman"/>
          <w:sz w:val="28"/>
          <w:szCs w:val="28"/>
        </w:rPr>
        <w:t>».</w:t>
      </w:r>
    </w:p>
    <w:p w:rsidR="00AB32C1" w:rsidRPr="00AB32C1" w:rsidRDefault="00AB32C1" w:rsidP="00AB32C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B32C1">
        <w:rPr>
          <w:rFonts w:ascii="Times New Roman" w:hAnsi="Times New Roman"/>
          <w:color w:val="000000"/>
          <w:sz w:val="28"/>
          <w:szCs w:val="28"/>
        </w:rPr>
        <w:t>3.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9260E1" w:rsidRDefault="00AB32C1" w:rsidP="009260E1">
      <w:pPr>
        <w:spacing w:line="264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32C1">
        <w:rPr>
          <w:rFonts w:ascii="Times New Roman" w:hAnsi="Times New Roman"/>
          <w:color w:val="000000"/>
          <w:sz w:val="28"/>
          <w:szCs w:val="28"/>
        </w:rPr>
        <w:t xml:space="preserve">4. Настоящее постановление вступает в силу после его обнародования.  </w:t>
      </w:r>
    </w:p>
    <w:p w:rsidR="009260E1" w:rsidRDefault="009260E1" w:rsidP="009260E1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3D7288" w:rsidRPr="009260E1" w:rsidRDefault="003D7288" w:rsidP="009260E1">
      <w:pPr>
        <w:spacing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60E1">
        <w:rPr>
          <w:rFonts w:ascii="Times New Roman" w:hAnsi="Times New Roman"/>
          <w:sz w:val="28"/>
          <w:szCs w:val="28"/>
        </w:rPr>
        <w:t>Глава поселения</w:t>
      </w:r>
      <w:r w:rsidRPr="009260E1">
        <w:rPr>
          <w:rFonts w:ascii="Times New Roman" w:hAnsi="Times New Roman"/>
          <w:sz w:val="28"/>
          <w:szCs w:val="28"/>
        </w:rPr>
        <w:tab/>
      </w:r>
      <w:r w:rsidRPr="009260E1">
        <w:rPr>
          <w:rFonts w:ascii="Times New Roman" w:hAnsi="Times New Roman"/>
          <w:sz w:val="28"/>
          <w:szCs w:val="28"/>
        </w:rPr>
        <w:tab/>
      </w:r>
      <w:r w:rsidRPr="009260E1">
        <w:rPr>
          <w:rFonts w:ascii="Times New Roman" w:hAnsi="Times New Roman"/>
          <w:sz w:val="28"/>
          <w:szCs w:val="28"/>
        </w:rPr>
        <w:tab/>
      </w:r>
      <w:r w:rsidRPr="009260E1">
        <w:rPr>
          <w:rFonts w:ascii="Times New Roman" w:hAnsi="Times New Roman"/>
          <w:sz w:val="28"/>
          <w:szCs w:val="28"/>
        </w:rPr>
        <w:tab/>
      </w:r>
      <w:r w:rsidRPr="009260E1">
        <w:rPr>
          <w:rFonts w:ascii="Times New Roman" w:hAnsi="Times New Roman"/>
          <w:sz w:val="28"/>
          <w:szCs w:val="28"/>
        </w:rPr>
        <w:tab/>
      </w:r>
      <w:r w:rsidRPr="009260E1">
        <w:rPr>
          <w:rFonts w:ascii="Times New Roman" w:hAnsi="Times New Roman"/>
          <w:sz w:val="28"/>
          <w:szCs w:val="28"/>
        </w:rPr>
        <w:tab/>
      </w:r>
      <w:r w:rsidRPr="009260E1">
        <w:rPr>
          <w:rFonts w:ascii="Times New Roman" w:hAnsi="Times New Roman"/>
          <w:sz w:val="28"/>
          <w:szCs w:val="28"/>
        </w:rPr>
        <w:tab/>
      </w:r>
      <w:r w:rsidRPr="009260E1">
        <w:rPr>
          <w:rFonts w:ascii="Times New Roman" w:hAnsi="Times New Roman"/>
          <w:sz w:val="28"/>
          <w:szCs w:val="28"/>
        </w:rPr>
        <w:tab/>
        <w:t xml:space="preserve">            П.В. Рымарев</w:t>
      </w:r>
    </w:p>
    <w:p w:rsidR="003D7288" w:rsidRPr="003D7288" w:rsidRDefault="003D7288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3D7288">
        <w:rPr>
          <w:rFonts w:ascii="Times New Roman" w:hAnsi="Times New Roman"/>
          <w:sz w:val="20"/>
          <w:szCs w:val="20"/>
        </w:rPr>
        <w:t>Исполнитель:</w:t>
      </w:r>
    </w:p>
    <w:p w:rsidR="003D7288" w:rsidRPr="003D7288" w:rsidRDefault="003D7288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3D7288">
        <w:rPr>
          <w:rFonts w:ascii="Times New Roman" w:hAnsi="Times New Roman"/>
          <w:sz w:val="20"/>
          <w:szCs w:val="20"/>
        </w:rPr>
        <w:t xml:space="preserve">заместитель главы </w:t>
      </w:r>
    </w:p>
    <w:p w:rsidR="003D7288" w:rsidRPr="003D7288" w:rsidRDefault="003D7288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3D7288">
        <w:rPr>
          <w:rFonts w:ascii="Times New Roman" w:hAnsi="Times New Roman"/>
          <w:sz w:val="20"/>
          <w:szCs w:val="20"/>
        </w:rPr>
        <w:t>Волошина Е.А.</w:t>
      </w:r>
    </w:p>
    <w:p w:rsidR="003D7288" w:rsidRPr="003D7288" w:rsidRDefault="003D7288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3D7288">
        <w:rPr>
          <w:rFonts w:ascii="Times New Roman" w:hAnsi="Times New Roman"/>
          <w:sz w:val="20"/>
          <w:szCs w:val="20"/>
        </w:rPr>
        <w:t>71-434</w:t>
      </w:r>
      <w:r w:rsidRPr="003D7288">
        <w:rPr>
          <w:rFonts w:ascii="Times New Roman" w:hAnsi="Times New Roman"/>
          <w:sz w:val="28"/>
          <w:szCs w:val="28"/>
        </w:rPr>
        <w:t>     </w:t>
      </w:r>
    </w:p>
    <w:p w:rsidR="003D7288" w:rsidRPr="00AB32C1" w:rsidRDefault="003D7288">
      <w:pPr>
        <w:rPr>
          <w:sz w:val="28"/>
          <w:szCs w:val="28"/>
        </w:rPr>
      </w:pPr>
    </w:p>
    <w:sectPr w:rsidR="003D7288" w:rsidRPr="00AB32C1" w:rsidSect="009260E1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C7"/>
    <w:rsid w:val="001421CF"/>
    <w:rsid w:val="001967B3"/>
    <w:rsid w:val="00332190"/>
    <w:rsid w:val="003846B6"/>
    <w:rsid w:val="003D7288"/>
    <w:rsid w:val="004214DE"/>
    <w:rsid w:val="00544DE1"/>
    <w:rsid w:val="005E1E45"/>
    <w:rsid w:val="00606C44"/>
    <w:rsid w:val="006502FE"/>
    <w:rsid w:val="006977FB"/>
    <w:rsid w:val="00784DCE"/>
    <w:rsid w:val="007F5F7E"/>
    <w:rsid w:val="008C712F"/>
    <w:rsid w:val="008D1FE5"/>
    <w:rsid w:val="0090598B"/>
    <w:rsid w:val="009260E1"/>
    <w:rsid w:val="0093087E"/>
    <w:rsid w:val="00947F30"/>
    <w:rsid w:val="009522C0"/>
    <w:rsid w:val="00984176"/>
    <w:rsid w:val="009A255C"/>
    <w:rsid w:val="00AB32C1"/>
    <w:rsid w:val="00B22832"/>
    <w:rsid w:val="00B27BF1"/>
    <w:rsid w:val="00C706F7"/>
    <w:rsid w:val="00D10D54"/>
    <w:rsid w:val="00D264C7"/>
    <w:rsid w:val="00F26E74"/>
    <w:rsid w:val="00F8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59352-E04C-4279-B7F1-0D8FEEDA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CAFC8509E820B131F7FA7AB4BDF4FB373A2552AA669D828741BB29ED06F9981C5A5775000C119E5296D61DA904003B10AFA6854Fx0z7C" TargetMode="External"/><Relationship Id="rId13" Type="http://schemas.openxmlformats.org/officeDocument/2006/relationships/hyperlink" Target="consultantplus://offline/ref=0A1EC367168A450B7E86FA32618941A8C93B34E723D54991BED387CB95E222290B7931A33A41F384BF4FACF6AEFA330C5B384C8EE4T1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CAFC8509E820B131F7FA7AB4BDF4FB373A2552AA669D828741BB29ED06F9981C5A5777070A19C905D9D741EF58133910AFA48C530596DFx5zBC" TargetMode="External"/><Relationship Id="rId12" Type="http://schemas.openxmlformats.org/officeDocument/2006/relationships/hyperlink" Target="consultantplus://offline/ref=0A1EC367168A450B7E86FA32618941A8C93B34E723D54991BED387CB95E222290B7931A33841F384BF4FACF6AEFA330C5B384C8EE4T1D" TargetMode="External"/><Relationship Id="rId17" Type="http://schemas.openxmlformats.org/officeDocument/2006/relationships/hyperlink" Target="consultantplus://offline/ref=D1476F07AA21C49A6F34089B97E8CF462E2E155CA2121F60D85445D5438ABEE2368A88EBAA36F52AA3185A9BBC35DCFF23BF65XFA0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A1EC367168A450B7E86FA32618941A8C93B34E723D54991BED387CB95E222290B7931A6394AA6D4F811F5A5E3B13E074C244C855FFAFAB4E7TF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CAFC8509E820B131F7FA7AB4BDF4FB373A2552AA669D828741BB29ED06F9981C5A5775000C119E5296D61DA904003B10AFA6854Fx0z7C" TargetMode="External"/><Relationship Id="rId11" Type="http://schemas.openxmlformats.org/officeDocument/2006/relationships/hyperlink" Target="consultantplus://offline/ref=5158099C5E7CED90BDADBF6FBAC3039ADDCC425FCA12381F6BB2677CF2B059E9AD9E7953E2982F240681337160d5ICD" TargetMode="External"/><Relationship Id="rId5" Type="http://schemas.openxmlformats.org/officeDocument/2006/relationships/hyperlink" Target="consultantplus://offline/ref=C9CAFC8509E820B131F7FA7AB4BDF4FB373A2552AA669D828741BB29ED06F9981C5A5777070A19C905D9D741EF58133910AFA48C530596DFx5zBC" TargetMode="External"/><Relationship Id="rId15" Type="http://schemas.openxmlformats.org/officeDocument/2006/relationships/hyperlink" Target="consultantplus://offline/ref=0A1EC367168A450B7E86FA32618941A8C93B34E723D54991BED387CB95E222290B7931A6394AA6D4F911F5A5E3B13E074C244C855FFAFAB4E7TFD" TargetMode="External"/><Relationship Id="rId10" Type="http://schemas.openxmlformats.org/officeDocument/2006/relationships/hyperlink" Target="consultantplus://offline/ref=3284F2971A8AB3C49838C1B6E372E8006FA3905C777D1843FC392BDB6E76EF18640D73E0340FA654428B190DD1bBH1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476F07AA21C49A6F34089B97E8CF462E2E155CA2121F60D85445D5438ABEE2368A88EBAA36F52AA3185A9BBC35DCFF23BF65XFA0D" TargetMode="External"/><Relationship Id="rId14" Type="http://schemas.openxmlformats.org/officeDocument/2006/relationships/hyperlink" Target="consultantplus://offline/ref=0A1EC367168A450B7E86FA32618941A8C93B34E723D54991BED387CB95E222290B7931A6394AA6D4FB11F5A5E3B13E074C244C855FFAFAB4E7T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2020-10-06T09:53:00Z</cp:lastPrinted>
  <dcterms:created xsi:type="dcterms:W3CDTF">2020-09-29T02:47:00Z</dcterms:created>
  <dcterms:modified xsi:type="dcterms:W3CDTF">2020-10-06T09:53:00Z</dcterms:modified>
</cp:coreProperties>
</file>