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80" w:rsidRPr="00DE72D2" w:rsidRDefault="00BE7280" w:rsidP="00BE7280">
      <w:pPr>
        <w:pStyle w:val="2"/>
        <w:spacing w:line="240" w:lineRule="atLeast"/>
        <w:rPr>
          <w:szCs w:val="32"/>
        </w:rPr>
      </w:pPr>
      <w:r w:rsidRPr="00DE72D2">
        <w:rPr>
          <w:szCs w:val="32"/>
        </w:rPr>
        <w:t>ПОСТАНОВЛЕНИЕ АДМИНИСТРАЦИИ СЕЛЬСКОГО ПОСЕЛЕНИЯ</w:t>
      </w:r>
    </w:p>
    <w:p w:rsidR="00BE7280" w:rsidRPr="00DE72D2" w:rsidRDefault="00BE7280" w:rsidP="00BE728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32"/>
        </w:rPr>
      </w:pPr>
      <w:r w:rsidRPr="00DE72D2">
        <w:rPr>
          <w:rFonts w:ascii="Times New Roman" w:hAnsi="Times New Roman" w:cs="Times New Roman"/>
          <w:sz w:val="28"/>
          <w:szCs w:val="32"/>
        </w:rPr>
        <w:t>НИЖНЕСОРТЫМСКИЙ - проект</w:t>
      </w:r>
    </w:p>
    <w:p w:rsidR="00BE7280" w:rsidRPr="00DE72D2" w:rsidRDefault="00BE7280" w:rsidP="00BE7280">
      <w:pPr>
        <w:spacing w:after="0" w:line="240" w:lineRule="atLeast"/>
        <w:rPr>
          <w:rFonts w:ascii="Times New Roman" w:hAnsi="Times New Roman" w:cs="Times New Roman"/>
          <w:sz w:val="24"/>
          <w:szCs w:val="28"/>
        </w:rPr>
      </w:pPr>
    </w:p>
    <w:p w:rsidR="00BE7280" w:rsidRPr="00DE72D2" w:rsidRDefault="00BE7280" w:rsidP="00BE72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 __________2020</w:t>
      </w:r>
      <w:r w:rsidRPr="00DE72D2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E72D2">
        <w:rPr>
          <w:rFonts w:ascii="Times New Roman" w:hAnsi="Times New Roman" w:cs="Times New Roman"/>
          <w:sz w:val="28"/>
          <w:szCs w:val="28"/>
        </w:rPr>
        <w:t>№_____</w:t>
      </w:r>
    </w:p>
    <w:p w:rsidR="00BE7280" w:rsidRPr="00DE72D2" w:rsidRDefault="00BE7280" w:rsidP="00BE72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 п. Нижнесортымский</w:t>
      </w:r>
      <w:bookmarkStart w:id="0" w:name="_GoBack"/>
      <w:bookmarkEnd w:id="0"/>
    </w:p>
    <w:p w:rsidR="00BE7280" w:rsidRDefault="00BE7280" w:rsidP="00BE728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F4A9E" w:rsidRDefault="00EF4A9E" w:rsidP="00BE728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A9E" w:rsidRPr="00DE72D2" w:rsidRDefault="00EF4A9E" w:rsidP="00EF4A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CC3853">
        <w:rPr>
          <w:rFonts w:ascii="Times New Roman" w:hAnsi="Times New Roman" w:cs="Times New Roman"/>
          <w:sz w:val="28"/>
          <w:szCs w:val="28"/>
        </w:rPr>
        <w:t>й</w:t>
      </w:r>
      <w:r w:rsidRPr="00DE72D2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</w:p>
    <w:p w:rsidR="00EF4A9E" w:rsidRPr="00DE72D2" w:rsidRDefault="00EF4A9E" w:rsidP="00EF4A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72D2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EF4A9E" w:rsidRPr="00DE72D2" w:rsidRDefault="00EF4A9E" w:rsidP="00EF4A9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Нижнесортымский от 25.06.2020 № 205</w:t>
      </w:r>
    </w:p>
    <w:p w:rsidR="00EF4A9E" w:rsidRDefault="00EF4A9E" w:rsidP="00EF4A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F4A9E" w:rsidRDefault="00EF4A9E" w:rsidP="00EF4A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EF4A9E" w:rsidRDefault="00EF4A9E" w:rsidP="00EF4A9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13590">
        <w:rPr>
          <w:rFonts w:ascii="Times New Roman" w:hAnsi="Times New Roman"/>
          <w:sz w:val="28"/>
          <w:szCs w:val="28"/>
        </w:rPr>
        <w:t>В соответствии с Жилищны</w:t>
      </w:r>
      <w:r>
        <w:rPr>
          <w:rFonts w:ascii="Times New Roman" w:hAnsi="Times New Roman"/>
          <w:sz w:val="28"/>
          <w:szCs w:val="28"/>
        </w:rPr>
        <w:t>м</w:t>
      </w:r>
      <w:r w:rsidRPr="00B13590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B13590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86B27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86B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Правительства Российской Федерации от 28.01.2006 №</w:t>
      </w:r>
      <w:r w:rsidRPr="00586B27">
        <w:rPr>
          <w:rFonts w:ascii="Times New Roman" w:hAnsi="Times New Roman"/>
          <w:sz w:val="28"/>
          <w:szCs w:val="28"/>
        </w:rPr>
        <w:t xml:space="preserve"> 47 </w:t>
      </w:r>
      <w:r>
        <w:rPr>
          <w:rFonts w:ascii="Times New Roman" w:hAnsi="Times New Roman"/>
          <w:sz w:val="28"/>
          <w:szCs w:val="28"/>
        </w:rPr>
        <w:t>«О</w:t>
      </w:r>
      <w:r w:rsidRPr="00586B27">
        <w:rPr>
          <w:rFonts w:ascii="Times New Roman" w:hAnsi="Times New Roman"/>
          <w:sz w:val="28"/>
          <w:szCs w:val="28"/>
        </w:rPr>
        <w:t>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>
        <w:rPr>
          <w:rFonts w:ascii="Times New Roman" w:hAnsi="Times New Roman"/>
          <w:sz w:val="28"/>
          <w:szCs w:val="28"/>
        </w:rPr>
        <w:t>мом и жилого дома садовым домом»:</w:t>
      </w:r>
    </w:p>
    <w:p w:rsidR="0038421E" w:rsidRDefault="00EF4A9E" w:rsidP="00EF4A9E">
      <w:pPr>
        <w:autoSpaceDE w:val="0"/>
        <w:autoSpaceDN w:val="0"/>
        <w:adjustRightInd w:val="0"/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4F0C9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5941B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716BB">
        <w:rPr>
          <w:rFonts w:ascii="Times New Roman" w:hAnsi="Times New Roman" w:cs="Times New Roman"/>
          <w:sz w:val="28"/>
          <w:szCs w:val="28"/>
        </w:rPr>
        <w:t xml:space="preserve">1 </w:t>
      </w:r>
      <w:r w:rsidR="005941B3">
        <w:rPr>
          <w:rFonts w:ascii="Times New Roman" w:hAnsi="Times New Roman" w:cs="Times New Roman"/>
          <w:sz w:val="28"/>
          <w:szCs w:val="28"/>
        </w:rPr>
        <w:t xml:space="preserve">к </w:t>
      </w:r>
      <w:hyperlink r:id="rId6" w:history="1">
        <w:r w:rsidRPr="004F0C92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5941B3">
        <w:rPr>
          <w:rFonts w:ascii="Times New Roman" w:hAnsi="Times New Roman" w:cs="Times New Roman"/>
          <w:sz w:val="28"/>
          <w:szCs w:val="28"/>
        </w:rPr>
        <w:t>ю</w:t>
      </w:r>
      <w:r w:rsidRPr="004F0C9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Нижнесортымский </w:t>
      </w:r>
      <w:r w:rsidRPr="004F0C9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5.06.2020</w:t>
      </w:r>
      <w:r w:rsidRPr="004F0C92">
        <w:rPr>
          <w:rFonts w:ascii="Times New Roman" w:hAnsi="Times New Roman" w:cs="Times New Roman"/>
          <w:sz w:val="28"/>
          <w:szCs w:val="28"/>
        </w:rPr>
        <w:t xml:space="preserve"> № 205 «</w:t>
      </w:r>
      <w:r w:rsidRPr="00ED32EF">
        <w:rPr>
          <w:rFonts w:ascii="Times New Roman" w:eastAsia="Times New Roman" w:hAnsi="Times New Roman"/>
          <w:sz w:val="28"/>
          <w:szCs w:val="28"/>
          <w:lang w:eastAsia="ru-RU"/>
        </w:rPr>
        <w:t>О межведомственной комиссии</w:t>
      </w:r>
      <w:r>
        <w:rPr>
          <w:rFonts w:ascii="Times New Roman" w:hAnsi="Times New Roman"/>
          <w:sz w:val="28"/>
          <w:szCs w:val="28"/>
        </w:rPr>
        <w:t xml:space="preserve">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</w:r>
      <w:r w:rsidR="007E67C1">
        <w:rPr>
          <w:rFonts w:ascii="Times New Roman" w:hAnsi="Times New Roman"/>
          <w:sz w:val="28"/>
          <w:szCs w:val="28"/>
        </w:rPr>
        <w:t xml:space="preserve"> на территории сельского поселения Нижнесортымский</w:t>
      </w:r>
      <w:r w:rsidR="009716BB">
        <w:rPr>
          <w:rFonts w:ascii="Times New Roman" w:hAnsi="Times New Roman"/>
          <w:sz w:val="28"/>
          <w:szCs w:val="28"/>
        </w:rPr>
        <w:t xml:space="preserve">» </w:t>
      </w:r>
      <w:r w:rsidR="00654D7A">
        <w:rPr>
          <w:rFonts w:ascii="Times New Roman" w:hAnsi="Times New Roman" w:cs="Times New Roman"/>
          <w:sz w:val="28"/>
          <w:szCs w:val="28"/>
        </w:rPr>
        <w:t xml:space="preserve"> </w:t>
      </w:r>
      <w:r w:rsidR="005941B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5941B3" w:rsidRDefault="005941B3" w:rsidP="0038421E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2.5. </w:t>
      </w:r>
      <w:r w:rsidR="00D84A4A">
        <w:rPr>
          <w:sz w:val="28"/>
          <w:szCs w:val="28"/>
        </w:rPr>
        <w:t>дополнить абзацем следующего содержания:</w:t>
      </w:r>
    </w:p>
    <w:p w:rsidR="00EF4A9E" w:rsidRDefault="0038421E" w:rsidP="00D84A4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участия в работе комиссии собственника жилого помещения, получившего повреждения в результате чрезвычайной ситуации, устанавливается </w:t>
      </w:r>
      <w:r w:rsidR="005177C8">
        <w:rPr>
          <w:sz w:val="28"/>
          <w:szCs w:val="28"/>
        </w:rPr>
        <w:t>администрацией поселения</w:t>
      </w:r>
      <w:r>
        <w:rPr>
          <w:sz w:val="28"/>
          <w:szCs w:val="28"/>
        </w:rPr>
        <w:t>».</w:t>
      </w:r>
    </w:p>
    <w:p w:rsidR="00CC3853" w:rsidRDefault="005941B3" w:rsidP="005941B3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8B777F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8B777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B777F">
        <w:rPr>
          <w:sz w:val="28"/>
          <w:szCs w:val="28"/>
        </w:rPr>
        <w:t xml:space="preserve">1. слова </w:t>
      </w:r>
      <w:proofErr w:type="gramStart"/>
      <w:r w:rsidRPr="008B777F">
        <w:rPr>
          <w:sz w:val="28"/>
          <w:szCs w:val="28"/>
        </w:rPr>
        <w:t>«,</w:t>
      </w:r>
      <w:r w:rsidRPr="00C85CD9">
        <w:rPr>
          <w:sz w:val="28"/>
          <w:szCs w:val="28"/>
        </w:rPr>
        <w:t>садового</w:t>
      </w:r>
      <w:proofErr w:type="gramEnd"/>
      <w:r w:rsidRPr="00C85CD9">
        <w:rPr>
          <w:sz w:val="28"/>
          <w:szCs w:val="28"/>
        </w:rPr>
        <w:t xml:space="preserve"> дома жилым домом и жилого дома садовым домом</w:t>
      </w:r>
      <w:r w:rsidRPr="008B777F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EF4A9E" w:rsidRPr="00D67794" w:rsidRDefault="00EF4A9E" w:rsidP="00EF4A9E">
      <w:pPr>
        <w:pStyle w:val="format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544A">
        <w:rPr>
          <w:color w:val="000000" w:themeColor="text1"/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Обнародовать</w:t>
      </w:r>
      <w:r w:rsidRPr="001B544A">
        <w:rPr>
          <w:color w:val="000000" w:themeColor="text1"/>
          <w:sz w:val="28"/>
          <w:szCs w:val="28"/>
        </w:rPr>
        <w:t xml:space="preserve"> настоящее постановление и разместить на официальном сайте администрации сельского поселения Нижнесортымский.</w:t>
      </w:r>
    </w:p>
    <w:p w:rsidR="00EF4A9E" w:rsidRPr="001B544A" w:rsidRDefault="00EF4A9E" w:rsidP="00EF4A9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3. Настоящее постан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овление вступает в силу после обнародов</w:t>
      </w:r>
      <w:r w:rsidRPr="001B544A">
        <w:rPr>
          <w:rFonts w:ascii="Times New Roman" w:hAnsi="Times New Roman" w:cs="Times New Roman"/>
          <w:color w:val="000000" w:themeColor="text1"/>
          <w:sz w:val="28"/>
          <w:szCs w:val="28"/>
        </w:rPr>
        <w:t>ания.</w:t>
      </w:r>
    </w:p>
    <w:p w:rsidR="00EF4A9E" w:rsidRPr="001B544A" w:rsidRDefault="00EF4A9E" w:rsidP="00EF4A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4A9E" w:rsidRPr="001B544A" w:rsidRDefault="00EF4A9E" w:rsidP="00EF4A9E">
      <w:pPr>
        <w:jc w:val="both"/>
        <w:rPr>
          <w:rFonts w:ascii="Times New Roman" w:hAnsi="Times New Roman" w:cs="Times New Roman"/>
          <w:sz w:val="28"/>
        </w:rPr>
      </w:pPr>
      <w:r w:rsidRPr="001B544A">
        <w:rPr>
          <w:rFonts w:ascii="Times New Roman" w:hAnsi="Times New Roman" w:cs="Times New Roman"/>
          <w:sz w:val="28"/>
        </w:rPr>
        <w:t xml:space="preserve">Глава поселения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      </w:t>
      </w:r>
      <w:r w:rsidRPr="001B544A">
        <w:rPr>
          <w:rFonts w:ascii="Times New Roman" w:hAnsi="Times New Roman" w:cs="Times New Roman"/>
          <w:sz w:val="28"/>
        </w:rPr>
        <w:t>П.В. Рымарев</w:t>
      </w:r>
    </w:p>
    <w:p w:rsidR="007E67C1" w:rsidRDefault="007E67C1" w:rsidP="00075BE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67C1" w:rsidRDefault="007E67C1" w:rsidP="00075BE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67C1" w:rsidRDefault="007E67C1" w:rsidP="00075BE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67C1" w:rsidRDefault="007E67C1" w:rsidP="00075BE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67C1" w:rsidRDefault="007E67C1" w:rsidP="00075BE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7E67C1" w:rsidRDefault="007E67C1" w:rsidP="00075BEC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075BEC" w:rsidRPr="007E67C1" w:rsidRDefault="00075BEC" w:rsidP="00075BE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E67C1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075BEC" w:rsidRPr="007E67C1" w:rsidRDefault="00075BEC" w:rsidP="00075BE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E67C1">
        <w:rPr>
          <w:rFonts w:ascii="Times New Roman" w:hAnsi="Times New Roman" w:cs="Times New Roman"/>
          <w:sz w:val="20"/>
          <w:szCs w:val="20"/>
        </w:rPr>
        <w:t>Волошина Е.А.</w:t>
      </w:r>
    </w:p>
    <w:p w:rsidR="00075BEC" w:rsidRPr="007E67C1" w:rsidRDefault="00075BEC" w:rsidP="00075BE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7E67C1">
        <w:rPr>
          <w:rFonts w:ascii="Times New Roman" w:hAnsi="Times New Roman" w:cs="Times New Roman"/>
          <w:sz w:val="20"/>
          <w:szCs w:val="20"/>
        </w:rPr>
        <w:t>заместитель главы поселения</w:t>
      </w:r>
    </w:p>
    <w:p w:rsidR="00075BEC" w:rsidRPr="007E67C1" w:rsidRDefault="00075BEC" w:rsidP="00075BEC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  <w:sectPr w:rsidR="00075BEC" w:rsidRPr="007E67C1" w:rsidSect="00DB0083">
          <w:headerReference w:type="even" r:id="rId7"/>
          <w:headerReference w:type="default" r:id="rId8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  <w:r w:rsidRPr="007E67C1">
        <w:rPr>
          <w:rFonts w:ascii="Times New Roman" w:hAnsi="Times New Roman" w:cs="Times New Roman"/>
          <w:sz w:val="20"/>
          <w:szCs w:val="20"/>
        </w:rPr>
        <w:t>71-434</w:t>
      </w:r>
    </w:p>
    <w:p w:rsidR="00EF4A9E" w:rsidRDefault="00EF4A9E" w:rsidP="00EF4A9E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F4A9E" w:rsidRDefault="00EF4A9E" w:rsidP="00EF4A9E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F4A9E" w:rsidRDefault="00EF4A9E" w:rsidP="00EF4A9E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F4A9E" w:rsidRDefault="00EF4A9E" w:rsidP="00EF4A9E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F4A9E" w:rsidRDefault="00EF4A9E" w:rsidP="00EF4A9E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F4A9E" w:rsidRDefault="00EF4A9E" w:rsidP="00EF4A9E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F4A9E" w:rsidRDefault="00EF4A9E" w:rsidP="00EF4A9E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EF4A9E" w:rsidRDefault="00EF4A9E" w:rsidP="00EF4A9E">
      <w:pPr>
        <w:spacing w:after="0" w:line="240" w:lineRule="atLeast"/>
        <w:rPr>
          <w:rFonts w:ascii="Times New Roman" w:hAnsi="Times New Roman" w:cs="Times New Roman"/>
          <w:color w:val="000000"/>
          <w:sz w:val="20"/>
          <w:szCs w:val="20"/>
        </w:rPr>
      </w:pPr>
    </w:p>
    <w:p w:rsidR="006502FE" w:rsidRDefault="006502FE"/>
    <w:sectPr w:rsidR="006502FE" w:rsidSect="00BE728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4A" w:rsidRDefault="00846A4A">
      <w:pPr>
        <w:spacing w:after="0" w:line="240" w:lineRule="auto"/>
      </w:pPr>
      <w:r>
        <w:separator/>
      </w:r>
    </w:p>
  </w:endnote>
  <w:endnote w:type="continuationSeparator" w:id="0">
    <w:p w:rsidR="00846A4A" w:rsidRDefault="0084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4A" w:rsidRDefault="00846A4A">
      <w:pPr>
        <w:spacing w:after="0" w:line="240" w:lineRule="auto"/>
      </w:pPr>
      <w:r>
        <w:separator/>
      </w:r>
    </w:p>
  </w:footnote>
  <w:footnote w:type="continuationSeparator" w:id="0">
    <w:p w:rsidR="00846A4A" w:rsidRDefault="00846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02" w:rsidRDefault="00075BEC" w:rsidP="009975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0902" w:rsidRDefault="00846A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902" w:rsidRDefault="00075BEC" w:rsidP="009975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77C8">
      <w:rPr>
        <w:rStyle w:val="a7"/>
        <w:noProof/>
      </w:rPr>
      <w:t>2</w:t>
    </w:r>
    <w:r>
      <w:rPr>
        <w:rStyle w:val="a7"/>
      </w:rPr>
      <w:fldChar w:fldCharType="end"/>
    </w:r>
  </w:p>
  <w:p w:rsidR="00C90902" w:rsidRDefault="00846A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EC"/>
    <w:rsid w:val="00075BEC"/>
    <w:rsid w:val="001B37EC"/>
    <w:rsid w:val="0038421E"/>
    <w:rsid w:val="005177C8"/>
    <w:rsid w:val="005941B3"/>
    <w:rsid w:val="005D25A7"/>
    <w:rsid w:val="005D6AD3"/>
    <w:rsid w:val="006502FE"/>
    <w:rsid w:val="00654D7A"/>
    <w:rsid w:val="007E67C1"/>
    <w:rsid w:val="00846A4A"/>
    <w:rsid w:val="009716BB"/>
    <w:rsid w:val="00A97B7F"/>
    <w:rsid w:val="00BE7280"/>
    <w:rsid w:val="00C11790"/>
    <w:rsid w:val="00C81A70"/>
    <w:rsid w:val="00CC3853"/>
    <w:rsid w:val="00D84A4A"/>
    <w:rsid w:val="00E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B9EB4-89CD-48B1-8325-7E7DB420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A9E"/>
  </w:style>
  <w:style w:type="paragraph" w:styleId="2">
    <w:name w:val="heading 2"/>
    <w:basedOn w:val="a"/>
    <w:next w:val="a"/>
    <w:link w:val="20"/>
    <w:qFormat/>
    <w:rsid w:val="00BE72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F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F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F4A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E7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38421E"/>
    <w:pPr>
      <w:ind w:left="720"/>
      <w:contextualSpacing/>
    </w:pPr>
  </w:style>
  <w:style w:type="paragraph" w:styleId="a5">
    <w:name w:val="header"/>
    <w:basedOn w:val="a"/>
    <w:link w:val="a6"/>
    <w:rsid w:val="00075B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Верхний колонтитул Знак"/>
    <w:basedOn w:val="a0"/>
    <w:link w:val="a5"/>
    <w:rsid w:val="00075BE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075BEC"/>
  </w:style>
  <w:style w:type="paragraph" w:styleId="a8">
    <w:name w:val="Balloon Text"/>
    <w:basedOn w:val="a"/>
    <w:link w:val="a9"/>
    <w:uiPriority w:val="99"/>
    <w:semiHidden/>
    <w:unhideWhenUsed/>
    <w:rsid w:val="0007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F69B49ED078F05B4673C99629A70AD16B4FA23246F2687389892DA27EA0DB39D4F71B2E0E972430B7DA0AD37D2C5C92g33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2020-10-08T08:02:00Z</cp:lastPrinted>
  <dcterms:created xsi:type="dcterms:W3CDTF">2020-09-16T05:36:00Z</dcterms:created>
  <dcterms:modified xsi:type="dcterms:W3CDTF">2020-10-08T08:02:00Z</dcterms:modified>
</cp:coreProperties>
</file>