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9C" w:rsidRPr="002207B4" w:rsidRDefault="00EF379C" w:rsidP="00C73D83">
      <w:pPr>
        <w:tabs>
          <w:tab w:val="left" w:pos="737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ПОСЕЛЕНИЯ</w:t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проект</w:t>
      </w:r>
    </w:p>
    <w:p w:rsidR="00EF379C" w:rsidRPr="002207B4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79C" w:rsidRPr="002207B4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«___» _________ 2018 года                </w:t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_______ </w:t>
      </w:r>
    </w:p>
    <w:p w:rsidR="00EF379C" w:rsidRPr="002207B4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Нижнесортымский</w:t>
      </w:r>
    </w:p>
    <w:p w:rsidR="00EF379C" w:rsidRPr="002207B4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79C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C925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</w:p>
    <w:p w:rsidR="00EF379C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и осуществления </w:t>
      </w:r>
    </w:p>
    <w:p w:rsidR="00EF379C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контроля за </w:t>
      </w:r>
    </w:p>
    <w:p w:rsidR="00EF379C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7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сохранности </w:t>
      </w:r>
    </w:p>
    <w:p w:rsidR="00EF379C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79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местного значения</w:t>
      </w:r>
    </w:p>
    <w:p w:rsidR="00EF379C" w:rsidRPr="002207B4" w:rsidRDefault="00EF379C" w:rsidP="00C73D83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79C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F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 131-ФЗ «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08.11.2007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257-ФЗ «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 «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Нижнесортымский: </w:t>
      </w:r>
    </w:p>
    <w:p w:rsidR="00EF379C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2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муниципального</w:t>
      </w:r>
      <w:r w:rsidR="00955ECB" w:rsidRPr="0095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обеспечением сохранности автомобильных дорог местного значения</w:t>
      </w:r>
      <w:r w:rsidR="000B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Pr="005D55B3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Pr="005D55B3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сельского поселения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 Федичкина О. Н.</w:t>
      </w:r>
    </w:p>
    <w:p w:rsidR="00EF379C" w:rsidRDefault="00EF379C" w:rsidP="00C73D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Pr="005D55B3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П. В. Рымарев</w:t>
      </w:r>
    </w:p>
    <w:p w:rsidR="00EF379C" w:rsidRPr="005D55B3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1FFB" w:rsidRDefault="000B1FF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83" w:rsidRDefault="00C73D83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83" w:rsidRDefault="00C73D83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7B55" w:rsidRDefault="00207B55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83" w:rsidRDefault="00C73D83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83" w:rsidRDefault="00C73D83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83" w:rsidRDefault="00C73D83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1465" w:rsidRDefault="00BA1465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1465" w:rsidRDefault="00BA1465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379C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379C" w:rsidRPr="00DC47BE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Овсянова А. А.</w:t>
      </w:r>
    </w:p>
    <w:p w:rsidR="00EF379C" w:rsidRPr="00DC47BE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Муниципальный жилищный инспектор службы жилищно-коммунального</w:t>
      </w:r>
    </w:p>
    <w:p w:rsidR="00EF379C" w:rsidRPr="00DC47BE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>хозяйства и внешнего благоустройства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</w:t>
      </w:r>
    </w:p>
    <w:p w:rsidR="00EF379C" w:rsidRPr="00DC47BE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Нижнесортымский </w:t>
      </w:r>
    </w:p>
    <w:p w:rsidR="00EF379C" w:rsidRPr="00DC47BE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7BE">
        <w:rPr>
          <w:rFonts w:ascii="Times New Roman" w:eastAsia="Times New Roman" w:hAnsi="Times New Roman" w:cs="Times New Roman"/>
          <w:sz w:val="20"/>
          <w:szCs w:val="20"/>
          <w:lang w:eastAsia="ar-SA"/>
        </w:rPr>
        <w:t>8(34638) 76-390</w:t>
      </w:r>
    </w:p>
    <w:p w:rsidR="000B1FFB" w:rsidRPr="000B1FFB" w:rsidRDefault="000B1FFB" w:rsidP="00C73D83">
      <w:pPr>
        <w:suppressAutoHyphens/>
        <w:spacing w:after="0" w:line="240" w:lineRule="auto"/>
        <w:ind w:right="-1" w:firstLine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FF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к постановлению </w:t>
      </w:r>
    </w:p>
    <w:p w:rsidR="000B1FFB" w:rsidRPr="000B1FFB" w:rsidRDefault="000B1FFB" w:rsidP="00C73D83">
      <w:pPr>
        <w:suppressAutoHyphens/>
        <w:spacing w:after="0" w:line="240" w:lineRule="auto"/>
        <w:ind w:right="-1" w:firstLine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сельского </w:t>
      </w:r>
    </w:p>
    <w:p w:rsidR="000B1FFB" w:rsidRPr="000B1FFB" w:rsidRDefault="000B1FFB" w:rsidP="00C73D83">
      <w:pPr>
        <w:suppressAutoHyphens/>
        <w:spacing w:after="0" w:line="240" w:lineRule="auto"/>
        <w:ind w:right="-1" w:firstLine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Нижнесортымский </w:t>
      </w:r>
    </w:p>
    <w:p w:rsidR="000B1FFB" w:rsidRPr="000B1FFB" w:rsidRDefault="000B1FFB" w:rsidP="00C73D83">
      <w:pPr>
        <w:suppressAutoHyphens/>
        <w:spacing w:after="0" w:line="240" w:lineRule="auto"/>
        <w:ind w:right="-1" w:firstLine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FF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«__» _________ 2018 года № __</w:t>
      </w:r>
    </w:p>
    <w:p w:rsidR="00C73D83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79C" w:rsidRDefault="00EF379C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и осуществления муниципального контроля за обеспечением сохранности автомо</w:t>
      </w:r>
      <w:r w:rsidR="000B1FFB"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бильных дорог местного значения</w:t>
      </w:r>
      <w:r w:rsidR="000B1FFB" w:rsidRPr="000B1FFB">
        <w:t xml:space="preserve"> </w:t>
      </w:r>
      <w:r w:rsidR="000B1FFB"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</w:t>
      </w:r>
      <w:r w:rsidR="00C73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Нижнесортымский</w:t>
      </w:r>
    </w:p>
    <w:p w:rsidR="00C73D83" w:rsidRPr="000B1FFB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D83" w:rsidRDefault="00EF379C" w:rsidP="00C73D8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C73D83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D83" w:rsidRDefault="00EF379C" w:rsidP="00C73D83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организации и осуществления муниципального контроля за обеспечением сохранности автомобильных дорог местного значения муниципального образования </w:t>
      </w:r>
      <w:r w:rsidR="001C2DF1"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Нижнесортымский </w:t>
      </w: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организацию и осуществление муниципального контроля за обеспечением сохранности автомобильных дорог местного значения муниципального образования 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Нижнесортымский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D83" w:rsidRPr="00C73D83" w:rsidRDefault="00EF379C" w:rsidP="00C73D83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муниципального контроля за обеспечением сохранности автомобильных дорог местного значения муниципального образования 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Нижнесортымский 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муниципальный контроль за сох</w:t>
      </w:r>
      <w:r w:rsidR="001C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ранностью автомобильных дорог) 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и проведение на территории муниципального образования 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Нижнесортымский (далее – Поселение) 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–округа - Югры</w:t>
      </w:r>
      <w:r w:rsidR="00434B56" w:rsidRPr="00434B56">
        <w:t xml:space="preserve"> </w:t>
      </w:r>
      <w:r w:rsidR="00434B56" w:rsidRP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установленных, а также требований, 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434B56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поселения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DFB" w:rsidRPr="00601DFB" w:rsidRDefault="00EF379C" w:rsidP="00601DFB">
      <w:pPr>
        <w:spacing w:before="100" w:beforeAutospacing="1" w:after="100" w:afterAutospacing="1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34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контроль за сохранностью автомобильных дорог осуществляется администрацией 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 </w:t>
      </w:r>
      <w:r w:rsidR="00601DFB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поселения, орган муниципального контроля).</w:t>
      </w:r>
    </w:p>
    <w:p w:rsidR="006E4AB2" w:rsidRDefault="00601DFB" w:rsidP="00601DF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поселения по осуществлению муниципального контроля является служба 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внешнего благоустройства поселения администрации поселения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9C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D34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379C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орган,</w:t>
      </w: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муниципального контроля)</w:t>
      </w:r>
      <w:r w:rsidR="00EF379C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DFB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4</w:t>
      </w:r>
      <w:r w:rsidRPr="00DF1CA1">
        <w:rPr>
          <w:rFonts w:ascii="Times New Roman" w:hAnsi="Times New Roman" w:cs="Times New Roman"/>
          <w:b w:val="0"/>
          <w:sz w:val="28"/>
          <w:szCs w:val="28"/>
        </w:rPr>
        <w:t>. Координация деятельности по осуществлению муниципального контроля возлагается на главу сельского поселения Нижнесортымский.</w:t>
      </w:r>
    </w:p>
    <w:p w:rsidR="00601DFB" w:rsidRDefault="00EF379C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DFB">
        <w:rPr>
          <w:rFonts w:ascii="Times New Roman" w:hAnsi="Times New Roman" w:cs="Times New Roman"/>
          <w:b w:val="0"/>
          <w:sz w:val="28"/>
          <w:szCs w:val="28"/>
        </w:rPr>
        <w:t>1.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5</w:t>
      </w:r>
      <w:r w:rsidRPr="00601DFB">
        <w:rPr>
          <w:rFonts w:ascii="Times New Roman" w:hAnsi="Times New Roman" w:cs="Times New Roman"/>
          <w:b w:val="0"/>
          <w:sz w:val="28"/>
          <w:szCs w:val="28"/>
        </w:rPr>
        <w:t xml:space="preserve">. При осуществлении муниципального контроля за сохранностью автомобильных дорог 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01DFB">
        <w:rPr>
          <w:rFonts w:ascii="Times New Roman" w:hAnsi="Times New Roman" w:cs="Times New Roman"/>
          <w:b w:val="0"/>
          <w:sz w:val="28"/>
          <w:szCs w:val="28"/>
        </w:rPr>
        <w:t>полномоченный орган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601DFB" w:rsidRPr="00DF1CA1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Pr="00DF1CA1">
        <w:rPr>
          <w:rFonts w:ascii="Times New Roman" w:hAnsi="Times New Roman" w:cs="Times New Roman"/>
          <w:b w:val="0"/>
          <w:sz w:val="28"/>
          <w:szCs w:val="28"/>
        </w:rPr>
        <w:t>.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законодательства.</w:t>
      </w:r>
    </w:p>
    <w:p w:rsidR="00601DFB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C2491C">
        <w:rPr>
          <w:rFonts w:ascii="Times New Roman" w:hAnsi="Times New Roman" w:cs="Times New Roman"/>
          <w:b w:val="0"/>
          <w:sz w:val="28"/>
          <w:szCs w:val="28"/>
        </w:rPr>
        <w:t xml:space="preserve">7.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Pr="00C2491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</w:hyperlink>
      <w:r w:rsidRPr="00C2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2491C">
        <w:rPr>
          <w:rFonts w:ascii="Times New Roman" w:hAnsi="Times New Roman" w:cs="Times New Roman"/>
          <w:b w:val="0"/>
          <w:sz w:val="28"/>
          <w:szCs w:val="28"/>
        </w:rPr>
        <w:t xml:space="preserve"> от 26.12.2008 № </w:t>
      </w:r>
      <w:r w:rsidRPr="00C2491C">
        <w:rPr>
          <w:rFonts w:ascii="Times New Roman" w:hAnsi="Times New Roman" w:cs="Times New Roman"/>
          <w:b w:val="0"/>
          <w:sz w:val="28"/>
          <w:szCs w:val="28"/>
        </w:rPr>
        <w:lastRenderedPageBreak/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–Закон № 294-ФЗ).</w:t>
      </w:r>
    </w:p>
    <w:p w:rsidR="00601DFB" w:rsidRDefault="00601DFB" w:rsidP="00601D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DFB" w:rsidRPr="00FA7B27" w:rsidRDefault="00601DFB" w:rsidP="00601D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8"/>
          <w:szCs w:val="28"/>
        </w:rPr>
        <w:t>2. Направления осуществления муниципального контроля</w:t>
      </w:r>
      <w:r w:rsidR="00434B56" w:rsidRPr="00434B56">
        <w:t xml:space="preserve"> </w:t>
      </w:r>
      <w:r w:rsidR="00BA1465" w:rsidRPr="00BA1465">
        <w:rPr>
          <w:rFonts w:ascii="Times New Roman" w:hAnsi="Times New Roman" w:cs="Times New Roman"/>
          <w:sz w:val="28"/>
          <w:szCs w:val="28"/>
        </w:rPr>
        <w:t>за сохранностью автомобильных дорог</w:t>
      </w:r>
    </w:p>
    <w:p w:rsidR="002D340A" w:rsidRPr="006E4AB2" w:rsidRDefault="00434B56" w:rsidP="002D340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D340A"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3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="002D340A"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за сохранностью автомобильных дорог является проверка соблюдения юридическими лицами, индивидуальными предпринимателями:</w:t>
      </w:r>
    </w:p>
    <w:p w:rsidR="002D340A" w:rsidRPr="006E4AB2" w:rsidRDefault="002D340A" w:rsidP="002D340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местного значения;</w:t>
      </w:r>
    </w:p>
    <w:p w:rsidR="002D340A" w:rsidRPr="006E4AB2" w:rsidRDefault="002D340A" w:rsidP="002D340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нормативных документов, устанавливающих порядок установления и использования полос отвода и придорожных полос автомобильных дорог местного значения,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 местного значения;</w:t>
      </w:r>
    </w:p>
    <w:p w:rsidR="002D340A" w:rsidRPr="006E4AB2" w:rsidRDefault="002D340A" w:rsidP="002D340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весовых и габаритных параметров транспортных средств, осуществляющих перевозки тяжеловесных и (или) крупногабаритных грузов по автомобильным дорогам местного значения, а также правил перевозки опасных грузов;</w:t>
      </w:r>
    </w:p>
    <w:p w:rsidR="002D340A" w:rsidRPr="006E4AB2" w:rsidRDefault="002D340A" w:rsidP="002D340A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технических регламентов,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2D340A" w:rsidRPr="006E4AB2" w:rsidRDefault="002D340A" w:rsidP="002D340A">
      <w:pPr>
        <w:spacing w:before="100" w:beforeAutospacing="1" w:after="100" w:afterAutospacing="1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обязанностей пользователей автомобильными дорогами местного значения и иных лиц при использовании автомобильных дорог местного значения;</w:t>
      </w:r>
    </w:p>
    <w:p w:rsidR="002D340A" w:rsidRDefault="002D340A" w:rsidP="002D340A">
      <w:pPr>
        <w:spacing w:before="100" w:beforeAutospacing="1" w:after="100" w:afterAutospacing="1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по присоединению объектов дорожного сервиса, а также объектов другого функционального назначения к автомобильным дорогам местного значения.</w:t>
      </w:r>
    </w:p>
    <w:p w:rsidR="002D340A" w:rsidRDefault="002D340A" w:rsidP="002D34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8"/>
          <w:szCs w:val="28"/>
        </w:rPr>
        <w:t>3. Порядок организации и осуществления муниципального контроля</w:t>
      </w:r>
      <w:r w:rsidR="00434B56" w:rsidRPr="00434B56">
        <w:t xml:space="preserve"> </w:t>
      </w:r>
      <w:r w:rsidR="00BA1465" w:rsidRPr="00BA1465">
        <w:rPr>
          <w:rFonts w:ascii="Times New Roman" w:hAnsi="Times New Roman" w:cs="Times New Roman"/>
          <w:sz w:val="28"/>
          <w:szCs w:val="28"/>
        </w:rPr>
        <w:t>за сохранностью автомобильных дорог</w:t>
      </w:r>
      <w:bookmarkStart w:id="0" w:name="_GoBack"/>
      <w:bookmarkEnd w:id="0"/>
    </w:p>
    <w:p w:rsidR="002D340A" w:rsidRDefault="002D340A" w:rsidP="002D3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340A" w:rsidRDefault="002D340A" w:rsidP="002D3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40A">
        <w:rPr>
          <w:rFonts w:ascii="Times New Roman" w:hAnsi="Times New Roman" w:cs="Times New Roman"/>
          <w:sz w:val="28"/>
          <w:szCs w:val="28"/>
        </w:rPr>
        <w:t>3.1. Муниципальный контроль за сохранностью автомобильных дорог осуществляется должностными лицами уполномоченного органа в форме плановых и внеплановых проверок.</w:t>
      </w:r>
    </w:p>
    <w:p w:rsidR="00245847" w:rsidRDefault="00245847" w:rsidP="002458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3.2.Проверка проводится на основании распоряжения органа муниципального контроля:</w:t>
      </w:r>
    </w:p>
    <w:p w:rsidR="00EC5DCD" w:rsidRDefault="00434B56" w:rsidP="002458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5847" w:rsidRPr="00E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79C" w:rsidRPr="00E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лановая проверка проводится в форме документарной проверки и (или) выездной проверки в порядке, установленном </w:t>
      </w:r>
      <w:r w:rsidR="00EC5DCD" w:rsidRPr="00EC5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11 и 12 Закона № 294-ФЗ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DCD" w:rsidRDefault="00EC5DCD" w:rsidP="00EC5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A7B27">
        <w:rPr>
          <w:rFonts w:ascii="Times New Roman" w:hAnsi="Times New Roman" w:cs="Times New Roman"/>
          <w:sz w:val="28"/>
          <w:szCs w:val="28"/>
        </w:rPr>
        <w:t xml:space="preserve">основания для включения плановой проверки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B27">
        <w:rPr>
          <w:rFonts w:ascii="Times New Roman" w:hAnsi="Times New Roman" w:cs="Times New Roman"/>
          <w:sz w:val="28"/>
          <w:szCs w:val="28"/>
        </w:rPr>
        <w:t xml:space="preserve">жегодный план указаны в </w:t>
      </w:r>
      <w:r w:rsidRPr="00EC5DCD">
        <w:rPr>
          <w:rFonts w:ascii="Times New Roman" w:hAnsi="Times New Roman" w:cs="Times New Roman"/>
          <w:sz w:val="28"/>
          <w:szCs w:val="28"/>
        </w:rPr>
        <w:t>8 статьи</w:t>
      </w:r>
      <w:r w:rsidRPr="007D316F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Pr="007D316F">
        <w:rPr>
          <w:rFonts w:ascii="Times New Roman" w:hAnsi="Times New Roman" w:cs="Times New Roman"/>
          <w:sz w:val="28"/>
          <w:szCs w:val="28"/>
        </w:rPr>
        <w:t xml:space="preserve"> 294-ФЗ;</w:t>
      </w:r>
    </w:p>
    <w:p w:rsidR="00EC5DCD" w:rsidRDefault="00EC5DCD" w:rsidP="00EC5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FA7B27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три года.</w:t>
      </w:r>
    </w:p>
    <w:p w:rsidR="00EC5DCD" w:rsidRDefault="00EC5DCD" w:rsidP="00EC5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D316F">
        <w:rPr>
          <w:rFonts w:ascii="Times New Roman" w:hAnsi="Times New Roman" w:cs="Times New Roman"/>
          <w:sz w:val="28"/>
          <w:szCs w:val="28"/>
        </w:rPr>
        <w:t xml:space="preserve">. Основанием для проведения внеплановой проверки субъектов муниципального контроля являются основания, установленные </w:t>
      </w:r>
      <w:hyperlink r:id="rId9" w:history="1">
        <w:r w:rsidRPr="007D316F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7D316F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16F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1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D316F">
        <w:rPr>
          <w:rFonts w:ascii="Times New Roman" w:hAnsi="Times New Roman" w:cs="Times New Roman"/>
          <w:sz w:val="28"/>
          <w:szCs w:val="28"/>
        </w:rPr>
        <w:t xml:space="preserve"> Проверка проводится с участием законных представителей проверяемой стороны. О проведении проверки субъекты муниципального контроля уведомляются в порядке и сроки, установленные </w:t>
      </w:r>
      <w:hyperlink r:id="rId10" w:history="1">
        <w:r w:rsidRPr="007D31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316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3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D316F">
        <w:rPr>
          <w:rFonts w:ascii="Times New Roman" w:hAnsi="Times New Roman" w:cs="Times New Roman"/>
          <w:sz w:val="28"/>
          <w:szCs w:val="28"/>
        </w:rPr>
        <w:t xml:space="preserve"> По результатам проведения мероприятий по муниципальному контролю</w:t>
      </w:r>
      <w:r w:rsidR="00434B56" w:rsidRPr="00434B56">
        <w:t xml:space="preserve"> </w:t>
      </w:r>
      <w:r w:rsidR="00434B56" w:rsidRPr="00434B56">
        <w:rPr>
          <w:rFonts w:ascii="Times New Roman" w:hAnsi="Times New Roman" w:cs="Times New Roman"/>
          <w:sz w:val="28"/>
          <w:szCs w:val="28"/>
        </w:rPr>
        <w:t>за сохранностью автомобильных дорог</w:t>
      </w:r>
      <w:r w:rsidRPr="007D316F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96" w:history="1">
        <w:r w:rsidRPr="007D316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D316F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D316F">
        <w:rPr>
          <w:rFonts w:ascii="Times New Roman" w:hAnsi="Times New Roman" w:cs="Times New Roman"/>
          <w:sz w:val="28"/>
          <w:szCs w:val="28"/>
        </w:rPr>
        <w:t>.</w:t>
      </w:r>
    </w:p>
    <w:p w:rsid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A7B27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</w:t>
      </w:r>
      <w:r>
        <w:rPr>
          <w:rFonts w:ascii="Times New Roman" w:hAnsi="Times New Roman" w:cs="Times New Roman"/>
          <w:sz w:val="28"/>
          <w:szCs w:val="28"/>
        </w:rPr>
        <w:t xml:space="preserve">ушений обязательных требований и (или) </w:t>
      </w:r>
      <w:r w:rsidRPr="00FA7B27"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актами, должностным лицом выдаётся </w:t>
      </w:r>
      <w:hyperlink w:anchor="P229" w:history="1">
        <w:r w:rsidRPr="007D316F">
          <w:rPr>
            <w:rFonts w:ascii="Times New Roman" w:hAnsi="Times New Roman" w:cs="Times New Roman"/>
            <w:sz w:val="28"/>
            <w:szCs w:val="28"/>
          </w:rPr>
          <w:t>предписание</w:t>
        </w:r>
      </w:hyperlink>
      <w:r w:rsidRPr="007D316F">
        <w:rPr>
          <w:rFonts w:ascii="Times New Roman" w:hAnsi="Times New Roman" w:cs="Times New Roman"/>
          <w:sz w:val="28"/>
          <w:szCs w:val="28"/>
        </w:rPr>
        <w:t xml:space="preserve">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Pr="007D316F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предписание)</w:t>
      </w:r>
      <w:r w:rsidRPr="007D316F">
        <w:rPr>
          <w:rFonts w:ascii="Times New Roman" w:hAnsi="Times New Roman" w:cs="Times New Roman"/>
          <w:sz w:val="28"/>
          <w:szCs w:val="28"/>
        </w:rPr>
        <w:t>, с указанием сроков их устранения.</w:t>
      </w:r>
    </w:p>
    <w:p w:rsid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8"/>
          <w:szCs w:val="28"/>
        </w:rPr>
        <w:t xml:space="preserve">При невыполнении в срок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7B27">
        <w:rPr>
          <w:rFonts w:ascii="Times New Roman" w:hAnsi="Times New Roman" w:cs="Times New Roman"/>
          <w:sz w:val="28"/>
          <w:szCs w:val="28"/>
        </w:rPr>
        <w:t>редписания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B27">
        <w:rPr>
          <w:rFonts w:ascii="Times New Roman" w:hAnsi="Times New Roman" w:cs="Times New Roman"/>
          <w:sz w:val="28"/>
          <w:szCs w:val="28"/>
        </w:rPr>
        <w:t xml:space="preserve"> должностным лицом составляется протокол об административном правонарушении и </w:t>
      </w:r>
      <w:proofErr w:type="spellStart"/>
      <w:r w:rsidRPr="00FA7B27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FA7B27">
        <w:rPr>
          <w:rFonts w:ascii="Times New Roman" w:hAnsi="Times New Roman" w:cs="Times New Roman"/>
          <w:sz w:val="28"/>
          <w:szCs w:val="28"/>
        </w:rPr>
        <w:t xml:space="preserve"> предписание с указанием срока устранения.</w:t>
      </w:r>
    </w:p>
    <w:p w:rsid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16F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</w:t>
      </w:r>
      <w:r w:rsidRPr="007D316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316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Российской Федерации.</w:t>
      </w:r>
    </w:p>
    <w:p w:rsidR="00EF379C" w:rsidRPr="0099263F" w:rsidRDefault="0099263F" w:rsidP="0099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A7B27">
        <w:rPr>
          <w:rFonts w:ascii="Times New Roman" w:hAnsi="Times New Roman" w:cs="Times New Roman"/>
          <w:sz w:val="28"/>
          <w:szCs w:val="28"/>
        </w:rPr>
        <w:t xml:space="preserve"> При выявлении нарушений обязательных требований, за которые установлена административная или уголовная ответственность, материалы проверок направляются в соответствующие компетентные органы для рассмотрения и принятия соответствующего решения.</w:t>
      </w:r>
    </w:p>
    <w:sectPr w:rsidR="00EF379C" w:rsidRPr="0099263F" w:rsidSect="00434B56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67" w:rsidRDefault="00311167" w:rsidP="0099263F">
      <w:pPr>
        <w:spacing w:after="0" w:line="240" w:lineRule="auto"/>
      </w:pPr>
      <w:r>
        <w:separator/>
      </w:r>
    </w:p>
  </w:endnote>
  <w:endnote w:type="continuationSeparator" w:id="0">
    <w:p w:rsidR="00311167" w:rsidRDefault="00311167" w:rsidP="0099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67" w:rsidRDefault="00311167" w:rsidP="0099263F">
      <w:pPr>
        <w:spacing w:after="0" w:line="240" w:lineRule="auto"/>
      </w:pPr>
      <w:r>
        <w:separator/>
      </w:r>
    </w:p>
  </w:footnote>
  <w:footnote w:type="continuationSeparator" w:id="0">
    <w:p w:rsidR="00311167" w:rsidRDefault="00311167" w:rsidP="0099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12009"/>
      <w:docPartObj>
        <w:docPartGallery w:val="Page Numbers (Top of Page)"/>
        <w:docPartUnique/>
      </w:docPartObj>
    </w:sdtPr>
    <w:sdtEndPr/>
    <w:sdtContent>
      <w:p w:rsidR="0099263F" w:rsidRDefault="00992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65">
          <w:rPr>
            <w:noProof/>
          </w:rPr>
          <w:t>3</w:t>
        </w:r>
        <w:r>
          <w:fldChar w:fldCharType="end"/>
        </w:r>
      </w:p>
    </w:sdtContent>
  </w:sdt>
  <w:p w:rsidR="0099263F" w:rsidRDefault="009926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9F1"/>
    <w:multiLevelType w:val="multilevel"/>
    <w:tmpl w:val="F3B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40ED2"/>
    <w:multiLevelType w:val="multilevel"/>
    <w:tmpl w:val="9F4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D51F2"/>
    <w:multiLevelType w:val="multilevel"/>
    <w:tmpl w:val="E4D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E45B8"/>
    <w:multiLevelType w:val="multilevel"/>
    <w:tmpl w:val="CE0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7438"/>
    <w:multiLevelType w:val="multilevel"/>
    <w:tmpl w:val="940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40101"/>
    <w:multiLevelType w:val="multilevel"/>
    <w:tmpl w:val="475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E5A00"/>
    <w:multiLevelType w:val="multilevel"/>
    <w:tmpl w:val="F18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47DB1"/>
    <w:multiLevelType w:val="multilevel"/>
    <w:tmpl w:val="6E3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E111D"/>
    <w:multiLevelType w:val="multilevel"/>
    <w:tmpl w:val="53E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166D8"/>
    <w:multiLevelType w:val="multilevel"/>
    <w:tmpl w:val="666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4E00"/>
    <w:multiLevelType w:val="multilevel"/>
    <w:tmpl w:val="578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F6024"/>
    <w:multiLevelType w:val="multilevel"/>
    <w:tmpl w:val="14E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E6883"/>
    <w:multiLevelType w:val="multilevel"/>
    <w:tmpl w:val="511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12"/>
    <w:rsid w:val="00022755"/>
    <w:rsid w:val="000B1FFB"/>
    <w:rsid w:val="00133E50"/>
    <w:rsid w:val="001C2DF1"/>
    <w:rsid w:val="001C3B84"/>
    <w:rsid w:val="00207B55"/>
    <w:rsid w:val="00211F66"/>
    <w:rsid w:val="00245847"/>
    <w:rsid w:val="002D340A"/>
    <w:rsid w:val="00311167"/>
    <w:rsid w:val="00434B56"/>
    <w:rsid w:val="005A0A12"/>
    <w:rsid w:val="00601DFB"/>
    <w:rsid w:val="006E4AB2"/>
    <w:rsid w:val="00955ECB"/>
    <w:rsid w:val="0099263F"/>
    <w:rsid w:val="009B3688"/>
    <w:rsid w:val="00BA1465"/>
    <w:rsid w:val="00C73D83"/>
    <w:rsid w:val="00C92520"/>
    <w:rsid w:val="00D663D0"/>
    <w:rsid w:val="00DA1464"/>
    <w:rsid w:val="00DC516D"/>
    <w:rsid w:val="00EC5DCD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E721-11CB-4B7E-A4DD-73D3E7B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3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3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3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37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79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7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7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F379C"/>
  </w:style>
  <w:style w:type="character" w:customStyle="1" w:styleId="info-title">
    <w:name w:val="info-title"/>
    <w:basedOn w:val="a0"/>
    <w:rsid w:val="00EF379C"/>
  </w:style>
  <w:style w:type="paragraph" w:customStyle="1" w:styleId="headertext">
    <w:name w:val="header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379C"/>
    <w:rPr>
      <w:b/>
      <w:bCs/>
    </w:rPr>
  </w:style>
  <w:style w:type="paragraph" w:customStyle="1" w:styleId="copyright">
    <w:name w:val="copyrigh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F379C"/>
  </w:style>
  <w:style w:type="paragraph" w:customStyle="1" w:styleId="cntd-apph">
    <w:name w:val="cntd-app_h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EF379C"/>
  </w:style>
  <w:style w:type="paragraph" w:customStyle="1" w:styleId="kodeks-apph">
    <w:name w:val="kodeks-app_h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EF379C"/>
  </w:style>
  <w:style w:type="character" w:customStyle="1" w:styleId="arr">
    <w:name w:val="arr"/>
    <w:basedOn w:val="a0"/>
    <w:rsid w:val="00EF379C"/>
  </w:style>
  <w:style w:type="character" w:customStyle="1" w:styleId="message-text">
    <w:name w:val="message-text"/>
    <w:basedOn w:val="a0"/>
    <w:rsid w:val="00EF379C"/>
  </w:style>
  <w:style w:type="paragraph" w:customStyle="1" w:styleId="ConsPlusTitle">
    <w:name w:val="ConsPlusTitle"/>
    <w:rsid w:val="00601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01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1DF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63F"/>
  </w:style>
  <w:style w:type="paragraph" w:styleId="a9">
    <w:name w:val="footer"/>
    <w:basedOn w:val="a"/>
    <w:link w:val="aa"/>
    <w:uiPriority w:val="99"/>
    <w:unhideWhenUsed/>
    <w:rsid w:val="009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1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1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8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BE6A8A2B5449442F8C43A4BE9CFE19D62D67684A088FC32000C2139C6C5C2DD2E9483w60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7DCEC6883C35DD2E18EDE84A38E6903B87EEEF5280CC6554F20D860D52Y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DCEC6883C35DD2E18EDE84A38E6903B87EEEF5280CC6554F20D860D2444F8F3B9EA8ABA8EC21C5A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FF29-348E-4299-B6B3-1BE47CF0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9</cp:revision>
  <dcterms:created xsi:type="dcterms:W3CDTF">2018-04-27T05:21:00Z</dcterms:created>
  <dcterms:modified xsi:type="dcterms:W3CDTF">2018-04-27T07:17:00Z</dcterms:modified>
</cp:coreProperties>
</file>