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628" w:rsidRPr="002B00F4" w:rsidRDefault="00702628" w:rsidP="008F3C5D">
      <w:pPr>
        <w:pStyle w:val="ConsPlusTitle"/>
        <w:widowControl/>
        <w:ind w:left="708" w:firstLine="708"/>
        <w:rPr>
          <w:b w:val="0"/>
          <w:color w:val="000000"/>
          <w:sz w:val="28"/>
          <w:szCs w:val="28"/>
        </w:rPr>
      </w:pPr>
      <w:r w:rsidRPr="002B00F4">
        <w:rPr>
          <w:b w:val="0"/>
          <w:color w:val="000000"/>
          <w:sz w:val="28"/>
          <w:szCs w:val="28"/>
        </w:rPr>
        <w:t>ПОСТАНОВЛЕНИЕ АДМИНИСТРАЦИИ СЕЛЬСКОГО</w:t>
      </w:r>
    </w:p>
    <w:p w:rsidR="00702628" w:rsidRPr="002B00F4" w:rsidRDefault="00702628" w:rsidP="00702628">
      <w:pPr>
        <w:pStyle w:val="ConsPlusTitle"/>
        <w:widowControl/>
        <w:jc w:val="center"/>
        <w:rPr>
          <w:b w:val="0"/>
          <w:color w:val="000000"/>
          <w:sz w:val="28"/>
          <w:szCs w:val="28"/>
        </w:rPr>
      </w:pPr>
      <w:r w:rsidRPr="002B00F4">
        <w:rPr>
          <w:b w:val="0"/>
          <w:color w:val="000000"/>
          <w:sz w:val="28"/>
          <w:szCs w:val="28"/>
        </w:rPr>
        <w:t>ПОСЕЛЕНИЯ НИЖНЕСОРТЫМСКИЙ - ПРОЕКТ</w:t>
      </w:r>
    </w:p>
    <w:p w:rsidR="00702628" w:rsidRDefault="00702628" w:rsidP="00702628">
      <w:pPr>
        <w:pStyle w:val="ConsPlusTitle"/>
        <w:widowControl/>
        <w:jc w:val="center"/>
        <w:rPr>
          <w:b w:val="0"/>
          <w:bCs w:val="0"/>
          <w:color w:val="000000"/>
        </w:rPr>
      </w:pPr>
    </w:p>
    <w:p w:rsidR="002B00F4" w:rsidRDefault="002B00F4" w:rsidP="00702628">
      <w:pPr>
        <w:pStyle w:val="ConsPlusTitle"/>
        <w:widowControl/>
        <w:jc w:val="center"/>
        <w:rPr>
          <w:b w:val="0"/>
          <w:bCs w:val="0"/>
          <w:color w:val="000000"/>
        </w:rPr>
      </w:pPr>
    </w:p>
    <w:p w:rsidR="00702628" w:rsidRPr="002610F5" w:rsidRDefault="00702628" w:rsidP="00702628">
      <w:pPr>
        <w:pStyle w:val="ConsPlusTitle"/>
        <w:widowControl/>
        <w:tabs>
          <w:tab w:val="left" w:pos="4253"/>
        </w:tabs>
        <w:jc w:val="both"/>
        <w:rPr>
          <w:b w:val="0"/>
          <w:bCs w:val="0"/>
          <w:color w:val="000000"/>
          <w:sz w:val="28"/>
          <w:szCs w:val="28"/>
        </w:rPr>
      </w:pPr>
      <w:r w:rsidRPr="002610F5">
        <w:rPr>
          <w:b w:val="0"/>
          <w:bCs w:val="0"/>
          <w:color w:val="000000"/>
          <w:sz w:val="28"/>
          <w:szCs w:val="28"/>
        </w:rPr>
        <w:t>«___» ____</w:t>
      </w:r>
      <w:proofErr w:type="gramStart"/>
      <w:r w:rsidRPr="002610F5">
        <w:rPr>
          <w:b w:val="0"/>
          <w:bCs w:val="0"/>
          <w:color w:val="000000"/>
          <w:sz w:val="28"/>
          <w:szCs w:val="28"/>
        </w:rPr>
        <w:t>_  2018</w:t>
      </w:r>
      <w:proofErr w:type="gramEnd"/>
      <w:r w:rsidRPr="002610F5">
        <w:rPr>
          <w:b w:val="0"/>
          <w:bCs w:val="0"/>
          <w:color w:val="000000"/>
          <w:sz w:val="28"/>
          <w:szCs w:val="28"/>
        </w:rPr>
        <w:t xml:space="preserve"> </w:t>
      </w:r>
      <w:r w:rsidR="002610F5" w:rsidRPr="002610F5">
        <w:rPr>
          <w:b w:val="0"/>
          <w:bCs w:val="0"/>
          <w:color w:val="000000"/>
          <w:sz w:val="28"/>
          <w:szCs w:val="28"/>
        </w:rPr>
        <w:t>года                                                                                    №_____</w:t>
      </w:r>
    </w:p>
    <w:p w:rsidR="00702628" w:rsidRPr="002610F5" w:rsidRDefault="00702628" w:rsidP="00702628">
      <w:pPr>
        <w:pStyle w:val="ConsPlusTitle"/>
        <w:widowControl/>
        <w:jc w:val="both"/>
        <w:rPr>
          <w:b w:val="0"/>
          <w:bCs w:val="0"/>
          <w:color w:val="000000"/>
          <w:sz w:val="28"/>
          <w:szCs w:val="28"/>
        </w:rPr>
      </w:pPr>
      <w:r w:rsidRPr="002610F5">
        <w:rPr>
          <w:b w:val="0"/>
          <w:bCs w:val="0"/>
          <w:color w:val="000000"/>
          <w:sz w:val="28"/>
          <w:szCs w:val="28"/>
        </w:rPr>
        <w:t>п. Нижнесортымский</w:t>
      </w:r>
    </w:p>
    <w:p w:rsidR="00BA0BA7" w:rsidRPr="00D4703F" w:rsidRDefault="00702628" w:rsidP="00D4703F">
      <w:pPr>
        <w:jc w:val="both"/>
        <w:rPr>
          <w:color w:val="000000"/>
          <w:lang w:val="ru-RU"/>
        </w:rPr>
      </w:pP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r w:rsidRPr="002610F5">
        <w:rPr>
          <w:i/>
          <w:color w:val="000000"/>
          <w:sz w:val="32"/>
          <w:szCs w:val="32"/>
          <w:lang w:val="ru-RU"/>
        </w:rPr>
        <w:tab/>
      </w:r>
    </w:p>
    <w:p w:rsidR="00BA0BA7" w:rsidRDefault="00BA0BA7" w:rsidP="00BA0BA7">
      <w:pPr>
        <w:autoSpaceDE w:val="0"/>
        <w:autoSpaceDN w:val="0"/>
        <w:adjustRightInd w:val="0"/>
        <w:outlineLvl w:val="0"/>
        <w:rPr>
          <w:bCs/>
          <w:lang w:val="ru-RU"/>
        </w:rPr>
      </w:pPr>
      <w:r>
        <w:rPr>
          <w:lang w:val="ru-RU"/>
        </w:rPr>
        <w:t>Об утверждении а</w:t>
      </w:r>
      <w:r>
        <w:rPr>
          <w:bCs/>
          <w:lang w:val="ru-RU"/>
        </w:rPr>
        <w:t xml:space="preserve">дминистративного </w:t>
      </w:r>
    </w:p>
    <w:p w:rsidR="00BA0BA7" w:rsidRDefault="00BA0BA7" w:rsidP="00BA0BA7">
      <w:pPr>
        <w:pStyle w:val="ConsPlusTitle"/>
        <w:widowControl/>
        <w:rPr>
          <w:b w:val="0"/>
          <w:sz w:val="28"/>
          <w:szCs w:val="28"/>
        </w:rPr>
      </w:pPr>
      <w:r>
        <w:rPr>
          <w:b w:val="0"/>
          <w:bCs w:val="0"/>
          <w:sz w:val="28"/>
          <w:szCs w:val="28"/>
        </w:rPr>
        <w:t xml:space="preserve">регламента </w:t>
      </w:r>
      <w:r>
        <w:rPr>
          <w:b w:val="0"/>
          <w:sz w:val="28"/>
          <w:szCs w:val="28"/>
        </w:rPr>
        <w:t xml:space="preserve">осуществления муниципального </w:t>
      </w:r>
    </w:p>
    <w:p w:rsidR="00017C19" w:rsidRDefault="00BA0BA7" w:rsidP="00017C19">
      <w:pPr>
        <w:pStyle w:val="ConsPlusTitle"/>
        <w:rPr>
          <w:b w:val="0"/>
          <w:sz w:val="28"/>
          <w:szCs w:val="28"/>
        </w:rPr>
      </w:pPr>
      <w:proofErr w:type="gramStart"/>
      <w:r>
        <w:rPr>
          <w:b w:val="0"/>
          <w:sz w:val="28"/>
          <w:szCs w:val="28"/>
        </w:rPr>
        <w:t>контроля  в</w:t>
      </w:r>
      <w:proofErr w:type="gramEnd"/>
      <w:r>
        <w:rPr>
          <w:b w:val="0"/>
          <w:sz w:val="28"/>
          <w:szCs w:val="28"/>
        </w:rPr>
        <w:t xml:space="preserve"> области  </w:t>
      </w:r>
      <w:r w:rsidR="00017C19">
        <w:rPr>
          <w:b w:val="0"/>
          <w:sz w:val="28"/>
          <w:szCs w:val="28"/>
        </w:rPr>
        <w:t>торговой деятельности</w:t>
      </w:r>
    </w:p>
    <w:p w:rsidR="00BA0BA7" w:rsidRDefault="00BA0BA7" w:rsidP="00BA0BA7">
      <w:pPr>
        <w:pStyle w:val="ConsPlusTitle"/>
        <w:rPr>
          <w:b w:val="0"/>
          <w:sz w:val="28"/>
          <w:szCs w:val="28"/>
        </w:rPr>
      </w:pPr>
      <w:r>
        <w:rPr>
          <w:b w:val="0"/>
          <w:sz w:val="28"/>
          <w:szCs w:val="28"/>
        </w:rPr>
        <w:t xml:space="preserve">на территории муниципального </w:t>
      </w:r>
      <w:r w:rsidR="00055A7E">
        <w:rPr>
          <w:b w:val="0"/>
          <w:sz w:val="28"/>
          <w:szCs w:val="28"/>
        </w:rPr>
        <w:t>образования</w:t>
      </w:r>
    </w:p>
    <w:p w:rsidR="00BA0BA7" w:rsidRDefault="00BA0BA7" w:rsidP="00BA0BA7">
      <w:pPr>
        <w:pStyle w:val="ConsPlusTitle"/>
        <w:rPr>
          <w:b w:val="0"/>
          <w:sz w:val="28"/>
          <w:szCs w:val="28"/>
        </w:rPr>
      </w:pPr>
      <w:r>
        <w:rPr>
          <w:b w:val="0"/>
          <w:sz w:val="28"/>
          <w:szCs w:val="28"/>
        </w:rPr>
        <w:t>сельское поселение Нижнесортымский</w:t>
      </w:r>
    </w:p>
    <w:p w:rsidR="00BA0BA7" w:rsidRDefault="00BA0BA7" w:rsidP="00BA0BA7">
      <w:pPr>
        <w:pStyle w:val="ConsPlusTitle"/>
        <w:widowControl/>
        <w:rPr>
          <w:b w:val="0"/>
          <w:sz w:val="28"/>
          <w:szCs w:val="28"/>
        </w:rPr>
      </w:pPr>
    </w:p>
    <w:p w:rsidR="00BA0BA7" w:rsidRPr="006E75CF" w:rsidRDefault="00BA0BA7" w:rsidP="002B00F4">
      <w:pPr>
        <w:pStyle w:val="ConsPlusNormal"/>
        <w:ind w:firstLine="540"/>
        <w:jc w:val="both"/>
        <w:rPr>
          <w:rFonts w:ascii="Times New Roman" w:hAnsi="Times New Roman" w:cs="Times New Roman"/>
          <w:sz w:val="28"/>
          <w:szCs w:val="28"/>
        </w:rPr>
      </w:pPr>
      <w:r w:rsidRPr="006E75CF">
        <w:rPr>
          <w:rFonts w:ascii="Times New Roman" w:hAnsi="Times New Roman" w:cs="Times New Roman"/>
          <w:sz w:val="28"/>
          <w:szCs w:val="28"/>
        </w:rPr>
        <w:t>В соответствии с Федеральными законами</w:t>
      </w:r>
      <w:r w:rsidR="00055A7E" w:rsidRPr="006E75CF">
        <w:rPr>
          <w:rFonts w:ascii="Times New Roman" w:hAnsi="Times New Roman" w:cs="Times New Roman"/>
          <w:sz w:val="28"/>
          <w:szCs w:val="28"/>
        </w:rPr>
        <w:t xml:space="preserve"> </w:t>
      </w:r>
      <w:r w:rsidR="00291C83" w:rsidRPr="006E75CF">
        <w:rPr>
          <w:rFonts w:ascii="Times New Roman" w:hAnsi="Times New Roman" w:cs="Times New Roman"/>
          <w:sz w:val="28"/>
          <w:szCs w:val="28"/>
        </w:rPr>
        <w:t xml:space="preserve">от </w:t>
      </w:r>
      <w:r w:rsidR="00055A7E" w:rsidRPr="006E75CF">
        <w:rPr>
          <w:rFonts w:ascii="Times New Roman" w:hAnsi="Times New Roman" w:cs="Times New Roman"/>
          <w:sz w:val="28"/>
          <w:szCs w:val="28"/>
        </w:rPr>
        <w:t>06.10.2003 № 131-ФЗ «Об общих принципах организации местного самоуправления в Российской Федерации»</w:t>
      </w:r>
      <w:r w:rsidRPr="006E75CF">
        <w:rPr>
          <w:rFonts w:ascii="Times New Roman" w:hAnsi="Times New Roman" w:cs="Times New Roman"/>
          <w:sz w:val="28"/>
          <w:szCs w:val="28"/>
        </w:rPr>
        <w:t>,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55A7E" w:rsidRPr="006E75CF">
        <w:rPr>
          <w:rFonts w:ascii="Times New Roman" w:hAnsi="Times New Roman" w:cs="Times New Roman"/>
          <w:sz w:val="28"/>
          <w:szCs w:val="28"/>
        </w:rPr>
        <w:t xml:space="preserve"> от 28.12.2009 № 381-ФЗ «Об основах государственного регулирования торговой деятельности в Российской Федерации»</w:t>
      </w:r>
      <w:r w:rsidR="000F48FE">
        <w:rPr>
          <w:rFonts w:ascii="Times New Roman" w:hAnsi="Times New Roman" w:cs="Times New Roman"/>
          <w:sz w:val="28"/>
          <w:szCs w:val="28"/>
        </w:rPr>
        <w:t xml:space="preserve">, </w:t>
      </w:r>
      <w:hyperlink r:id="rId6" w:history="1">
        <w:r w:rsidR="000F48FE" w:rsidRPr="00067F62">
          <w:rPr>
            <w:rFonts w:ascii="Times New Roman" w:hAnsi="Times New Roman" w:cs="Times New Roman"/>
            <w:color w:val="000000" w:themeColor="text1"/>
            <w:sz w:val="28"/>
            <w:szCs w:val="28"/>
          </w:rPr>
          <w:t>постановление</w:t>
        </w:r>
      </w:hyperlink>
      <w:r w:rsidR="000F48FE">
        <w:rPr>
          <w:rFonts w:ascii="Times New Roman" w:hAnsi="Times New Roman" w:cs="Times New Roman"/>
          <w:color w:val="000000" w:themeColor="text1"/>
          <w:sz w:val="28"/>
          <w:szCs w:val="28"/>
        </w:rPr>
        <w:t>м</w:t>
      </w:r>
      <w:r w:rsidR="000F48FE" w:rsidRPr="003727C5">
        <w:rPr>
          <w:rFonts w:ascii="Times New Roman" w:hAnsi="Times New Roman" w:cs="Times New Roman"/>
          <w:sz w:val="28"/>
          <w:szCs w:val="28"/>
        </w:rPr>
        <w:t xml:space="preserve"> Правительства Ханты-Мансийского автономного округа - Югры от 02.03.2012 </w:t>
      </w:r>
      <w:r w:rsidR="000F48FE">
        <w:rPr>
          <w:rFonts w:ascii="Times New Roman" w:hAnsi="Times New Roman" w:cs="Times New Roman"/>
          <w:sz w:val="28"/>
          <w:szCs w:val="28"/>
        </w:rPr>
        <w:t>№ 85-п «</w:t>
      </w:r>
      <w:r w:rsidR="000F48FE" w:rsidRPr="003727C5">
        <w:rPr>
          <w:rFonts w:ascii="Times New Roman" w:hAnsi="Times New Roman" w:cs="Times New Roman"/>
          <w:sz w:val="28"/>
          <w:szCs w:val="28"/>
        </w:rPr>
        <w:t>О разработке и утверждении административных регламентов осуществления муниципального контроля</w:t>
      </w:r>
      <w:r w:rsidR="000F48FE">
        <w:rPr>
          <w:rFonts w:ascii="Times New Roman" w:hAnsi="Times New Roman" w:cs="Times New Roman"/>
          <w:sz w:val="28"/>
          <w:szCs w:val="28"/>
        </w:rPr>
        <w:t>»:</w:t>
      </w:r>
    </w:p>
    <w:p w:rsidR="00BA0BA7" w:rsidRPr="006E75CF" w:rsidRDefault="0054598A" w:rsidP="0054598A">
      <w:pPr>
        <w:pStyle w:val="ConsPlusTitle"/>
        <w:widowControl/>
        <w:ind w:firstLine="540"/>
        <w:jc w:val="both"/>
        <w:rPr>
          <w:b w:val="0"/>
          <w:sz w:val="28"/>
          <w:szCs w:val="28"/>
        </w:rPr>
      </w:pPr>
      <w:r w:rsidRPr="006E75CF">
        <w:rPr>
          <w:b w:val="0"/>
          <w:sz w:val="28"/>
          <w:szCs w:val="28"/>
        </w:rPr>
        <w:t xml:space="preserve">   </w:t>
      </w:r>
      <w:r w:rsidR="00D4703F" w:rsidRPr="006E75CF">
        <w:rPr>
          <w:b w:val="0"/>
          <w:sz w:val="28"/>
          <w:szCs w:val="28"/>
        </w:rPr>
        <w:t>1.</w:t>
      </w:r>
      <w:r w:rsidR="00622DC4">
        <w:rPr>
          <w:b w:val="0"/>
          <w:sz w:val="28"/>
          <w:szCs w:val="28"/>
        </w:rPr>
        <w:t xml:space="preserve"> </w:t>
      </w:r>
      <w:r w:rsidR="00BA0BA7" w:rsidRPr="006E75CF">
        <w:rPr>
          <w:b w:val="0"/>
          <w:sz w:val="28"/>
          <w:szCs w:val="28"/>
        </w:rPr>
        <w:t xml:space="preserve">Утвердить административный </w:t>
      </w:r>
      <w:r w:rsidR="00BA0BA7" w:rsidRPr="006E75CF">
        <w:rPr>
          <w:b w:val="0"/>
          <w:bCs w:val="0"/>
          <w:sz w:val="28"/>
          <w:szCs w:val="28"/>
        </w:rPr>
        <w:t xml:space="preserve">регламент </w:t>
      </w:r>
      <w:r w:rsidR="00BA0BA7" w:rsidRPr="006E75CF">
        <w:rPr>
          <w:b w:val="0"/>
          <w:sz w:val="28"/>
          <w:szCs w:val="28"/>
        </w:rPr>
        <w:t xml:space="preserve">осуществления муниципального </w:t>
      </w:r>
      <w:proofErr w:type="gramStart"/>
      <w:r w:rsidR="00BA0BA7" w:rsidRPr="006E75CF">
        <w:rPr>
          <w:b w:val="0"/>
          <w:sz w:val="28"/>
          <w:szCs w:val="28"/>
        </w:rPr>
        <w:t>контроля  в</w:t>
      </w:r>
      <w:proofErr w:type="gramEnd"/>
      <w:r w:rsidR="00BA0BA7" w:rsidRPr="006E75CF">
        <w:rPr>
          <w:b w:val="0"/>
          <w:sz w:val="28"/>
          <w:szCs w:val="28"/>
        </w:rPr>
        <w:t xml:space="preserve"> области  </w:t>
      </w:r>
      <w:r w:rsidR="00055A7E" w:rsidRPr="006E75CF">
        <w:rPr>
          <w:b w:val="0"/>
          <w:sz w:val="28"/>
          <w:szCs w:val="28"/>
        </w:rPr>
        <w:t xml:space="preserve">торговой деятельности </w:t>
      </w:r>
      <w:r w:rsidR="00BA0BA7" w:rsidRPr="006E75CF">
        <w:rPr>
          <w:b w:val="0"/>
          <w:sz w:val="28"/>
          <w:szCs w:val="28"/>
        </w:rPr>
        <w:t>на территории муниципального образования сельское поселение Нижнесортымский  согласно приложению.</w:t>
      </w:r>
    </w:p>
    <w:p w:rsidR="0054598A" w:rsidRPr="00151436" w:rsidRDefault="00BA0BA7" w:rsidP="00151436">
      <w:pPr>
        <w:ind w:firstLine="708"/>
        <w:jc w:val="both"/>
        <w:rPr>
          <w:lang w:val="ru-RU"/>
        </w:rPr>
      </w:pPr>
      <w:r w:rsidRPr="006E75CF">
        <w:rPr>
          <w:lang w:val="ru-RU"/>
        </w:rPr>
        <w:t xml:space="preserve">2. </w:t>
      </w:r>
      <w:r w:rsidR="00C01067" w:rsidRPr="006E75CF">
        <w:rPr>
          <w:lang w:val="ru-RU"/>
        </w:rPr>
        <w:t>Признать утратившим</w:t>
      </w:r>
      <w:r w:rsidR="00151436">
        <w:rPr>
          <w:lang w:val="ru-RU"/>
        </w:rPr>
        <w:t xml:space="preserve">   силу постановление</w:t>
      </w:r>
      <w:r w:rsidR="00C01067" w:rsidRPr="006E75CF">
        <w:rPr>
          <w:lang w:val="ru-RU"/>
        </w:rPr>
        <w:t xml:space="preserve"> администрации сельского поселения Нижнесортымский</w:t>
      </w:r>
      <w:r w:rsidR="0054598A" w:rsidRPr="006E75CF">
        <w:rPr>
          <w:lang w:val="ru-RU"/>
        </w:rPr>
        <w:t xml:space="preserve"> от</w:t>
      </w:r>
      <w:r w:rsidR="00151436">
        <w:rPr>
          <w:lang w:val="ru-RU"/>
        </w:rPr>
        <w:t xml:space="preserve"> 06.08.2018 </w:t>
      </w:r>
      <w:r w:rsidR="00C01067" w:rsidRPr="00151436">
        <w:rPr>
          <w:lang w:val="ru-RU"/>
        </w:rPr>
        <w:t>№ 2</w:t>
      </w:r>
      <w:r w:rsidR="00151436">
        <w:rPr>
          <w:lang w:val="ru-RU"/>
        </w:rPr>
        <w:t>96</w:t>
      </w:r>
      <w:r w:rsidR="00C01067" w:rsidRPr="00151436">
        <w:rPr>
          <w:lang w:val="ru-RU"/>
        </w:rPr>
        <w:t xml:space="preserve"> «Об утверждении административного регламента осуществления муниципального </w:t>
      </w:r>
      <w:proofErr w:type="gramStart"/>
      <w:r w:rsidR="00C01067" w:rsidRPr="00151436">
        <w:rPr>
          <w:lang w:val="ru-RU"/>
        </w:rPr>
        <w:t>контроля  в</w:t>
      </w:r>
      <w:proofErr w:type="gramEnd"/>
      <w:r w:rsidR="00C01067" w:rsidRPr="00151436">
        <w:rPr>
          <w:lang w:val="ru-RU"/>
        </w:rPr>
        <w:t xml:space="preserve"> области  торговой деятельности на территории муниципального образования сель</w:t>
      </w:r>
      <w:r w:rsidR="00151436">
        <w:rPr>
          <w:lang w:val="ru-RU"/>
        </w:rPr>
        <w:t>ское поселение Нижнесортымский».</w:t>
      </w:r>
    </w:p>
    <w:p w:rsidR="00FD208B" w:rsidRDefault="00E460BB" w:rsidP="006E75CF">
      <w:pPr>
        <w:ind w:left="567"/>
        <w:jc w:val="both"/>
        <w:rPr>
          <w:lang w:val="ru-RU"/>
        </w:rPr>
      </w:pPr>
      <w:r w:rsidRPr="006E75CF">
        <w:rPr>
          <w:lang w:val="ru-RU"/>
        </w:rPr>
        <w:t xml:space="preserve">3. </w:t>
      </w:r>
      <w:r w:rsidR="00D4703F" w:rsidRPr="006E75CF">
        <w:rPr>
          <w:lang w:val="ru-RU"/>
        </w:rPr>
        <w:t>Опубликовать (</w:t>
      </w:r>
      <w:proofErr w:type="gramStart"/>
      <w:r w:rsidR="00D4703F" w:rsidRPr="006E75CF">
        <w:rPr>
          <w:lang w:val="ru-RU"/>
        </w:rPr>
        <w:t>обнародовать)  настоящее</w:t>
      </w:r>
      <w:proofErr w:type="gramEnd"/>
      <w:r w:rsidR="00D4703F" w:rsidRPr="006E75CF">
        <w:rPr>
          <w:lang w:val="ru-RU"/>
        </w:rPr>
        <w:t xml:space="preserve"> </w:t>
      </w:r>
      <w:r w:rsidR="00FD208B">
        <w:rPr>
          <w:lang w:val="ru-RU"/>
        </w:rPr>
        <w:t>постановление   и разместить на</w:t>
      </w:r>
    </w:p>
    <w:p w:rsidR="00D4703F" w:rsidRPr="006E75CF" w:rsidRDefault="00D4703F" w:rsidP="00FD208B">
      <w:pPr>
        <w:jc w:val="both"/>
        <w:rPr>
          <w:lang w:val="ru-RU"/>
        </w:rPr>
      </w:pPr>
      <w:proofErr w:type="gramStart"/>
      <w:r w:rsidRPr="006E75CF">
        <w:rPr>
          <w:lang w:val="ru-RU"/>
        </w:rPr>
        <w:t>официальном  сайте</w:t>
      </w:r>
      <w:proofErr w:type="gramEnd"/>
      <w:r w:rsidRPr="006E75CF">
        <w:rPr>
          <w:lang w:val="ru-RU"/>
        </w:rPr>
        <w:t xml:space="preserve"> администрации сельского поселения Нижнесортымский.</w:t>
      </w:r>
    </w:p>
    <w:p w:rsidR="00BA0BA7" w:rsidRPr="006E75CF" w:rsidRDefault="00D4703F" w:rsidP="00D4703F">
      <w:pPr>
        <w:ind w:firstLine="540"/>
        <w:jc w:val="both"/>
        <w:rPr>
          <w:lang w:val="ru-RU"/>
        </w:rPr>
      </w:pPr>
      <w:r w:rsidRPr="006E75CF">
        <w:rPr>
          <w:lang w:val="ru-RU"/>
        </w:rPr>
        <w:t xml:space="preserve">4. Настоящее постановление вступает в силу после </w:t>
      </w:r>
      <w:proofErr w:type="gramStart"/>
      <w:r w:rsidRPr="006E75CF">
        <w:rPr>
          <w:lang w:val="ru-RU"/>
        </w:rPr>
        <w:t>его  опубликования</w:t>
      </w:r>
      <w:proofErr w:type="gramEnd"/>
      <w:r w:rsidRPr="006E75CF">
        <w:rPr>
          <w:lang w:val="ru-RU"/>
        </w:rPr>
        <w:t xml:space="preserve"> (обнародования).</w:t>
      </w:r>
    </w:p>
    <w:p w:rsidR="00BA0BA7" w:rsidRPr="006E75CF" w:rsidRDefault="00BA0BA7" w:rsidP="00BA0BA7">
      <w:pPr>
        <w:shd w:val="clear" w:color="auto" w:fill="FFFFFF"/>
        <w:tabs>
          <w:tab w:val="left" w:pos="567"/>
        </w:tabs>
        <w:spacing w:line="322" w:lineRule="exact"/>
        <w:jc w:val="both"/>
        <w:rPr>
          <w:lang w:val="ru-RU"/>
        </w:rPr>
      </w:pPr>
      <w:r w:rsidRPr="006E75CF">
        <w:rPr>
          <w:lang w:val="ru-RU"/>
        </w:rPr>
        <w:t xml:space="preserve"> </w:t>
      </w:r>
      <w:r w:rsidR="00D4703F" w:rsidRPr="006E75CF">
        <w:rPr>
          <w:lang w:val="ru-RU"/>
        </w:rPr>
        <w:t xml:space="preserve">      5</w:t>
      </w:r>
      <w:r w:rsidRPr="006E75CF">
        <w:rPr>
          <w:lang w:val="ru-RU"/>
        </w:rPr>
        <w:t xml:space="preserve">. Контроль за выполнением настоящего постановления возложить на заместителя главы сельского поселения Нижнесортымский Милютину Л.А. </w:t>
      </w:r>
    </w:p>
    <w:p w:rsidR="00BA0BA7" w:rsidRDefault="00BA0BA7" w:rsidP="00BA0BA7">
      <w:pPr>
        <w:shd w:val="clear" w:color="auto" w:fill="FFFFFF"/>
        <w:tabs>
          <w:tab w:val="left" w:pos="567"/>
        </w:tabs>
        <w:spacing w:line="322" w:lineRule="exact"/>
        <w:jc w:val="both"/>
        <w:rPr>
          <w:lang w:val="ru-RU"/>
        </w:rPr>
      </w:pPr>
    </w:p>
    <w:p w:rsidR="002C1B77" w:rsidRDefault="002C1B77" w:rsidP="00BA0BA7">
      <w:pPr>
        <w:shd w:val="clear" w:color="auto" w:fill="FFFFFF"/>
        <w:tabs>
          <w:tab w:val="left" w:pos="567"/>
        </w:tabs>
        <w:spacing w:line="322" w:lineRule="exact"/>
        <w:jc w:val="both"/>
        <w:rPr>
          <w:lang w:val="ru-RU"/>
        </w:rPr>
      </w:pPr>
    </w:p>
    <w:p w:rsidR="002C1B77" w:rsidRDefault="002C1B77" w:rsidP="00BA0BA7">
      <w:pPr>
        <w:shd w:val="clear" w:color="auto" w:fill="FFFFFF"/>
        <w:tabs>
          <w:tab w:val="left" w:pos="567"/>
        </w:tabs>
        <w:spacing w:line="322" w:lineRule="exact"/>
        <w:jc w:val="both"/>
        <w:rPr>
          <w:lang w:val="ru-RU"/>
        </w:rPr>
      </w:pPr>
    </w:p>
    <w:p w:rsidR="00D4703F" w:rsidRDefault="00622DC4" w:rsidP="00151436">
      <w:pPr>
        <w:shd w:val="clear" w:color="auto" w:fill="FFFFFF"/>
        <w:tabs>
          <w:tab w:val="left" w:pos="567"/>
        </w:tabs>
        <w:spacing w:line="322" w:lineRule="exact"/>
        <w:jc w:val="both"/>
        <w:rPr>
          <w:color w:val="000000"/>
          <w:sz w:val="16"/>
          <w:szCs w:val="16"/>
          <w:lang w:val="ru-RU"/>
        </w:rPr>
      </w:pPr>
      <w:r>
        <w:rPr>
          <w:lang w:val="ru-RU"/>
        </w:rPr>
        <w:t xml:space="preserve">И. п. </w:t>
      </w:r>
      <w:proofErr w:type="gramStart"/>
      <w:r>
        <w:rPr>
          <w:lang w:val="ru-RU"/>
        </w:rPr>
        <w:t>г</w:t>
      </w:r>
      <w:r w:rsidR="00BA0BA7">
        <w:rPr>
          <w:lang w:val="ru-RU"/>
        </w:rPr>
        <w:t>лав</w:t>
      </w:r>
      <w:r>
        <w:rPr>
          <w:lang w:val="ru-RU"/>
        </w:rPr>
        <w:t>ы</w:t>
      </w:r>
      <w:r w:rsidR="00BA0BA7">
        <w:rPr>
          <w:lang w:val="ru-RU"/>
        </w:rPr>
        <w:t xml:space="preserve">  поселения</w:t>
      </w:r>
      <w:proofErr w:type="gramEnd"/>
      <w:r w:rsidR="00BA0BA7">
        <w:rPr>
          <w:lang w:val="ru-RU"/>
        </w:rPr>
        <w:t xml:space="preserve">                   </w:t>
      </w:r>
      <w:r w:rsidR="00702628">
        <w:rPr>
          <w:lang w:val="ru-RU"/>
        </w:rPr>
        <w:t xml:space="preserve">                                             </w:t>
      </w:r>
      <w:r w:rsidR="00D4703F">
        <w:rPr>
          <w:lang w:val="ru-RU"/>
        </w:rPr>
        <w:t xml:space="preserve">           </w:t>
      </w:r>
      <w:r>
        <w:rPr>
          <w:lang w:val="ru-RU"/>
        </w:rPr>
        <w:t xml:space="preserve">      Л. А. Милютина</w:t>
      </w:r>
      <w:r w:rsidR="00151436">
        <w:rPr>
          <w:lang w:val="ru-RU"/>
        </w:rPr>
        <w:t xml:space="preserve"> </w:t>
      </w: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2B00F4" w:rsidRDefault="002B00F4" w:rsidP="00D4703F">
      <w:pPr>
        <w:rPr>
          <w:color w:val="000000"/>
          <w:sz w:val="16"/>
          <w:szCs w:val="16"/>
          <w:lang w:val="ru-RU"/>
        </w:rPr>
      </w:pPr>
    </w:p>
    <w:p w:rsidR="00D4703F" w:rsidRPr="00D4703F" w:rsidRDefault="00D4703F" w:rsidP="00D4703F">
      <w:pPr>
        <w:rPr>
          <w:color w:val="000000"/>
          <w:sz w:val="16"/>
          <w:szCs w:val="16"/>
          <w:lang w:val="ru-RU"/>
        </w:rPr>
      </w:pPr>
      <w:r w:rsidRPr="00D4703F">
        <w:rPr>
          <w:color w:val="000000"/>
          <w:sz w:val="16"/>
          <w:szCs w:val="16"/>
          <w:lang w:val="ru-RU"/>
        </w:rPr>
        <w:t>Волошина Е. А.</w:t>
      </w:r>
    </w:p>
    <w:p w:rsidR="00D4703F" w:rsidRPr="00D4703F" w:rsidRDefault="00D4703F" w:rsidP="00D4703F">
      <w:pPr>
        <w:rPr>
          <w:color w:val="000000"/>
          <w:sz w:val="16"/>
          <w:szCs w:val="16"/>
          <w:lang w:val="ru-RU"/>
        </w:rPr>
      </w:pPr>
      <w:r w:rsidRPr="00D4703F">
        <w:rPr>
          <w:color w:val="000000"/>
          <w:sz w:val="16"/>
          <w:szCs w:val="16"/>
          <w:lang w:val="ru-RU"/>
        </w:rPr>
        <w:t>начальник службы контроля за муниципальным имуществом</w:t>
      </w:r>
    </w:p>
    <w:p w:rsidR="00D4703F" w:rsidRPr="00D4703F" w:rsidRDefault="00D4703F" w:rsidP="00D4703F">
      <w:pPr>
        <w:rPr>
          <w:color w:val="000000"/>
          <w:sz w:val="16"/>
          <w:szCs w:val="16"/>
          <w:lang w:val="ru-RU"/>
        </w:rPr>
      </w:pPr>
      <w:r w:rsidRPr="00D4703F">
        <w:rPr>
          <w:color w:val="000000"/>
          <w:sz w:val="16"/>
          <w:szCs w:val="16"/>
          <w:lang w:val="ru-RU"/>
        </w:rPr>
        <w:t xml:space="preserve">администрации сельского поселения Нижнесортымский </w:t>
      </w:r>
    </w:p>
    <w:p w:rsidR="00BA0BA7" w:rsidRPr="009D59D5" w:rsidRDefault="009D59D5" w:rsidP="00BA0BA7">
      <w:pPr>
        <w:rPr>
          <w:color w:val="000000"/>
          <w:sz w:val="16"/>
          <w:szCs w:val="16"/>
          <w:lang w:val="ru-RU"/>
        </w:rPr>
      </w:pPr>
      <w:r>
        <w:rPr>
          <w:color w:val="000000"/>
          <w:sz w:val="16"/>
          <w:szCs w:val="16"/>
          <w:lang w:val="ru-RU"/>
        </w:rPr>
        <w:t xml:space="preserve">71-446                </w:t>
      </w:r>
    </w:p>
    <w:p w:rsidR="00BA0BA7" w:rsidRDefault="00BA0BA7" w:rsidP="00BA0BA7">
      <w:pPr>
        <w:jc w:val="both"/>
        <w:rPr>
          <w:color w:val="000000"/>
          <w:sz w:val="24"/>
          <w:szCs w:val="24"/>
          <w:lang w:val="ru-RU"/>
        </w:rPr>
      </w:pPr>
      <w:r>
        <w:rPr>
          <w:color w:val="000000"/>
          <w:sz w:val="24"/>
          <w:szCs w:val="24"/>
          <w:lang w:val="ru-RU"/>
        </w:rPr>
        <w:lastRenderedPageBreak/>
        <w:t xml:space="preserve">                                                            </w:t>
      </w:r>
      <w:r w:rsidR="00151436">
        <w:rPr>
          <w:color w:val="000000"/>
          <w:sz w:val="24"/>
          <w:szCs w:val="24"/>
          <w:lang w:val="ru-RU"/>
        </w:rPr>
        <w:t xml:space="preserve">                          </w:t>
      </w:r>
      <w:r>
        <w:rPr>
          <w:color w:val="000000"/>
          <w:sz w:val="24"/>
          <w:szCs w:val="24"/>
          <w:lang w:val="ru-RU"/>
        </w:rPr>
        <w:t xml:space="preserve">Приложение </w:t>
      </w:r>
      <w:proofErr w:type="gramStart"/>
      <w:r>
        <w:rPr>
          <w:color w:val="000000"/>
          <w:sz w:val="24"/>
          <w:szCs w:val="24"/>
          <w:lang w:val="ru-RU"/>
        </w:rPr>
        <w:t>к  постановлению</w:t>
      </w:r>
      <w:proofErr w:type="gramEnd"/>
      <w:r>
        <w:rPr>
          <w:color w:val="000000"/>
          <w:sz w:val="24"/>
          <w:szCs w:val="24"/>
          <w:lang w:val="ru-RU"/>
        </w:rPr>
        <w:t xml:space="preserve"> </w:t>
      </w:r>
    </w:p>
    <w:p w:rsidR="00BA0BA7" w:rsidRDefault="00BA0BA7" w:rsidP="00BA0BA7">
      <w:pPr>
        <w:jc w:val="both"/>
        <w:rPr>
          <w:color w:val="000000"/>
          <w:sz w:val="24"/>
          <w:szCs w:val="24"/>
          <w:lang w:val="ru-RU"/>
        </w:rPr>
      </w:pPr>
      <w:r>
        <w:rPr>
          <w:color w:val="000000"/>
          <w:sz w:val="24"/>
          <w:szCs w:val="24"/>
          <w:lang w:val="ru-RU"/>
        </w:rPr>
        <w:t xml:space="preserve">                                                           </w:t>
      </w:r>
      <w:r w:rsidR="00151436">
        <w:rPr>
          <w:color w:val="000000"/>
          <w:sz w:val="24"/>
          <w:szCs w:val="24"/>
          <w:lang w:val="ru-RU"/>
        </w:rPr>
        <w:t xml:space="preserve">                           </w:t>
      </w:r>
      <w:proofErr w:type="gramStart"/>
      <w:r>
        <w:rPr>
          <w:color w:val="000000"/>
          <w:sz w:val="24"/>
          <w:szCs w:val="24"/>
          <w:lang w:val="ru-RU"/>
        </w:rPr>
        <w:t>администрации  сельского</w:t>
      </w:r>
      <w:proofErr w:type="gramEnd"/>
      <w:r>
        <w:rPr>
          <w:color w:val="000000"/>
          <w:sz w:val="24"/>
          <w:szCs w:val="24"/>
          <w:lang w:val="ru-RU"/>
        </w:rPr>
        <w:t xml:space="preserve"> поселения</w:t>
      </w:r>
    </w:p>
    <w:p w:rsidR="00BA0BA7" w:rsidRDefault="00BA0BA7" w:rsidP="00BA0BA7">
      <w:pPr>
        <w:jc w:val="both"/>
        <w:rPr>
          <w:color w:val="000000"/>
          <w:sz w:val="24"/>
          <w:szCs w:val="24"/>
          <w:lang w:val="ru-RU"/>
        </w:rPr>
      </w:pPr>
      <w:r>
        <w:rPr>
          <w:color w:val="000000"/>
          <w:sz w:val="24"/>
          <w:szCs w:val="24"/>
          <w:lang w:val="ru-RU"/>
        </w:rPr>
        <w:t xml:space="preserve">                                                            </w:t>
      </w:r>
      <w:r w:rsidR="00151436">
        <w:rPr>
          <w:color w:val="000000"/>
          <w:sz w:val="24"/>
          <w:szCs w:val="24"/>
          <w:lang w:val="ru-RU"/>
        </w:rPr>
        <w:t xml:space="preserve">                          </w:t>
      </w:r>
      <w:r>
        <w:rPr>
          <w:color w:val="000000"/>
          <w:sz w:val="24"/>
          <w:szCs w:val="24"/>
          <w:lang w:val="ru-RU"/>
        </w:rPr>
        <w:t>Нижнесортымский</w:t>
      </w:r>
    </w:p>
    <w:p w:rsidR="00570FCF" w:rsidRDefault="00BA0BA7" w:rsidP="00BA0BA7">
      <w:pPr>
        <w:pStyle w:val="ConsPlusTitle"/>
        <w:widowControl/>
        <w:jc w:val="center"/>
        <w:rPr>
          <w:b w:val="0"/>
          <w:color w:val="000000"/>
          <w:sz w:val="20"/>
          <w:szCs w:val="20"/>
        </w:rPr>
      </w:pPr>
      <w:r>
        <w:rPr>
          <w:b w:val="0"/>
          <w:color w:val="000000"/>
        </w:rPr>
        <w:t xml:space="preserve">                                                                        </w:t>
      </w:r>
      <w:r w:rsidR="00291C83">
        <w:rPr>
          <w:b w:val="0"/>
          <w:color w:val="000000"/>
        </w:rPr>
        <w:t xml:space="preserve">  </w:t>
      </w:r>
      <w:r w:rsidR="00151436">
        <w:rPr>
          <w:b w:val="0"/>
          <w:color w:val="000000"/>
        </w:rPr>
        <w:t xml:space="preserve">   </w:t>
      </w:r>
      <w:r w:rsidR="00D4703F">
        <w:rPr>
          <w:b w:val="0"/>
          <w:color w:val="000000"/>
        </w:rPr>
        <w:t>от «_</w:t>
      </w:r>
      <w:proofErr w:type="gramStart"/>
      <w:r w:rsidR="00D4703F">
        <w:rPr>
          <w:b w:val="0"/>
          <w:color w:val="000000"/>
        </w:rPr>
        <w:t>_</w:t>
      </w:r>
      <w:r w:rsidR="003877D5">
        <w:rPr>
          <w:b w:val="0"/>
          <w:color w:val="000000"/>
        </w:rPr>
        <w:t xml:space="preserve"> </w:t>
      </w:r>
      <w:r>
        <w:rPr>
          <w:b w:val="0"/>
          <w:color w:val="000000"/>
        </w:rPr>
        <w:t>»</w:t>
      </w:r>
      <w:proofErr w:type="gramEnd"/>
      <w:r>
        <w:rPr>
          <w:b w:val="0"/>
          <w:color w:val="000000"/>
        </w:rPr>
        <w:t xml:space="preserve"> </w:t>
      </w:r>
      <w:r w:rsidR="00D4703F">
        <w:rPr>
          <w:b w:val="0"/>
          <w:color w:val="000000"/>
        </w:rPr>
        <w:t xml:space="preserve"> __</w:t>
      </w:r>
      <w:r w:rsidR="00151436">
        <w:rPr>
          <w:b w:val="0"/>
          <w:color w:val="000000"/>
        </w:rPr>
        <w:t>____</w:t>
      </w:r>
      <w:r w:rsidR="00D4703F">
        <w:rPr>
          <w:b w:val="0"/>
          <w:color w:val="000000"/>
        </w:rPr>
        <w:t>_____</w:t>
      </w:r>
      <w:r w:rsidR="003877D5">
        <w:rPr>
          <w:b w:val="0"/>
          <w:color w:val="000000"/>
        </w:rPr>
        <w:t xml:space="preserve"> </w:t>
      </w:r>
      <w:r>
        <w:rPr>
          <w:b w:val="0"/>
          <w:color w:val="000000"/>
        </w:rPr>
        <w:t>201</w:t>
      </w:r>
      <w:r w:rsidR="00D4703F">
        <w:rPr>
          <w:b w:val="0"/>
          <w:color w:val="000000"/>
        </w:rPr>
        <w:t>8 года № ____</w:t>
      </w:r>
      <w:r w:rsidR="003877D5">
        <w:rPr>
          <w:b w:val="0"/>
          <w:color w:val="000000"/>
        </w:rPr>
        <w:t xml:space="preserve"> </w:t>
      </w:r>
    </w:p>
    <w:p w:rsidR="00570FCF" w:rsidRDefault="00570FCF" w:rsidP="00BA0BA7">
      <w:pPr>
        <w:pStyle w:val="ConsPlusTitle"/>
        <w:widowControl/>
        <w:jc w:val="center"/>
        <w:rPr>
          <w:b w:val="0"/>
          <w:color w:val="000000"/>
          <w:sz w:val="20"/>
          <w:szCs w:val="20"/>
        </w:rPr>
      </w:pPr>
    </w:p>
    <w:p w:rsidR="008C42D0" w:rsidRDefault="008C42D0" w:rsidP="008C42D0">
      <w:pPr>
        <w:pStyle w:val="ConsPlusTitle"/>
        <w:widowControl/>
        <w:ind w:firstLine="540"/>
        <w:jc w:val="center"/>
        <w:rPr>
          <w:b w:val="0"/>
          <w:sz w:val="28"/>
          <w:szCs w:val="28"/>
        </w:rPr>
      </w:pPr>
      <w:r w:rsidRPr="008C42D0">
        <w:rPr>
          <w:b w:val="0"/>
          <w:sz w:val="28"/>
          <w:szCs w:val="28"/>
        </w:rPr>
        <w:t xml:space="preserve">Административный </w:t>
      </w:r>
      <w:r>
        <w:rPr>
          <w:b w:val="0"/>
          <w:bCs w:val="0"/>
          <w:sz w:val="28"/>
          <w:szCs w:val="28"/>
        </w:rPr>
        <w:t xml:space="preserve">регламент </w:t>
      </w:r>
      <w:r w:rsidRPr="008C42D0">
        <w:rPr>
          <w:b w:val="0"/>
          <w:sz w:val="28"/>
          <w:szCs w:val="28"/>
        </w:rPr>
        <w:t xml:space="preserve">осуществления </w:t>
      </w:r>
    </w:p>
    <w:p w:rsidR="008C42D0" w:rsidRPr="008C42D0" w:rsidRDefault="008C42D0" w:rsidP="008C42D0">
      <w:pPr>
        <w:pStyle w:val="ConsPlusTitle"/>
        <w:widowControl/>
        <w:ind w:firstLine="540"/>
        <w:jc w:val="center"/>
        <w:rPr>
          <w:b w:val="0"/>
          <w:bCs w:val="0"/>
          <w:sz w:val="28"/>
          <w:szCs w:val="28"/>
        </w:rPr>
      </w:pPr>
      <w:r>
        <w:rPr>
          <w:b w:val="0"/>
          <w:sz w:val="28"/>
          <w:szCs w:val="28"/>
        </w:rPr>
        <w:t>м</w:t>
      </w:r>
      <w:r w:rsidRPr="008C42D0">
        <w:rPr>
          <w:b w:val="0"/>
          <w:sz w:val="28"/>
          <w:szCs w:val="28"/>
        </w:rPr>
        <w:t>униципального</w:t>
      </w:r>
      <w:r>
        <w:rPr>
          <w:b w:val="0"/>
          <w:sz w:val="28"/>
          <w:szCs w:val="28"/>
        </w:rPr>
        <w:t xml:space="preserve"> </w:t>
      </w:r>
      <w:proofErr w:type="gramStart"/>
      <w:r w:rsidRPr="008C42D0">
        <w:rPr>
          <w:b w:val="0"/>
          <w:sz w:val="28"/>
          <w:szCs w:val="28"/>
        </w:rPr>
        <w:t>контроля  в</w:t>
      </w:r>
      <w:proofErr w:type="gramEnd"/>
      <w:r w:rsidRPr="008C42D0">
        <w:rPr>
          <w:b w:val="0"/>
          <w:sz w:val="28"/>
          <w:szCs w:val="28"/>
        </w:rPr>
        <w:t xml:space="preserve"> области  торговой деятельности</w:t>
      </w:r>
    </w:p>
    <w:p w:rsidR="008C42D0" w:rsidRPr="008C42D0" w:rsidRDefault="008C42D0" w:rsidP="008C42D0">
      <w:pPr>
        <w:pStyle w:val="ConsPlusNormal"/>
        <w:jc w:val="center"/>
        <w:rPr>
          <w:rFonts w:ascii="Times New Roman" w:hAnsi="Times New Roman" w:cs="Times New Roman"/>
          <w:sz w:val="28"/>
          <w:szCs w:val="28"/>
        </w:rPr>
      </w:pPr>
      <w:r w:rsidRPr="008C42D0">
        <w:rPr>
          <w:rFonts w:ascii="Times New Roman" w:hAnsi="Times New Roman" w:cs="Times New Roman"/>
          <w:sz w:val="28"/>
          <w:szCs w:val="28"/>
        </w:rPr>
        <w:t>на территории муниципального образования</w:t>
      </w:r>
    </w:p>
    <w:p w:rsidR="008C42D0" w:rsidRPr="008C42D0" w:rsidRDefault="008C42D0" w:rsidP="008C42D0">
      <w:pPr>
        <w:pStyle w:val="ConsPlusNormal"/>
        <w:jc w:val="center"/>
        <w:rPr>
          <w:rFonts w:ascii="Times New Roman" w:hAnsi="Times New Roman" w:cs="Times New Roman"/>
          <w:sz w:val="28"/>
          <w:szCs w:val="28"/>
        </w:rPr>
      </w:pPr>
      <w:r w:rsidRPr="008C42D0">
        <w:rPr>
          <w:rFonts w:ascii="Times New Roman" w:hAnsi="Times New Roman" w:cs="Times New Roman"/>
          <w:sz w:val="28"/>
          <w:szCs w:val="28"/>
        </w:rPr>
        <w:t>сельское поселение Нижнесортымский</w:t>
      </w:r>
    </w:p>
    <w:p w:rsidR="008C42D0" w:rsidRPr="008C42D0" w:rsidRDefault="008C42D0" w:rsidP="008C42D0">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1. ОБЩИЕ ПОЛОЖЕНИЯ</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 Наи</w:t>
      </w:r>
      <w:r>
        <w:rPr>
          <w:rFonts w:ascii="Times New Roman" w:hAnsi="Times New Roman" w:cs="Times New Roman"/>
          <w:sz w:val="28"/>
          <w:szCs w:val="28"/>
        </w:rPr>
        <w:t>менование муниципально</w:t>
      </w:r>
      <w:r w:rsidR="00151436">
        <w:rPr>
          <w:rFonts w:ascii="Times New Roman" w:hAnsi="Times New Roman" w:cs="Times New Roman"/>
          <w:sz w:val="28"/>
          <w:szCs w:val="28"/>
        </w:rPr>
        <w:t xml:space="preserve">го контроля - </w:t>
      </w:r>
      <w:r w:rsidRPr="003727C5">
        <w:rPr>
          <w:rFonts w:ascii="Times New Roman" w:hAnsi="Times New Roman" w:cs="Times New Roman"/>
          <w:sz w:val="28"/>
          <w:szCs w:val="28"/>
        </w:rPr>
        <w:t>осуществление муниципального контроля в области торговой деятельности на территории муниципального образования сельское поселение Нижнесортымский</w:t>
      </w:r>
      <w:r>
        <w:rPr>
          <w:rFonts w:ascii="Times New Roman" w:hAnsi="Times New Roman" w:cs="Times New Roman"/>
          <w:sz w:val="28"/>
          <w:szCs w:val="28"/>
        </w:rPr>
        <w:t xml:space="preserve"> </w:t>
      </w:r>
      <w:r w:rsidRPr="003727C5">
        <w:rPr>
          <w:rFonts w:ascii="Times New Roman" w:hAnsi="Times New Roman" w:cs="Times New Roman"/>
          <w:sz w:val="28"/>
          <w:szCs w:val="28"/>
        </w:rPr>
        <w:t>(далее - муниципальный контроль).</w:t>
      </w:r>
    </w:p>
    <w:p w:rsidR="00570FCF"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 Наименование органа местного самоуправления, осуществл</w:t>
      </w:r>
      <w:r>
        <w:rPr>
          <w:rFonts w:ascii="Times New Roman" w:hAnsi="Times New Roman" w:cs="Times New Roman"/>
          <w:sz w:val="28"/>
          <w:szCs w:val="28"/>
        </w:rPr>
        <w:t>яющего муниципальный контроль -  а</w:t>
      </w:r>
      <w:r w:rsidRPr="003727C5">
        <w:rPr>
          <w:rFonts w:ascii="Times New Roman" w:hAnsi="Times New Roman" w:cs="Times New Roman"/>
          <w:sz w:val="28"/>
          <w:szCs w:val="28"/>
        </w:rPr>
        <w:t xml:space="preserve">дминистрация </w:t>
      </w:r>
      <w:r>
        <w:rPr>
          <w:rFonts w:ascii="Times New Roman" w:hAnsi="Times New Roman" w:cs="Times New Roman"/>
          <w:sz w:val="28"/>
          <w:szCs w:val="28"/>
        </w:rPr>
        <w:t xml:space="preserve">сельского поселения Нижнесортымский </w:t>
      </w:r>
      <w:r w:rsidRPr="003727C5">
        <w:rPr>
          <w:rFonts w:ascii="Times New Roman" w:hAnsi="Times New Roman" w:cs="Times New Roman"/>
          <w:sz w:val="28"/>
          <w:szCs w:val="28"/>
        </w:rPr>
        <w:t xml:space="preserve">(далее </w:t>
      </w:r>
      <w:r>
        <w:rPr>
          <w:rFonts w:ascii="Times New Roman" w:hAnsi="Times New Roman" w:cs="Times New Roman"/>
          <w:sz w:val="28"/>
          <w:szCs w:val="28"/>
        </w:rPr>
        <w:t>–</w:t>
      </w:r>
      <w:r w:rsidRPr="003727C5">
        <w:rPr>
          <w:rFonts w:ascii="Times New Roman" w:hAnsi="Times New Roman" w:cs="Times New Roman"/>
          <w:sz w:val="28"/>
          <w:szCs w:val="28"/>
        </w:rPr>
        <w:t xml:space="preserve"> </w:t>
      </w:r>
      <w:r>
        <w:rPr>
          <w:rFonts w:ascii="Times New Roman" w:hAnsi="Times New Roman" w:cs="Times New Roman"/>
          <w:sz w:val="28"/>
          <w:szCs w:val="28"/>
        </w:rPr>
        <w:t>администрация поселения, орган муниципального контроля)</w:t>
      </w:r>
      <w:r w:rsidRPr="003727C5">
        <w:rPr>
          <w:rFonts w:ascii="Times New Roman" w:hAnsi="Times New Roman" w:cs="Times New Roman"/>
          <w:sz w:val="28"/>
          <w:szCs w:val="28"/>
        </w:rPr>
        <w:t>.</w:t>
      </w:r>
    </w:p>
    <w:p w:rsidR="00570F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Уполномоченным органом администрации поселения по осуществлению муниципального контроля является служба контроля за муниципальным имуществом администрации поселения (далее –</w:t>
      </w:r>
      <w:r w:rsidRPr="00DE10F7">
        <w:rPr>
          <w:rFonts w:ascii="Times New Roman" w:hAnsi="Times New Roman" w:cs="Times New Roman"/>
          <w:sz w:val="28"/>
          <w:szCs w:val="28"/>
        </w:rPr>
        <w:t xml:space="preserve"> </w:t>
      </w:r>
      <w:r>
        <w:rPr>
          <w:rFonts w:ascii="Times New Roman" w:hAnsi="Times New Roman" w:cs="Times New Roman"/>
          <w:sz w:val="28"/>
          <w:szCs w:val="28"/>
        </w:rPr>
        <w:t>уполномоченный орган).</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3. Должностными лицами, ответственными за </w:t>
      </w:r>
      <w:r w:rsidR="00395A18">
        <w:rPr>
          <w:rFonts w:ascii="Times New Roman" w:hAnsi="Times New Roman" w:cs="Times New Roman"/>
          <w:sz w:val="28"/>
          <w:szCs w:val="28"/>
        </w:rPr>
        <w:t>осущес</w:t>
      </w:r>
      <w:r w:rsidR="00821EF2">
        <w:rPr>
          <w:rFonts w:ascii="Times New Roman" w:hAnsi="Times New Roman" w:cs="Times New Roman"/>
          <w:sz w:val="28"/>
          <w:szCs w:val="28"/>
        </w:rPr>
        <w:t>т</w:t>
      </w:r>
      <w:r w:rsidR="00395A18">
        <w:rPr>
          <w:rFonts w:ascii="Times New Roman" w:hAnsi="Times New Roman" w:cs="Times New Roman"/>
          <w:sz w:val="28"/>
          <w:szCs w:val="28"/>
        </w:rPr>
        <w:t>в</w:t>
      </w:r>
      <w:r w:rsidR="00821EF2">
        <w:rPr>
          <w:rFonts w:ascii="Times New Roman" w:hAnsi="Times New Roman" w:cs="Times New Roman"/>
          <w:sz w:val="28"/>
          <w:szCs w:val="28"/>
        </w:rPr>
        <w:t>ле</w:t>
      </w:r>
      <w:r w:rsidRPr="003727C5">
        <w:rPr>
          <w:rFonts w:ascii="Times New Roman" w:hAnsi="Times New Roman" w:cs="Times New Roman"/>
          <w:sz w:val="28"/>
          <w:szCs w:val="28"/>
        </w:rPr>
        <w:t xml:space="preserve">ние муниципального контроля (далее - должностное лицо) являются </w:t>
      </w:r>
      <w:r>
        <w:rPr>
          <w:rFonts w:ascii="Times New Roman" w:hAnsi="Times New Roman" w:cs="Times New Roman"/>
          <w:sz w:val="28"/>
          <w:szCs w:val="28"/>
        </w:rPr>
        <w:t>специалисты уполномоченного органа</w:t>
      </w:r>
      <w:r w:rsidRPr="003727C5">
        <w:rPr>
          <w:rFonts w:ascii="Times New Roman" w:hAnsi="Times New Roman" w:cs="Times New Roman"/>
          <w:sz w:val="28"/>
          <w:szCs w:val="28"/>
        </w:rPr>
        <w:t>, в функциональные обязанности которых в соответствии с должностной инструкцией входит осуществление муниципального контроля</w:t>
      </w:r>
      <w:r>
        <w:rPr>
          <w:rFonts w:ascii="Times New Roman" w:hAnsi="Times New Roman" w:cs="Times New Roman"/>
          <w:sz w:val="28"/>
          <w:szCs w:val="28"/>
        </w:rPr>
        <w:t>.</w:t>
      </w:r>
    </w:p>
    <w:p w:rsidR="00151436" w:rsidRPr="000D0EB4" w:rsidRDefault="00151436" w:rsidP="000D0EB4">
      <w:pPr>
        <w:pStyle w:val="ConsPlusNormal"/>
        <w:ind w:firstLine="540"/>
        <w:jc w:val="both"/>
        <w:rPr>
          <w:rFonts w:ascii="Times New Roman" w:hAnsi="Times New Roman" w:cs="Times New Roman"/>
          <w:sz w:val="28"/>
          <w:szCs w:val="28"/>
        </w:rPr>
      </w:pPr>
      <w:r w:rsidRPr="00151436">
        <w:rPr>
          <w:rFonts w:ascii="Times New Roman" w:hAnsi="Times New Roman" w:cs="Times New Roman"/>
          <w:sz w:val="28"/>
          <w:szCs w:val="28"/>
        </w:rPr>
        <w:t xml:space="preserve"> </w:t>
      </w:r>
      <w:r w:rsidR="00570FCF" w:rsidRPr="00151436">
        <w:rPr>
          <w:rFonts w:ascii="Times New Roman" w:hAnsi="Times New Roman" w:cs="Times New Roman"/>
          <w:sz w:val="28"/>
          <w:szCs w:val="28"/>
        </w:rPr>
        <w:t xml:space="preserve">4. </w:t>
      </w:r>
      <w:r w:rsidR="00F5306A" w:rsidRPr="00151436">
        <w:rPr>
          <w:rFonts w:ascii="Times New Roman" w:hAnsi="Times New Roman" w:cs="Times New Roman"/>
          <w:sz w:val="28"/>
          <w:szCs w:val="28"/>
        </w:rPr>
        <w:t xml:space="preserve">Перечень нормативных правовых актов, регулирующих </w:t>
      </w:r>
      <w:r w:rsidRPr="00151436">
        <w:rPr>
          <w:rFonts w:ascii="Times New Roman" w:hAnsi="Times New Roman" w:cs="Times New Roman"/>
          <w:sz w:val="28"/>
          <w:szCs w:val="28"/>
        </w:rPr>
        <w:t xml:space="preserve">осуществление муниципального контроля </w:t>
      </w:r>
      <w:r w:rsidR="00F5306A" w:rsidRPr="00151436">
        <w:rPr>
          <w:rFonts w:ascii="Times New Roman" w:hAnsi="Times New Roman" w:cs="Times New Roman"/>
          <w:sz w:val="28"/>
          <w:szCs w:val="28"/>
        </w:rPr>
        <w:t xml:space="preserve">установлен в приложении </w:t>
      </w:r>
      <w:r w:rsidR="006651E1" w:rsidRPr="00151436">
        <w:rPr>
          <w:rFonts w:ascii="Times New Roman" w:hAnsi="Times New Roman" w:cs="Times New Roman"/>
          <w:sz w:val="28"/>
          <w:szCs w:val="28"/>
        </w:rPr>
        <w:t>1</w:t>
      </w:r>
      <w:r w:rsidR="00F5306A" w:rsidRPr="00151436">
        <w:rPr>
          <w:rFonts w:ascii="Times New Roman" w:hAnsi="Times New Roman" w:cs="Times New Roman"/>
          <w:sz w:val="28"/>
          <w:szCs w:val="28"/>
        </w:rPr>
        <w:t xml:space="preserve"> к настояще</w:t>
      </w:r>
      <w:r w:rsidRPr="00151436">
        <w:rPr>
          <w:rFonts w:ascii="Times New Roman" w:hAnsi="Times New Roman" w:cs="Times New Roman"/>
          <w:sz w:val="28"/>
          <w:szCs w:val="28"/>
        </w:rPr>
        <w:t>му административному регламенту и  размещен  на  официальном сайте администрации</w:t>
      </w:r>
      <w:r w:rsidR="0072382E">
        <w:rPr>
          <w:rFonts w:ascii="Times New Roman" w:hAnsi="Times New Roman" w:cs="Times New Roman"/>
          <w:sz w:val="28"/>
          <w:szCs w:val="28"/>
        </w:rPr>
        <w:t xml:space="preserve"> сельского </w:t>
      </w:r>
      <w:r w:rsidRPr="00151436">
        <w:rPr>
          <w:rFonts w:ascii="Times New Roman" w:hAnsi="Times New Roman" w:cs="Times New Roman"/>
          <w:sz w:val="28"/>
          <w:szCs w:val="28"/>
        </w:rPr>
        <w:t xml:space="preserve"> поселения</w:t>
      </w:r>
      <w:r w:rsidR="0072382E">
        <w:rPr>
          <w:rFonts w:ascii="Times New Roman" w:hAnsi="Times New Roman" w:cs="Times New Roman"/>
          <w:sz w:val="28"/>
          <w:szCs w:val="28"/>
        </w:rPr>
        <w:t xml:space="preserve"> Нижнесортымский</w:t>
      </w:r>
      <w:r w:rsidRPr="00151436">
        <w:rPr>
          <w:rFonts w:ascii="Times New Roman" w:hAnsi="Times New Roman" w:cs="Times New Roman"/>
          <w:sz w:val="28"/>
          <w:szCs w:val="28"/>
        </w:rPr>
        <w:t xml:space="preserve">  в информационно-телекоммуникационной сети Интернет </w:t>
      </w:r>
      <w:hyperlink r:id="rId7" w:history="1">
        <w:r w:rsidRPr="00151436">
          <w:rPr>
            <w:rStyle w:val="a4"/>
            <w:rFonts w:ascii="Times New Roman" w:hAnsi="Times New Roman"/>
            <w:color w:val="auto"/>
            <w:sz w:val="28"/>
            <w:szCs w:val="28"/>
            <w:u w:val="none"/>
          </w:rPr>
          <w:t>www.adm-ns.ru</w:t>
        </w:r>
      </w:hyperlink>
      <w:r w:rsidRPr="00151436">
        <w:rPr>
          <w:rFonts w:ascii="Times New Roman" w:hAnsi="Times New Roman" w:cs="Times New Roman"/>
          <w:sz w:val="28"/>
          <w:szCs w:val="28"/>
        </w:rPr>
        <w:t>, в федеральной государственной информационной системе «Единый портал государственных и муниципальных услуг (функций)» www.gosuslugi.ru (далее - Единый портал) и региональной информационной системе Ханты-Мансийского автономного округа - Югры «Портал государственных и муниципальных услуг (функций) Ханты-Мансийского автономного округа – Югры» 86.gosuslugi.ru</w:t>
      </w:r>
      <w:r w:rsidR="000D0EB4">
        <w:rPr>
          <w:rFonts w:ascii="Times New Roman" w:hAnsi="Times New Roman" w:cs="Times New Roman"/>
          <w:sz w:val="28"/>
          <w:szCs w:val="28"/>
        </w:rPr>
        <w:t xml:space="preserve"> (далее - региональный портал).</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3727C5">
        <w:rPr>
          <w:rFonts w:ascii="Times New Roman" w:hAnsi="Times New Roman" w:cs="Times New Roman"/>
          <w:sz w:val="28"/>
          <w:szCs w:val="28"/>
        </w:rPr>
        <w:t xml:space="preserve">. Предметом </w:t>
      </w:r>
      <w:r w:rsidR="00A456A7" w:rsidRPr="003727C5">
        <w:rPr>
          <w:rFonts w:ascii="Times New Roman" w:hAnsi="Times New Roman" w:cs="Times New Roman"/>
          <w:sz w:val="28"/>
          <w:szCs w:val="28"/>
        </w:rPr>
        <w:t xml:space="preserve">муниципального контроля </w:t>
      </w:r>
      <w:r w:rsidRPr="003727C5">
        <w:rPr>
          <w:rFonts w:ascii="Times New Roman" w:hAnsi="Times New Roman" w:cs="Times New Roman"/>
          <w:sz w:val="28"/>
          <w:szCs w:val="28"/>
        </w:rPr>
        <w:t>является соблюдение юридическими лицами, индивидуальными предпринимат</w:t>
      </w:r>
      <w:r w:rsidR="00333DE1">
        <w:rPr>
          <w:rFonts w:ascii="Times New Roman" w:hAnsi="Times New Roman" w:cs="Times New Roman"/>
          <w:sz w:val="28"/>
          <w:szCs w:val="28"/>
        </w:rPr>
        <w:t>елям</w:t>
      </w:r>
      <w:r w:rsidRPr="003727C5">
        <w:rPr>
          <w:rFonts w:ascii="Times New Roman" w:hAnsi="Times New Roman" w:cs="Times New Roman"/>
          <w:sz w:val="28"/>
          <w:szCs w:val="28"/>
        </w:rPr>
        <w:t xml:space="preserve">, осуществляющими </w:t>
      </w:r>
      <w:r w:rsidR="0072382E">
        <w:rPr>
          <w:rFonts w:ascii="Times New Roman" w:hAnsi="Times New Roman" w:cs="Times New Roman"/>
          <w:sz w:val="28"/>
          <w:szCs w:val="28"/>
        </w:rPr>
        <w:t xml:space="preserve">торговую </w:t>
      </w:r>
      <w:r w:rsidRPr="003727C5">
        <w:rPr>
          <w:rFonts w:ascii="Times New Roman" w:hAnsi="Times New Roman" w:cs="Times New Roman"/>
          <w:sz w:val="28"/>
          <w:szCs w:val="28"/>
        </w:rPr>
        <w:t xml:space="preserve">деятельность на территории </w:t>
      </w:r>
      <w:r w:rsidR="006651E1">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006651E1">
        <w:rPr>
          <w:rFonts w:ascii="Times New Roman" w:hAnsi="Times New Roman" w:cs="Times New Roman"/>
          <w:sz w:val="28"/>
          <w:szCs w:val="28"/>
        </w:rPr>
        <w:t xml:space="preserve"> Нижнесортымский</w:t>
      </w:r>
      <w:r w:rsidRPr="003727C5">
        <w:rPr>
          <w:rFonts w:ascii="Times New Roman" w:hAnsi="Times New Roman" w:cs="Times New Roman"/>
          <w:sz w:val="28"/>
          <w:szCs w:val="28"/>
        </w:rPr>
        <w:t>, в процессе осуществления указанной деятельности требований, установленных федеральными законами и законами Ханты-Мансийского автономного округа - Югры, а также муниципальными правовыми актами</w:t>
      </w:r>
      <w:r>
        <w:rPr>
          <w:rFonts w:ascii="Times New Roman" w:hAnsi="Times New Roman" w:cs="Times New Roman"/>
          <w:sz w:val="28"/>
          <w:szCs w:val="28"/>
        </w:rPr>
        <w:t xml:space="preserve"> поселения</w:t>
      </w:r>
      <w:r w:rsidRPr="003727C5">
        <w:rPr>
          <w:rFonts w:ascii="Times New Roman" w:hAnsi="Times New Roman" w:cs="Times New Roman"/>
          <w:sz w:val="28"/>
          <w:szCs w:val="28"/>
        </w:rPr>
        <w:t xml:space="preserve"> к размещению нестационарных торговых объектов на земельных участках, в зданиях, строениях, </w:t>
      </w:r>
      <w:r w:rsidRPr="003727C5">
        <w:rPr>
          <w:rFonts w:ascii="Times New Roman" w:hAnsi="Times New Roman" w:cs="Times New Roman"/>
          <w:sz w:val="28"/>
          <w:szCs w:val="28"/>
        </w:rPr>
        <w:lastRenderedPageBreak/>
        <w:t xml:space="preserve">сооружениях, находящихся в государственной или муниципальной собственности, в соответствии со схемой размещения нестационарных торговых объектов на территории </w:t>
      </w:r>
      <w:r>
        <w:rPr>
          <w:rFonts w:ascii="Times New Roman" w:hAnsi="Times New Roman" w:cs="Times New Roman"/>
          <w:sz w:val="28"/>
          <w:szCs w:val="28"/>
        </w:rPr>
        <w:t>сельского поселения Нижнесортымский (далее- поселение)</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3727C5">
        <w:rPr>
          <w:rFonts w:ascii="Times New Roman" w:hAnsi="Times New Roman" w:cs="Times New Roman"/>
          <w:sz w:val="28"/>
          <w:szCs w:val="28"/>
        </w:rPr>
        <w:t>. Должностное лицо при осуществлении муниципального контроля имеет право:</w:t>
      </w:r>
    </w:p>
    <w:p w:rsidR="00953D27" w:rsidRDefault="00FF77C2" w:rsidP="00953D2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53D27">
        <w:rPr>
          <w:rFonts w:ascii="Times New Roman" w:hAnsi="Times New Roman" w:cs="Times New Roman"/>
          <w:sz w:val="28"/>
          <w:szCs w:val="28"/>
        </w:rPr>
        <w:t xml:space="preserve"> </w:t>
      </w:r>
      <w:r w:rsidR="00953D27" w:rsidRPr="003727C5">
        <w:rPr>
          <w:rFonts w:ascii="Times New Roman" w:hAnsi="Times New Roman" w:cs="Times New Roman"/>
          <w:sz w:val="28"/>
          <w:szCs w:val="28"/>
        </w:rPr>
        <w:t>проверять в установленном порядке деятельность субъекта проверки, связанную с размещением нестационарных торговых объектов;</w:t>
      </w:r>
    </w:p>
    <w:p w:rsidR="00953D27" w:rsidRPr="00257B53" w:rsidRDefault="00FF77C2" w:rsidP="00FF77C2">
      <w:pPr>
        <w:ind w:firstLine="540"/>
        <w:jc w:val="both"/>
        <w:rPr>
          <w:lang w:val="ru-RU"/>
        </w:rPr>
      </w:pPr>
      <w:r>
        <w:rPr>
          <w:lang w:val="ru-RU"/>
        </w:rPr>
        <w:t>2)</w:t>
      </w:r>
      <w:r w:rsidR="00953D27">
        <w:rPr>
          <w:lang w:val="ru-RU"/>
        </w:rPr>
        <w:t xml:space="preserve"> </w:t>
      </w:r>
      <w:r w:rsidR="00953D27" w:rsidRPr="005772A5">
        <w:rPr>
          <w:lang w:val="ru-RU"/>
        </w:rPr>
        <w:t xml:space="preserve">беспрепятственно по предъявлению служебного удостоверения и копии </w:t>
      </w:r>
      <w:r w:rsidR="00953D27">
        <w:rPr>
          <w:lang w:val="ru-RU"/>
        </w:rPr>
        <w:t>распоряжения администрации поселения</w:t>
      </w:r>
      <w:r w:rsidR="00953D27" w:rsidRPr="005772A5">
        <w:rPr>
          <w:lang w:val="ru-RU"/>
        </w:rPr>
        <w:t xml:space="preserve"> о назначении проверки посещать объекты проверки и прилегающие к ним территории, проводить их обследования, проверять соответствие местонахождения нестационарных торговых объектов адресам, указанным в документах, подтверждающ</w:t>
      </w:r>
      <w:r w:rsidR="00953D27">
        <w:rPr>
          <w:lang w:val="ru-RU"/>
        </w:rPr>
        <w:t>их фактическое местонахождение;</w:t>
      </w:r>
    </w:p>
    <w:p w:rsidR="00953D27" w:rsidRPr="003727C5" w:rsidRDefault="00FF77C2" w:rsidP="00FF77C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00953D27" w:rsidRPr="003727C5">
        <w:rPr>
          <w:rFonts w:ascii="Times New Roman" w:hAnsi="Times New Roman" w:cs="Times New Roman"/>
          <w:sz w:val="28"/>
          <w:szCs w:val="28"/>
        </w:rPr>
        <w:t>запрашивать и получать на основании мотивированных письменных запросов от субъекта проверки информацию и документы, необходимые для проведения проверки</w:t>
      </w:r>
      <w:r w:rsidR="006651E1">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3727C5">
        <w:rPr>
          <w:rFonts w:ascii="Times New Roman" w:hAnsi="Times New Roman" w:cs="Times New Roman"/>
          <w:sz w:val="28"/>
          <w:szCs w:val="28"/>
        </w:rPr>
        <w:t>. Должностное лицо при осуществлении муниципального контроля обязано:</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 xml:space="preserve">1) </w:t>
      </w:r>
      <w:r w:rsidR="00E974CC">
        <w:rPr>
          <w:rFonts w:eastAsiaTheme="minorHAnsi"/>
          <w:lang w:val="ru-RU" w:eastAsia="en-US"/>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 поселения;</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2)</w:t>
      </w:r>
      <w:r w:rsidR="00E974CC">
        <w:rPr>
          <w:rFonts w:eastAsiaTheme="minorHAnsi"/>
          <w:lang w:val="ru-RU" w:eastAsia="en-US"/>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3)</w:t>
      </w:r>
      <w:r w:rsidR="00E974CC">
        <w:rPr>
          <w:rFonts w:eastAsiaTheme="minorHAnsi"/>
          <w:lang w:val="ru-RU" w:eastAsia="en-US"/>
        </w:rPr>
        <w:t xml:space="preserve">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4)</w:t>
      </w:r>
      <w:r w:rsidR="00E974CC">
        <w:rPr>
          <w:rFonts w:eastAsiaTheme="minorHAnsi"/>
          <w:lang w:val="ru-RU" w:eastAsia="en-US"/>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заместителя руководителя муниципального контроля </w:t>
      </w:r>
      <w:r w:rsidR="00E974CC" w:rsidRPr="00E974CC">
        <w:rPr>
          <w:rFonts w:eastAsiaTheme="minorHAnsi"/>
          <w:lang w:val="ru-RU" w:eastAsia="en-US"/>
        </w:rPr>
        <w:t xml:space="preserve">и в случае, предусмотренном </w:t>
      </w:r>
      <w:hyperlink r:id="rId8" w:history="1">
        <w:r w:rsidR="00E974CC" w:rsidRPr="00E974CC">
          <w:rPr>
            <w:rFonts w:eastAsiaTheme="minorHAnsi"/>
            <w:lang w:val="ru-RU" w:eastAsia="en-US"/>
          </w:rPr>
          <w:t>частью 5 статьи 10</w:t>
        </w:r>
      </w:hyperlink>
      <w:r w:rsidR="00E974CC">
        <w:rPr>
          <w:rFonts w:eastAsiaTheme="minorHAnsi"/>
          <w:lang w:val="ru-RU" w:eastAsia="en-US"/>
        </w:rPr>
        <w:t xml:space="preserve"> </w:t>
      </w:r>
      <w:hyperlink r:id="rId9" w:history="1">
        <w:r w:rsidR="00E974CC">
          <w:rPr>
            <w:rStyle w:val="a7"/>
            <w:lang w:val="ru-RU"/>
          </w:rPr>
          <w:t>Федерального</w:t>
        </w:r>
        <w:r w:rsidR="00E974CC" w:rsidRPr="00E974CC">
          <w:rPr>
            <w:rStyle w:val="a7"/>
            <w:lang w:val="ru-RU"/>
          </w:rPr>
          <w:t xml:space="preserve"> закон</w:t>
        </w:r>
      </w:hyperlink>
      <w:r w:rsidR="00E974CC">
        <w:rPr>
          <w:rStyle w:val="a7"/>
          <w:lang w:val="ru-RU"/>
        </w:rPr>
        <w:t>а</w:t>
      </w:r>
      <w:r w:rsidR="00E974CC" w:rsidRPr="00E974CC">
        <w:rPr>
          <w:lang w:val="ru-RU"/>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w:t>
      </w:r>
      <w:r w:rsidR="006651E1">
        <w:rPr>
          <w:lang w:val="ru-RU"/>
        </w:rPr>
        <w:t>–</w:t>
      </w:r>
      <w:r w:rsidR="00E974CC" w:rsidRPr="00E974CC">
        <w:rPr>
          <w:lang w:val="ru-RU"/>
        </w:rPr>
        <w:t xml:space="preserve"> </w:t>
      </w:r>
      <w:r w:rsidR="006651E1">
        <w:rPr>
          <w:lang w:val="ru-RU"/>
        </w:rPr>
        <w:t xml:space="preserve">Закон </w:t>
      </w:r>
      <w:r w:rsidR="00E974CC" w:rsidRPr="00E974CC">
        <w:rPr>
          <w:lang w:val="ru-RU"/>
        </w:rPr>
        <w:t>№ 294-ФЗ)</w:t>
      </w:r>
      <w:r w:rsidR="00E974CC" w:rsidRPr="00E974CC">
        <w:rPr>
          <w:rFonts w:eastAsiaTheme="minorHAnsi"/>
          <w:lang w:val="ru-RU" w:eastAsia="en-US"/>
        </w:rPr>
        <w:t>, копии документа о согласовании проведения проверки;</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5)</w:t>
      </w:r>
      <w:r w:rsidR="00E974CC">
        <w:rPr>
          <w:rFonts w:eastAsiaTheme="minorHAnsi"/>
          <w:lang w:val="ru-RU" w:eastAsia="en-US"/>
        </w:rPr>
        <w:t xml:space="preserve">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6)</w:t>
      </w:r>
      <w:r w:rsidR="00E974CC">
        <w:rPr>
          <w:rFonts w:eastAsiaTheme="minorHAnsi"/>
          <w:lang w:val="ru-RU" w:eastAsia="en-US"/>
        </w:rPr>
        <w:t xml:space="preserve">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r w:rsidR="002E51AD">
        <w:rPr>
          <w:rFonts w:eastAsiaTheme="minorHAnsi"/>
          <w:lang w:val="ru-RU" w:eastAsia="en-US"/>
        </w:rPr>
        <w:t>;</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lastRenderedPageBreak/>
        <w:t>7)</w:t>
      </w:r>
      <w:r w:rsidR="00E974CC">
        <w:rPr>
          <w:rFonts w:eastAsiaTheme="minorHAnsi"/>
          <w:lang w:val="ru-RU" w:eastAsia="en-US"/>
        </w:rPr>
        <w:t xml:space="preserve">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8)</w:t>
      </w:r>
      <w:r w:rsidR="00E974CC">
        <w:rPr>
          <w:rFonts w:eastAsiaTheme="minorHAnsi"/>
          <w:lang w:val="ru-RU" w:eastAsia="en-US"/>
        </w:rPr>
        <w:t xml:space="preserve">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9)</w:t>
      </w:r>
      <w:r w:rsidR="00E974CC">
        <w:rPr>
          <w:rFonts w:eastAsiaTheme="minorHAnsi"/>
          <w:lang w:val="ru-RU" w:eastAsia="en-US"/>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E974CC" w:rsidRDefault="00FF77C2" w:rsidP="00FF77C2">
      <w:pPr>
        <w:autoSpaceDE w:val="0"/>
        <w:autoSpaceDN w:val="0"/>
        <w:adjustRightInd w:val="0"/>
        <w:ind w:firstLine="540"/>
        <w:jc w:val="both"/>
        <w:rPr>
          <w:rFonts w:eastAsiaTheme="minorHAnsi"/>
          <w:lang w:val="ru-RU" w:eastAsia="en-US"/>
        </w:rPr>
      </w:pPr>
      <w:r>
        <w:rPr>
          <w:rFonts w:eastAsiaTheme="minorHAnsi"/>
          <w:lang w:val="ru-RU" w:eastAsia="en-US"/>
        </w:rPr>
        <w:t>10)</w:t>
      </w:r>
      <w:r w:rsidR="00E974CC">
        <w:rPr>
          <w:rFonts w:eastAsiaTheme="minorHAnsi"/>
          <w:lang w:val="ru-RU" w:eastAsia="en-US"/>
        </w:rPr>
        <w:t xml:space="preserve">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E974CC" w:rsidRDefault="00FF77C2" w:rsidP="00FF77C2">
      <w:pPr>
        <w:autoSpaceDE w:val="0"/>
        <w:autoSpaceDN w:val="0"/>
        <w:adjustRightInd w:val="0"/>
        <w:ind w:firstLine="540"/>
        <w:jc w:val="both"/>
        <w:rPr>
          <w:rFonts w:eastAsiaTheme="minorHAnsi"/>
          <w:lang w:val="ru-RU" w:eastAsia="en-US"/>
        </w:rPr>
      </w:pPr>
      <w:r>
        <w:rPr>
          <w:rFonts w:eastAsiaTheme="minorHAnsi"/>
          <w:lang w:val="ru-RU" w:eastAsia="en-US"/>
        </w:rPr>
        <w:t>11)</w:t>
      </w:r>
      <w:r w:rsidR="00E974CC">
        <w:rPr>
          <w:rFonts w:eastAsiaTheme="minorHAnsi"/>
          <w:lang w:val="ru-RU" w:eastAsia="en-US"/>
        </w:rPr>
        <w:t xml:space="preserve"> соблюдать сроки проведения проверки, установленные Законом № 294-ФЗ;</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12)</w:t>
      </w:r>
      <w:r w:rsidR="00E974CC">
        <w:rPr>
          <w:rFonts w:eastAsiaTheme="minorHAnsi"/>
          <w:lang w:val="ru-RU" w:eastAsia="en-US"/>
        </w:rPr>
        <w:t xml:space="preserve">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13)</w:t>
      </w:r>
      <w:r w:rsidR="00E974CC">
        <w:rPr>
          <w:rFonts w:eastAsiaTheme="minorHAnsi"/>
          <w:lang w:val="ru-RU" w:eastAsia="en-US"/>
        </w:rPr>
        <w:t xml:space="preserve">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E974CC" w:rsidRDefault="00FF77C2" w:rsidP="00E974CC">
      <w:pPr>
        <w:autoSpaceDE w:val="0"/>
        <w:autoSpaceDN w:val="0"/>
        <w:adjustRightInd w:val="0"/>
        <w:ind w:firstLine="540"/>
        <w:jc w:val="both"/>
        <w:rPr>
          <w:rFonts w:eastAsiaTheme="minorHAnsi"/>
          <w:lang w:val="ru-RU" w:eastAsia="en-US"/>
        </w:rPr>
      </w:pPr>
      <w:r>
        <w:rPr>
          <w:rFonts w:eastAsiaTheme="minorHAnsi"/>
          <w:lang w:val="ru-RU" w:eastAsia="en-US"/>
        </w:rPr>
        <w:t>14)</w:t>
      </w:r>
      <w:r w:rsidR="00E974CC">
        <w:rPr>
          <w:rFonts w:eastAsiaTheme="minorHAnsi"/>
          <w:lang w:val="ru-RU" w:eastAsia="en-US"/>
        </w:rPr>
        <w:t xml:space="preserve">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953D27" w:rsidRPr="005772A5" w:rsidRDefault="00FF77C2" w:rsidP="00953D27">
      <w:pPr>
        <w:ind w:firstLine="540"/>
        <w:jc w:val="both"/>
        <w:rPr>
          <w:lang w:val="ru-RU"/>
        </w:rPr>
      </w:pPr>
      <w:bookmarkStart w:id="0" w:name="sub_17216"/>
      <w:r>
        <w:rPr>
          <w:lang w:val="ru-RU"/>
        </w:rPr>
        <w:t>15)</w:t>
      </w:r>
      <w:r w:rsidR="00953D27" w:rsidRPr="005772A5">
        <w:rPr>
          <w:lang w:val="ru-RU"/>
        </w:rPr>
        <w:t xml:space="preserve"> принимать меры по контролю за устранением выявленных нарушений, </w:t>
      </w:r>
      <w:r w:rsidR="00953D27">
        <w:rPr>
          <w:lang w:val="ru-RU"/>
        </w:rPr>
        <w:br/>
      </w:r>
      <w:r w:rsidR="00953D27" w:rsidRPr="005772A5">
        <w:rPr>
          <w:lang w:val="ru-RU"/>
        </w:rPr>
        <w:t>их предупреждению;</w:t>
      </w:r>
    </w:p>
    <w:bookmarkEnd w:id="0"/>
    <w:p w:rsidR="00953D27" w:rsidRDefault="00FF77C2" w:rsidP="00FF77C2">
      <w:pPr>
        <w:ind w:firstLine="540"/>
        <w:jc w:val="both"/>
        <w:rPr>
          <w:lang w:val="ru-RU"/>
        </w:rPr>
      </w:pPr>
      <w:r>
        <w:rPr>
          <w:lang w:val="ru-RU"/>
        </w:rPr>
        <w:t>16)</w:t>
      </w:r>
      <w:r w:rsidR="00953D27" w:rsidRPr="005772A5">
        <w:rPr>
          <w:lang w:val="ru-RU"/>
        </w:rPr>
        <w:t xml:space="preserve"> истребовать  в рамках межведомственного информационного взаимодействия документы и (или) информацию, включённые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утверждённый </w:t>
      </w:r>
      <w:r w:rsidR="000D13B6">
        <w:rPr>
          <w:lang w:val="ru-RU"/>
        </w:rPr>
        <w:t>Р</w:t>
      </w:r>
      <w:r w:rsidR="00953D27" w:rsidRPr="005772A5">
        <w:rPr>
          <w:lang w:val="ru-RU"/>
        </w:rPr>
        <w:t xml:space="preserve">аспоряжением </w:t>
      </w:r>
      <w:r w:rsidR="00953D27" w:rsidRPr="005772A5">
        <w:rPr>
          <w:lang w:val="ru-RU"/>
        </w:rPr>
        <w:lastRenderedPageBreak/>
        <w:t xml:space="preserve">Правительства Российской Федерации </w:t>
      </w:r>
      <w:r w:rsidR="000D13B6">
        <w:rPr>
          <w:lang w:val="ru-RU"/>
        </w:rPr>
        <w:t>от 19.04.2016 №</w:t>
      </w:r>
      <w:r w:rsidR="000D13B6" w:rsidRPr="000D13B6">
        <w:rPr>
          <w:lang w:val="ru-RU"/>
        </w:rPr>
        <w:t xml:space="preserve"> 724-р </w:t>
      </w:r>
      <w:r w:rsidR="000D13B6">
        <w:rPr>
          <w:lang w:val="ru-RU"/>
        </w:rPr>
        <w:t>«</w:t>
      </w:r>
      <w:r w:rsidR="000D13B6" w:rsidRPr="000D13B6">
        <w:rPr>
          <w:lang w:val="ru-RU"/>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организаций, в распоряжении которых находятся э</w:t>
      </w:r>
      <w:r w:rsidR="000D13B6">
        <w:rPr>
          <w:lang w:val="ru-RU"/>
        </w:rPr>
        <w:t>ти документы и (или) информация»</w:t>
      </w:r>
      <w:r w:rsidR="000D13B6" w:rsidRPr="000D13B6">
        <w:rPr>
          <w:lang w:val="ru-RU"/>
        </w:rPr>
        <w:t xml:space="preserve"> </w:t>
      </w:r>
      <w:r w:rsidR="00953D27" w:rsidRPr="005772A5">
        <w:rPr>
          <w:lang w:val="ru-RU"/>
        </w:rPr>
        <w:t>(далее – Переч</w:t>
      </w:r>
      <w:r w:rsidR="002E75C8">
        <w:rPr>
          <w:lang w:val="ru-RU"/>
        </w:rPr>
        <w:t>ень);</w:t>
      </w:r>
    </w:p>
    <w:p w:rsidR="00AB5011" w:rsidRPr="00AB5011" w:rsidRDefault="00FF77C2" w:rsidP="00FF77C2">
      <w:pPr>
        <w:autoSpaceDE w:val="0"/>
        <w:autoSpaceDN w:val="0"/>
        <w:adjustRightInd w:val="0"/>
        <w:ind w:firstLine="540"/>
        <w:jc w:val="both"/>
        <w:rPr>
          <w:rFonts w:eastAsiaTheme="minorHAnsi"/>
          <w:lang w:val="ru-RU" w:eastAsia="en-US"/>
        </w:rPr>
      </w:pPr>
      <w:r>
        <w:rPr>
          <w:lang w:val="ru-RU"/>
        </w:rPr>
        <w:t>17)</w:t>
      </w:r>
      <w:r w:rsidR="002E75C8">
        <w:rPr>
          <w:lang w:val="ru-RU"/>
        </w:rPr>
        <w:t xml:space="preserve"> </w:t>
      </w:r>
      <w:r w:rsidR="00AB5011">
        <w:rPr>
          <w:rFonts w:eastAsiaTheme="minorHAnsi"/>
          <w:lang w:val="ru-RU" w:eastAsia="en-US"/>
        </w:rPr>
        <w:t xml:space="preserve"> не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w:t>
      </w:r>
      <w:r w:rsidR="00AB5011" w:rsidRPr="00AB5011">
        <w:rPr>
          <w:rFonts w:eastAsiaTheme="minorHAnsi"/>
          <w:lang w:val="ru-RU" w:eastAsia="en-US"/>
        </w:rPr>
        <w:t xml:space="preserve">в </w:t>
      </w:r>
      <w:hyperlink r:id="rId10" w:history="1">
        <w:r w:rsidR="00AB5011" w:rsidRPr="00AB5011">
          <w:rPr>
            <w:rFonts w:eastAsiaTheme="minorHAnsi"/>
            <w:lang w:val="ru-RU" w:eastAsia="en-US"/>
          </w:rPr>
          <w:t>Перечень</w:t>
        </w:r>
      </w:hyperlink>
      <w:r w:rsidR="008E4C1A">
        <w:rPr>
          <w:rFonts w:eastAsiaTheme="minorHAnsi"/>
          <w:lang w:val="ru-RU" w:eastAsia="en-US"/>
        </w:rPr>
        <w:t>.</w:t>
      </w:r>
    </w:p>
    <w:p w:rsidR="0074194F" w:rsidRDefault="00570FCF" w:rsidP="00EE0D4F">
      <w:pPr>
        <w:autoSpaceDE w:val="0"/>
        <w:autoSpaceDN w:val="0"/>
        <w:adjustRightInd w:val="0"/>
        <w:ind w:firstLine="540"/>
        <w:jc w:val="both"/>
        <w:rPr>
          <w:rFonts w:eastAsiaTheme="minorHAnsi"/>
          <w:lang w:val="ru-RU" w:eastAsia="en-US"/>
        </w:rPr>
      </w:pPr>
      <w:r w:rsidRPr="0074194F">
        <w:rPr>
          <w:lang w:val="ru-RU"/>
        </w:rPr>
        <w:t>8. Руководитель юридического лица, иное должностное лицо или уполномоченный представитель юридического лица, индивиду</w:t>
      </w:r>
      <w:r w:rsidR="002E51AD">
        <w:rPr>
          <w:lang w:val="ru-RU"/>
        </w:rPr>
        <w:t xml:space="preserve">альный предприниматель, </w:t>
      </w:r>
      <w:r w:rsidRPr="0074194F">
        <w:rPr>
          <w:lang w:val="ru-RU"/>
        </w:rPr>
        <w:t>е</w:t>
      </w:r>
      <w:r w:rsidR="002E51AD">
        <w:rPr>
          <w:lang w:val="ru-RU"/>
        </w:rPr>
        <w:t>го уполномоченный представитель,</w:t>
      </w:r>
      <w:r w:rsidRPr="0074194F">
        <w:rPr>
          <w:lang w:val="ru-RU"/>
        </w:rPr>
        <w:t xml:space="preserve"> при проведении проверки имеет право:</w:t>
      </w:r>
      <w:r w:rsidR="0074194F" w:rsidRPr="0074194F">
        <w:rPr>
          <w:rFonts w:eastAsiaTheme="minorHAnsi"/>
          <w:lang w:val="ru-RU" w:eastAsia="en-US"/>
        </w:rPr>
        <w:t xml:space="preserve"> </w:t>
      </w:r>
    </w:p>
    <w:p w:rsidR="0074194F" w:rsidRDefault="00A509ED" w:rsidP="0074194F">
      <w:pPr>
        <w:autoSpaceDE w:val="0"/>
        <w:autoSpaceDN w:val="0"/>
        <w:adjustRightInd w:val="0"/>
        <w:ind w:firstLine="540"/>
        <w:jc w:val="both"/>
        <w:rPr>
          <w:rFonts w:eastAsiaTheme="minorHAnsi"/>
          <w:lang w:val="ru-RU" w:eastAsia="en-US"/>
        </w:rPr>
      </w:pPr>
      <w:r>
        <w:rPr>
          <w:rFonts w:eastAsiaTheme="minorHAnsi"/>
          <w:lang w:val="ru-RU" w:eastAsia="en-US"/>
        </w:rPr>
        <w:t xml:space="preserve">1) </w:t>
      </w:r>
      <w:r w:rsidR="0074194F">
        <w:rPr>
          <w:rFonts w:eastAsiaTheme="minorHAnsi"/>
          <w:lang w:val="ru-RU" w:eastAsia="en-US"/>
        </w:rPr>
        <w:t>непосредственно присутствовать при проведении проверки, давать объяснения по вопросам, относящимся к предмету проверки;</w:t>
      </w:r>
    </w:p>
    <w:p w:rsidR="0074194F" w:rsidRDefault="00A509ED" w:rsidP="0074194F">
      <w:pPr>
        <w:autoSpaceDE w:val="0"/>
        <w:autoSpaceDN w:val="0"/>
        <w:adjustRightInd w:val="0"/>
        <w:ind w:firstLine="540"/>
        <w:jc w:val="both"/>
        <w:rPr>
          <w:rFonts w:eastAsiaTheme="minorHAnsi"/>
          <w:lang w:val="ru-RU" w:eastAsia="en-US"/>
        </w:rPr>
      </w:pPr>
      <w:r>
        <w:rPr>
          <w:rFonts w:eastAsiaTheme="minorHAnsi"/>
          <w:lang w:val="ru-RU" w:eastAsia="en-US"/>
        </w:rPr>
        <w:t xml:space="preserve">2) </w:t>
      </w:r>
      <w:r w:rsidR="0074194F">
        <w:rPr>
          <w:rFonts w:eastAsiaTheme="minorHAnsi"/>
          <w:lang w:val="ru-RU" w:eastAsia="en-US"/>
        </w:rPr>
        <w:t xml:space="preserve">получать от </w:t>
      </w:r>
      <w:proofErr w:type="gramStart"/>
      <w:r w:rsidR="0074194F">
        <w:rPr>
          <w:rFonts w:eastAsiaTheme="minorHAnsi"/>
          <w:lang w:val="ru-RU" w:eastAsia="en-US"/>
        </w:rPr>
        <w:t>органа  муниципального</w:t>
      </w:r>
      <w:proofErr w:type="gramEnd"/>
      <w:r w:rsidR="0074194F">
        <w:rPr>
          <w:rFonts w:eastAsiaTheme="minorHAnsi"/>
          <w:lang w:val="ru-RU" w:eastAsia="en-US"/>
        </w:rPr>
        <w:t xml:space="preserve"> контроля, их должностных лиц информацию, которая относится к предмету проверки и предоставление которой предусмотрено Законом  № 294-ФЗ;</w:t>
      </w:r>
    </w:p>
    <w:p w:rsidR="0074194F" w:rsidRPr="00E8056B" w:rsidRDefault="00A509ED" w:rsidP="00E8056B">
      <w:pPr>
        <w:autoSpaceDE w:val="0"/>
        <w:autoSpaceDN w:val="0"/>
        <w:adjustRightInd w:val="0"/>
        <w:ind w:firstLine="540"/>
        <w:jc w:val="both"/>
        <w:rPr>
          <w:rFonts w:eastAsiaTheme="minorHAnsi"/>
          <w:lang w:val="ru-RU" w:eastAsia="en-US"/>
        </w:rPr>
      </w:pPr>
      <w:r>
        <w:rPr>
          <w:rFonts w:eastAsiaTheme="minorHAnsi"/>
          <w:lang w:val="ru-RU" w:eastAsia="en-US"/>
        </w:rPr>
        <w:t>3)</w:t>
      </w:r>
      <w:r w:rsidR="0074194F" w:rsidRPr="00E8056B">
        <w:rPr>
          <w:rFonts w:eastAsiaTheme="minorHAnsi"/>
          <w:lang w:val="ru-RU" w:eastAsia="en-US"/>
        </w:rPr>
        <w:t xml:space="preserve">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EE0D4F" w:rsidRPr="00E8056B">
        <w:rPr>
          <w:rFonts w:eastAsiaTheme="minorHAnsi"/>
          <w:lang w:val="ru-RU" w:eastAsia="en-US"/>
        </w:rPr>
        <w:t xml:space="preserve">, включенные в </w:t>
      </w:r>
      <w:hyperlink r:id="rId11" w:history="1">
        <w:r w:rsidR="00EE0D4F" w:rsidRPr="00E8056B">
          <w:rPr>
            <w:rFonts w:eastAsiaTheme="minorHAnsi"/>
            <w:lang w:val="ru-RU" w:eastAsia="en-US"/>
          </w:rPr>
          <w:t>Перечень</w:t>
        </w:r>
      </w:hyperlink>
      <w:r w:rsidR="0074194F" w:rsidRPr="00E8056B">
        <w:rPr>
          <w:rFonts w:eastAsiaTheme="minorHAnsi"/>
          <w:lang w:val="ru-RU" w:eastAsia="en-US"/>
        </w:rPr>
        <w:t>;</w:t>
      </w:r>
    </w:p>
    <w:p w:rsidR="00E8056B" w:rsidRDefault="00A509ED" w:rsidP="00E8056B">
      <w:pPr>
        <w:autoSpaceDE w:val="0"/>
        <w:autoSpaceDN w:val="0"/>
        <w:adjustRightInd w:val="0"/>
        <w:ind w:firstLine="540"/>
        <w:jc w:val="both"/>
        <w:rPr>
          <w:rFonts w:eastAsiaTheme="minorHAnsi"/>
          <w:lang w:val="ru-RU" w:eastAsia="en-US"/>
        </w:rPr>
      </w:pPr>
      <w:r>
        <w:rPr>
          <w:rFonts w:eastAsiaTheme="minorHAnsi"/>
          <w:lang w:val="ru-RU" w:eastAsia="en-US"/>
        </w:rPr>
        <w:t xml:space="preserve">4) </w:t>
      </w:r>
      <w:r w:rsidR="00E8056B" w:rsidRPr="00E8056B">
        <w:rPr>
          <w:rFonts w:eastAsiaTheme="minorHAnsi"/>
          <w:lang w:val="ru-RU" w:eastAsia="en-US"/>
        </w:rPr>
        <w:t xml:space="preserve">представлять по собственной инициативе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w:t>
      </w:r>
      <w:hyperlink r:id="rId12" w:history="1">
        <w:r w:rsidR="00E8056B" w:rsidRPr="00E8056B">
          <w:rPr>
            <w:rFonts w:eastAsiaTheme="minorHAnsi"/>
            <w:lang w:val="ru-RU" w:eastAsia="en-US"/>
          </w:rPr>
          <w:t>Перечень</w:t>
        </w:r>
      </w:hyperlink>
      <w:r w:rsidR="00E8056B">
        <w:rPr>
          <w:rFonts w:eastAsiaTheme="minorHAnsi"/>
          <w:lang w:val="ru-RU" w:eastAsia="en-US"/>
        </w:rPr>
        <w:t>;</w:t>
      </w:r>
    </w:p>
    <w:p w:rsidR="0074194F" w:rsidRDefault="00A509ED" w:rsidP="0074194F">
      <w:pPr>
        <w:autoSpaceDE w:val="0"/>
        <w:autoSpaceDN w:val="0"/>
        <w:adjustRightInd w:val="0"/>
        <w:ind w:firstLine="540"/>
        <w:jc w:val="both"/>
        <w:rPr>
          <w:rFonts w:eastAsiaTheme="minorHAnsi"/>
          <w:lang w:val="ru-RU" w:eastAsia="en-US"/>
        </w:rPr>
      </w:pPr>
      <w:r>
        <w:rPr>
          <w:rFonts w:eastAsiaTheme="minorHAnsi"/>
          <w:lang w:val="ru-RU" w:eastAsia="en-US"/>
        </w:rPr>
        <w:t>5)</w:t>
      </w:r>
      <w:r w:rsidR="0074194F">
        <w:rPr>
          <w:rFonts w:eastAsiaTheme="minorHAnsi"/>
          <w:lang w:val="ru-RU" w:eastAsia="en-US"/>
        </w:rPr>
        <w:t xml:space="preserve">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74194F" w:rsidRDefault="00A509ED" w:rsidP="0074194F">
      <w:pPr>
        <w:autoSpaceDE w:val="0"/>
        <w:autoSpaceDN w:val="0"/>
        <w:adjustRightInd w:val="0"/>
        <w:ind w:firstLine="540"/>
        <w:jc w:val="both"/>
        <w:rPr>
          <w:rFonts w:eastAsiaTheme="minorHAnsi"/>
          <w:lang w:val="ru-RU" w:eastAsia="en-US"/>
        </w:rPr>
      </w:pPr>
      <w:r>
        <w:rPr>
          <w:rFonts w:eastAsiaTheme="minorHAnsi"/>
          <w:lang w:val="ru-RU" w:eastAsia="en-US"/>
        </w:rPr>
        <w:t>6)</w:t>
      </w:r>
      <w:r w:rsidR="0074194F">
        <w:rPr>
          <w:rFonts w:eastAsiaTheme="minorHAnsi"/>
          <w:lang w:val="ru-RU" w:eastAsia="en-US"/>
        </w:rPr>
        <w:t xml:space="preserve">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4194F" w:rsidRPr="00F42883" w:rsidRDefault="00A509ED" w:rsidP="007419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74194F" w:rsidRPr="003727C5">
        <w:rPr>
          <w:rFonts w:ascii="Times New Roman" w:hAnsi="Times New Roman" w:cs="Times New Roman"/>
          <w:sz w:val="28"/>
          <w:szCs w:val="28"/>
        </w:rPr>
        <w:t>требовать возмещения вреда, причиненного при осущес</w:t>
      </w:r>
      <w:r w:rsidR="0074194F">
        <w:rPr>
          <w:rFonts w:ascii="Times New Roman" w:hAnsi="Times New Roman" w:cs="Times New Roman"/>
          <w:sz w:val="28"/>
          <w:szCs w:val="28"/>
        </w:rPr>
        <w:t>твлении муниципального контроля;</w:t>
      </w:r>
    </w:p>
    <w:p w:rsidR="0074194F" w:rsidRPr="00FE0FCB" w:rsidRDefault="00A509ED" w:rsidP="0074194F">
      <w:pPr>
        <w:autoSpaceDE w:val="0"/>
        <w:autoSpaceDN w:val="0"/>
        <w:adjustRightInd w:val="0"/>
        <w:ind w:firstLine="540"/>
        <w:jc w:val="both"/>
        <w:rPr>
          <w:rFonts w:eastAsiaTheme="minorHAnsi"/>
          <w:lang w:val="ru-RU" w:eastAsia="en-US"/>
        </w:rPr>
      </w:pPr>
      <w:r>
        <w:rPr>
          <w:rFonts w:eastAsiaTheme="minorHAnsi"/>
          <w:lang w:val="ru-RU" w:eastAsia="en-US"/>
        </w:rPr>
        <w:t>8)</w:t>
      </w:r>
      <w:r w:rsidR="0074194F">
        <w:rPr>
          <w:rFonts w:eastAsiaTheme="minorHAnsi"/>
          <w:lang w:val="ru-RU" w:eastAsia="en-US"/>
        </w:rPr>
        <w:t xml:space="preserve"> привлекать Уполномоченного при Президенте Российской Федерации по защите прав предпринимателей либо уполномоченного по защите прав </w:t>
      </w:r>
      <w:r w:rsidR="0074194F">
        <w:rPr>
          <w:rFonts w:eastAsiaTheme="minorHAnsi"/>
          <w:lang w:val="ru-RU" w:eastAsia="en-US"/>
        </w:rPr>
        <w:lastRenderedPageBreak/>
        <w:t xml:space="preserve">предпринимателей в </w:t>
      </w:r>
      <w:r w:rsidR="00274FB3">
        <w:rPr>
          <w:rFonts w:eastAsiaTheme="minorHAnsi"/>
          <w:lang w:val="ru-RU" w:eastAsia="en-US"/>
        </w:rPr>
        <w:t>Ханты-Мансийском автономном округе –</w:t>
      </w:r>
      <w:proofErr w:type="gramStart"/>
      <w:r w:rsidR="00274FB3">
        <w:rPr>
          <w:rFonts w:eastAsiaTheme="minorHAnsi"/>
          <w:lang w:val="ru-RU" w:eastAsia="en-US"/>
        </w:rPr>
        <w:t xml:space="preserve">Югре </w:t>
      </w:r>
      <w:r w:rsidR="0074194F">
        <w:rPr>
          <w:rFonts w:eastAsiaTheme="minorHAnsi"/>
          <w:lang w:val="ru-RU" w:eastAsia="en-US"/>
        </w:rPr>
        <w:t xml:space="preserve"> к</w:t>
      </w:r>
      <w:proofErr w:type="gramEnd"/>
      <w:r w:rsidR="0074194F">
        <w:rPr>
          <w:rFonts w:eastAsiaTheme="minorHAnsi"/>
          <w:lang w:val="ru-RU" w:eastAsia="en-US"/>
        </w:rPr>
        <w:t xml:space="preserve"> участию в проверке.</w:t>
      </w:r>
    </w:p>
    <w:p w:rsidR="00570FCF" w:rsidRPr="003727C5" w:rsidRDefault="00570FCF" w:rsidP="0074194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Pr="003727C5">
        <w:rPr>
          <w:rFonts w:ascii="Times New Roman" w:hAnsi="Times New Roman" w:cs="Times New Roman"/>
          <w:sz w:val="28"/>
          <w:szCs w:val="28"/>
        </w:rPr>
        <w:t xml:space="preserve">Руководитель юридического лица, иное должностное лицо или уполномоченный представитель юридического лица, </w:t>
      </w:r>
      <w:r w:rsidR="00A509ED">
        <w:rPr>
          <w:rFonts w:ascii="Times New Roman" w:hAnsi="Times New Roman" w:cs="Times New Roman"/>
          <w:sz w:val="28"/>
          <w:szCs w:val="28"/>
        </w:rPr>
        <w:t xml:space="preserve">индивидуальный предприниматель, </w:t>
      </w:r>
      <w:r w:rsidRPr="003727C5">
        <w:rPr>
          <w:rFonts w:ascii="Times New Roman" w:hAnsi="Times New Roman" w:cs="Times New Roman"/>
          <w:sz w:val="28"/>
          <w:szCs w:val="28"/>
        </w:rPr>
        <w:t>его уполномоченный представитель</w:t>
      </w:r>
      <w:r w:rsidR="00A509ED">
        <w:rPr>
          <w:rFonts w:ascii="Times New Roman" w:hAnsi="Times New Roman" w:cs="Times New Roman"/>
          <w:sz w:val="28"/>
          <w:szCs w:val="28"/>
        </w:rPr>
        <w:t>,</w:t>
      </w:r>
      <w:r w:rsidRPr="003727C5">
        <w:rPr>
          <w:rFonts w:ascii="Times New Roman" w:hAnsi="Times New Roman" w:cs="Times New Roman"/>
          <w:sz w:val="28"/>
          <w:szCs w:val="28"/>
        </w:rPr>
        <w:t xml:space="preserve"> при проведении проверки обязаны:</w:t>
      </w:r>
    </w:p>
    <w:p w:rsidR="00570FCF" w:rsidRPr="003727C5" w:rsidRDefault="00A509ED"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570FCF" w:rsidRPr="003727C5">
        <w:rPr>
          <w:rFonts w:ascii="Times New Roman" w:hAnsi="Times New Roman" w:cs="Times New Roman"/>
          <w:sz w:val="28"/>
          <w:szCs w:val="28"/>
        </w:rPr>
        <w:t>присутствовать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570FCF" w:rsidRPr="003727C5" w:rsidRDefault="00A509ED"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70FCF">
        <w:rPr>
          <w:rFonts w:ascii="Times New Roman" w:hAnsi="Times New Roman" w:cs="Times New Roman"/>
          <w:sz w:val="28"/>
          <w:szCs w:val="28"/>
        </w:rPr>
        <w:t xml:space="preserve"> </w:t>
      </w:r>
      <w:r w:rsidR="00570FCF" w:rsidRPr="003727C5">
        <w:rPr>
          <w:rFonts w:ascii="Times New Roman" w:hAnsi="Times New Roman" w:cs="Times New Roman"/>
          <w:sz w:val="28"/>
          <w:szCs w:val="28"/>
        </w:rPr>
        <w:t>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570FCF" w:rsidRPr="003727C5" w:rsidRDefault="00A509ED"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570FCF">
        <w:rPr>
          <w:rFonts w:ascii="Times New Roman" w:hAnsi="Times New Roman" w:cs="Times New Roman"/>
          <w:sz w:val="28"/>
          <w:szCs w:val="28"/>
        </w:rPr>
        <w:t xml:space="preserve"> </w:t>
      </w:r>
      <w:r w:rsidR="00570FCF" w:rsidRPr="003727C5">
        <w:rPr>
          <w:rFonts w:ascii="Times New Roman" w:hAnsi="Times New Roman" w:cs="Times New Roman"/>
          <w:sz w:val="28"/>
          <w:szCs w:val="28"/>
        </w:rPr>
        <w:t>обеспечить доступ проводящих выездную проверку должностных лиц на территорию, в используемые при осуществлении деятельности здания, строения, сооружения, помещения, к используемым оборудованию, подобным объектам, транспортным средствам и перевозимым ими грузам;</w:t>
      </w:r>
    </w:p>
    <w:p w:rsidR="00E57906" w:rsidRPr="003727C5" w:rsidRDefault="00A509ED" w:rsidP="00E5790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570FCF">
        <w:rPr>
          <w:rFonts w:ascii="Times New Roman" w:hAnsi="Times New Roman" w:cs="Times New Roman"/>
          <w:sz w:val="28"/>
          <w:szCs w:val="28"/>
        </w:rPr>
        <w:t xml:space="preserve"> </w:t>
      </w:r>
      <w:r w:rsidR="00570FCF" w:rsidRPr="003727C5">
        <w:rPr>
          <w:rFonts w:ascii="Times New Roman" w:hAnsi="Times New Roman" w:cs="Times New Roman"/>
          <w:sz w:val="28"/>
          <w:szCs w:val="28"/>
        </w:rPr>
        <w:t>направлять в течение десяти рабочих дней в уполномоченный орган муниципального контроля указанные в запросе документы при проведении документа</w:t>
      </w:r>
      <w:r w:rsidR="00E57906">
        <w:rPr>
          <w:rFonts w:ascii="Times New Roman" w:hAnsi="Times New Roman" w:cs="Times New Roman"/>
          <w:sz w:val="28"/>
          <w:szCs w:val="28"/>
        </w:rPr>
        <w:t>рной проверки торгового объекта.</w:t>
      </w:r>
    </w:p>
    <w:p w:rsidR="00916661" w:rsidRPr="00041E06" w:rsidRDefault="00570FCF" w:rsidP="00916661">
      <w:pPr>
        <w:autoSpaceDE w:val="0"/>
        <w:autoSpaceDN w:val="0"/>
        <w:adjustRightInd w:val="0"/>
        <w:ind w:firstLine="540"/>
        <w:jc w:val="both"/>
        <w:rPr>
          <w:lang w:val="ru-RU"/>
        </w:rPr>
      </w:pPr>
      <w:r w:rsidRPr="00687A17">
        <w:rPr>
          <w:lang w:val="ru-RU"/>
        </w:rPr>
        <w:t xml:space="preserve">10. </w:t>
      </w:r>
      <w:r w:rsidR="00916661" w:rsidRPr="00041E06">
        <w:rPr>
          <w:lang w:val="ru-RU"/>
        </w:rPr>
        <w:t xml:space="preserve"> Результатом </w:t>
      </w:r>
      <w:r w:rsidR="00821EF2">
        <w:rPr>
          <w:lang w:val="ru-RU"/>
        </w:rPr>
        <w:t>осуществл</w:t>
      </w:r>
      <w:r w:rsidR="00916661" w:rsidRPr="00041E06">
        <w:rPr>
          <w:lang w:val="ru-RU"/>
        </w:rPr>
        <w:t>ения муниципального контроля в форме проведения плановых и внеплановых проверок является акт проверки.</w:t>
      </w:r>
    </w:p>
    <w:p w:rsidR="00916661" w:rsidRPr="00D2358F" w:rsidRDefault="00916661" w:rsidP="00916661">
      <w:pPr>
        <w:tabs>
          <w:tab w:val="left" w:pos="870"/>
          <w:tab w:val="left" w:pos="1575"/>
        </w:tabs>
        <w:autoSpaceDE w:val="0"/>
        <w:autoSpaceDN w:val="0"/>
        <w:adjustRightInd w:val="0"/>
        <w:jc w:val="both"/>
        <w:rPr>
          <w:lang w:val="ru-RU"/>
        </w:rPr>
      </w:pPr>
      <w:r>
        <w:rPr>
          <w:lang w:val="ru-RU"/>
        </w:rPr>
        <w:tab/>
      </w:r>
      <w:r w:rsidRPr="00D2358F">
        <w:rPr>
          <w:lang w:val="ru-RU"/>
        </w:rPr>
        <w:t xml:space="preserve">В случае выявленных нарушений должностное лицо Службы, проводившее проверку:  </w:t>
      </w:r>
      <w:r w:rsidRPr="00D2358F">
        <w:rPr>
          <w:color w:val="FF0000"/>
          <w:lang w:val="ru-RU"/>
        </w:rPr>
        <w:t xml:space="preserve"> </w:t>
      </w:r>
    </w:p>
    <w:p w:rsidR="00916661" w:rsidRDefault="00916661" w:rsidP="00916661">
      <w:pPr>
        <w:tabs>
          <w:tab w:val="left" w:pos="870"/>
          <w:tab w:val="left" w:pos="1575"/>
        </w:tabs>
        <w:autoSpaceDE w:val="0"/>
        <w:autoSpaceDN w:val="0"/>
        <w:adjustRightInd w:val="0"/>
        <w:jc w:val="both"/>
        <w:rPr>
          <w:lang w:val="ru-RU"/>
        </w:rPr>
      </w:pPr>
      <w:r w:rsidRPr="00D2358F">
        <w:rPr>
          <w:lang w:val="ru-RU"/>
        </w:rPr>
        <w:tab/>
        <w:t>- выдаёт</w:t>
      </w:r>
      <w:r>
        <w:rPr>
          <w:lang w:val="ru-RU"/>
        </w:rPr>
        <w:t xml:space="preserve"> </w:t>
      </w:r>
      <w:r w:rsidRPr="00F810F8">
        <w:rPr>
          <w:lang w:val="ru-RU"/>
        </w:rPr>
        <w:t xml:space="preserve"> предписание </w:t>
      </w:r>
      <w:r>
        <w:rPr>
          <w:lang w:val="ru-RU"/>
        </w:rPr>
        <w:t xml:space="preserve"> субъекту проверки </w:t>
      </w:r>
      <w:r w:rsidRPr="00F810F8">
        <w:rPr>
          <w:lang w:val="ru-RU"/>
        </w:rPr>
        <w:t xml:space="preserve">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w:t>
      </w:r>
      <w:r w:rsidRPr="00FA363D">
        <w:rPr>
          <w:lang w:val="ru-RU"/>
        </w:rPr>
        <w:t xml:space="preserve">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w:t>
      </w:r>
      <w:r w:rsidRPr="00F810F8">
        <w:rPr>
          <w:lang w:val="ru-RU"/>
        </w:rPr>
        <w:t>а также других мероприятий, предусмотренных федеральными законами</w:t>
      </w:r>
      <w:r>
        <w:rPr>
          <w:lang w:val="ru-RU"/>
        </w:rPr>
        <w:t>;</w:t>
      </w:r>
    </w:p>
    <w:p w:rsidR="00916661" w:rsidRPr="00D2358F" w:rsidRDefault="00916661" w:rsidP="00916661">
      <w:pPr>
        <w:tabs>
          <w:tab w:val="left" w:pos="870"/>
          <w:tab w:val="left" w:pos="1575"/>
        </w:tabs>
        <w:autoSpaceDE w:val="0"/>
        <w:autoSpaceDN w:val="0"/>
        <w:adjustRightInd w:val="0"/>
        <w:jc w:val="both"/>
        <w:rPr>
          <w:lang w:val="ru-RU"/>
        </w:rPr>
      </w:pPr>
      <w:r w:rsidRPr="00D2358F">
        <w:rPr>
          <w:lang w:val="ru-RU"/>
        </w:rPr>
        <w:tab/>
        <w:t>- принимает меры</w:t>
      </w:r>
      <w:r>
        <w:rPr>
          <w:lang w:val="ru-RU"/>
        </w:rPr>
        <w:t xml:space="preserve"> </w:t>
      </w:r>
      <w:r w:rsidRPr="00907D8E">
        <w:rPr>
          <w:lang w:val="ru-RU"/>
        </w:rPr>
        <w:t>по контролю за устранением выявленных нарушений,</w:t>
      </w:r>
      <w:r>
        <w:rPr>
          <w:lang w:val="ru-RU"/>
        </w:rPr>
        <w:t xml:space="preserve"> </w:t>
      </w:r>
      <w:r w:rsidRPr="00907D8E">
        <w:rPr>
          <w:lang w:val="ru-RU"/>
        </w:rPr>
        <w:t xml:space="preserve">их предупреждению, предотвращению возможного причинения вреда жизни, здоровью граждан, </w:t>
      </w:r>
      <w:r w:rsidRPr="00FA363D">
        <w:rPr>
          <w:lang w:val="ru-RU"/>
        </w:rPr>
        <w:t xml:space="preserve">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w:t>
      </w:r>
      <w:r w:rsidRPr="00FA363D">
        <w:rPr>
          <w:lang w:val="ru-RU"/>
        </w:rPr>
        <w:lastRenderedPageBreak/>
        <w:t>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w:t>
      </w:r>
      <w:r>
        <w:rPr>
          <w:lang w:val="ru-RU"/>
        </w:rPr>
        <w:t xml:space="preserve"> </w:t>
      </w:r>
      <w:r w:rsidRPr="00907D8E">
        <w:rPr>
          <w:lang w:val="ru-RU"/>
        </w:rPr>
        <w:t>а также меры по привлечению лиц, допустивших выявленные нарушения, к ответственности</w:t>
      </w:r>
      <w:r w:rsidRPr="00D2358F">
        <w:rPr>
          <w:lang w:val="ru-RU"/>
        </w:rPr>
        <w:t xml:space="preserve">; </w:t>
      </w:r>
    </w:p>
    <w:p w:rsidR="00916661" w:rsidRPr="00C91F33" w:rsidRDefault="00916661" w:rsidP="00916661">
      <w:pPr>
        <w:autoSpaceDE w:val="0"/>
        <w:autoSpaceDN w:val="0"/>
        <w:adjustRightInd w:val="0"/>
        <w:ind w:firstLine="540"/>
        <w:jc w:val="both"/>
        <w:rPr>
          <w:rFonts w:eastAsiaTheme="minorHAnsi"/>
          <w:lang w:val="ru-RU" w:eastAsia="en-US"/>
        </w:rPr>
      </w:pPr>
      <w:r w:rsidRPr="00C91F33">
        <w:rPr>
          <w:lang w:val="ru-RU"/>
        </w:rPr>
        <w:tab/>
        <w:t xml:space="preserve">- </w:t>
      </w:r>
      <w:r w:rsidRPr="00C91F33">
        <w:rPr>
          <w:rFonts w:eastAsiaTheme="minorHAnsi"/>
          <w:lang w:val="ru-RU" w:eastAsia="en-US"/>
        </w:rPr>
        <w:t xml:space="preserve">при обнаружении признаков состава административного правонарушения составляет протокол об административном правонарушении и направляет материалы проверки в соответствующие органы для принятия решений о привлечении виновных лиц к административной </w:t>
      </w:r>
      <w:r>
        <w:rPr>
          <w:rFonts w:eastAsiaTheme="minorHAnsi"/>
          <w:lang w:val="ru-RU" w:eastAsia="en-US"/>
        </w:rPr>
        <w:t>ответственности</w:t>
      </w:r>
      <w:r w:rsidRPr="00C91F33">
        <w:rPr>
          <w:rFonts w:eastAsiaTheme="minorHAnsi"/>
          <w:lang w:val="ru-RU" w:eastAsia="en-US"/>
        </w:rPr>
        <w:t>.</w:t>
      </w:r>
    </w:p>
    <w:p w:rsidR="00916661" w:rsidRPr="00C91F33" w:rsidRDefault="00916661" w:rsidP="00916661">
      <w:pPr>
        <w:autoSpaceDE w:val="0"/>
        <w:autoSpaceDN w:val="0"/>
        <w:adjustRightInd w:val="0"/>
        <w:ind w:firstLine="540"/>
        <w:jc w:val="both"/>
        <w:rPr>
          <w:lang w:val="ru-RU"/>
        </w:rPr>
      </w:pPr>
      <w:r w:rsidRPr="00C91F33">
        <w:rPr>
          <w:lang w:val="ru-RU"/>
        </w:rPr>
        <w:t xml:space="preserve">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3" w:history="1">
        <w:r w:rsidRPr="00A525E5">
          <w:rPr>
            <w:lang w:val="ru-RU"/>
          </w:rPr>
          <w:t>Кодексом</w:t>
        </w:r>
      </w:hyperlink>
      <w:r w:rsidRPr="00A525E5">
        <w:rPr>
          <w:lang w:val="ru-RU"/>
        </w:rPr>
        <w:t xml:space="preserve"> Российской Федерации о</w:t>
      </w:r>
      <w:r w:rsidRPr="00C91F33">
        <w:rPr>
          <w:lang w:val="ru-RU"/>
        </w:rPr>
        <w:t>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7E1B6C" w:rsidRPr="005772A5" w:rsidRDefault="007E1B6C" w:rsidP="007E1B6C">
      <w:pPr>
        <w:tabs>
          <w:tab w:val="left" w:pos="870"/>
          <w:tab w:val="left" w:pos="1575"/>
        </w:tabs>
        <w:ind w:firstLine="709"/>
        <w:jc w:val="both"/>
        <w:rPr>
          <w:iCs/>
          <w:lang w:val="ru-RU"/>
        </w:rPr>
      </w:pPr>
      <w:r w:rsidRPr="007E1B6C">
        <w:rPr>
          <w:lang w:val="ru-RU"/>
        </w:rPr>
        <w:t xml:space="preserve">11. </w:t>
      </w:r>
      <w:r w:rsidRPr="005772A5">
        <w:rPr>
          <w:lang w:val="ru-RU"/>
        </w:rPr>
        <w:t>Исчерпывающие</w:t>
      </w:r>
      <w:r w:rsidRPr="005772A5">
        <w:rPr>
          <w:iCs/>
          <w:lang w:val="ru-RU"/>
        </w:rPr>
        <w:t xml:space="preserve"> перечни документов и (или) информации, необходимых для осуществления муниципального контроля:</w:t>
      </w:r>
    </w:p>
    <w:p w:rsidR="00611AAD" w:rsidRDefault="007E1B6C" w:rsidP="007E1B6C">
      <w:pPr>
        <w:ind w:firstLine="709"/>
        <w:jc w:val="both"/>
        <w:rPr>
          <w:lang w:val="ru-RU" w:eastAsia="en-US"/>
        </w:rPr>
      </w:pPr>
      <w:r w:rsidRPr="005772A5">
        <w:rPr>
          <w:iCs/>
          <w:lang w:val="ru-RU"/>
        </w:rPr>
        <w:t>а)</w:t>
      </w:r>
      <w:r w:rsidRPr="005772A5">
        <w:rPr>
          <w:lang w:val="ru-RU" w:eastAsia="en-US"/>
        </w:rPr>
        <w:t xml:space="preserve"> </w:t>
      </w:r>
      <w:proofErr w:type="spellStart"/>
      <w:r w:rsidRPr="005772A5">
        <w:rPr>
          <w:lang w:val="ru-RU" w:eastAsia="en-US"/>
        </w:rPr>
        <w:t>истребуемых</w:t>
      </w:r>
      <w:proofErr w:type="spellEnd"/>
      <w:r w:rsidRPr="005772A5">
        <w:rPr>
          <w:lang w:val="ru-RU" w:eastAsia="en-US"/>
        </w:rPr>
        <w:t xml:space="preserve"> в ходе проверки</w:t>
      </w:r>
      <w:r w:rsidR="0087317E">
        <w:rPr>
          <w:lang w:val="ru-RU" w:eastAsia="en-US"/>
        </w:rPr>
        <w:t xml:space="preserve"> лично </w:t>
      </w:r>
      <w:proofErr w:type="gramStart"/>
      <w:r w:rsidR="0087317E">
        <w:rPr>
          <w:lang w:val="ru-RU" w:eastAsia="en-US"/>
        </w:rPr>
        <w:t>у</w:t>
      </w:r>
      <w:r w:rsidRPr="005772A5">
        <w:rPr>
          <w:lang w:val="ru-RU" w:eastAsia="en-US"/>
        </w:rPr>
        <w:t xml:space="preserve"> </w:t>
      </w:r>
      <w:r w:rsidR="00611AAD">
        <w:rPr>
          <w:lang w:val="ru-RU" w:eastAsia="en-US"/>
        </w:rPr>
        <w:t xml:space="preserve"> проверяемого</w:t>
      </w:r>
      <w:proofErr w:type="gramEnd"/>
      <w:r w:rsidR="00611AAD">
        <w:rPr>
          <w:lang w:val="ru-RU" w:eastAsia="en-US"/>
        </w:rPr>
        <w:t>:</w:t>
      </w:r>
    </w:p>
    <w:p w:rsidR="00611AAD" w:rsidRDefault="00611AAD" w:rsidP="00611AAD">
      <w:pPr>
        <w:ind w:firstLine="709"/>
        <w:jc w:val="both"/>
        <w:rPr>
          <w:lang w:val="ru-RU"/>
        </w:rPr>
      </w:pPr>
      <w:r>
        <w:rPr>
          <w:lang w:val="ru-RU" w:eastAsia="en-US"/>
        </w:rPr>
        <w:t xml:space="preserve">- юридического лица - </w:t>
      </w:r>
      <w:r w:rsidRPr="005772A5">
        <w:rPr>
          <w:lang w:val="ru-RU"/>
        </w:rPr>
        <w:t>протокол (решение) общего собрания участников (акционеров, пайщиков и т.п.</w:t>
      </w:r>
      <w:proofErr w:type="gramStart"/>
      <w:r w:rsidRPr="005772A5">
        <w:rPr>
          <w:lang w:val="ru-RU"/>
        </w:rPr>
        <w:t xml:space="preserve">); </w:t>
      </w:r>
      <w:r>
        <w:rPr>
          <w:lang w:val="ru-RU"/>
        </w:rPr>
        <w:t xml:space="preserve"> </w:t>
      </w:r>
      <w:r w:rsidRPr="005772A5">
        <w:rPr>
          <w:lang w:val="ru-RU"/>
        </w:rPr>
        <w:t>приказ</w:t>
      </w:r>
      <w:proofErr w:type="gramEnd"/>
      <w:r w:rsidRPr="005772A5">
        <w:rPr>
          <w:lang w:val="ru-RU"/>
        </w:rPr>
        <w:t xml:space="preserve"> (постановление) о назначении на должность;</w:t>
      </w:r>
    </w:p>
    <w:p w:rsidR="007E1B6C" w:rsidRPr="005772A5" w:rsidRDefault="00611AAD" w:rsidP="00611AAD">
      <w:pPr>
        <w:jc w:val="both"/>
        <w:rPr>
          <w:lang w:val="ru-RU" w:eastAsia="en-US"/>
        </w:rPr>
      </w:pPr>
      <w:r w:rsidRPr="005772A5">
        <w:rPr>
          <w:lang w:val="ru-RU"/>
        </w:rPr>
        <w:t>документ, подтверждающие полномочия представителя организации</w:t>
      </w:r>
      <w:r>
        <w:rPr>
          <w:lang w:val="ru-RU"/>
        </w:rPr>
        <w:t xml:space="preserve">; </w:t>
      </w:r>
      <w:r w:rsidRPr="005772A5">
        <w:rPr>
          <w:bCs/>
          <w:lang w:val="ru-RU"/>
        </w:rPr>
        <w:t>документ, удостоверяющий личность</w:t>
      </w:r>
      <w:r>
        <w:rPr>
          <w:bCs/>
          <w:lang w:val="ru-RU"/>
        </w:rPr>
        <w:t xml:space="preserve"> представителя;</w:t>
      </w:r>
    </w:p>
    <w:p w:rsidR="00611AAD" w:rsidRPr="005772A5" w:rsidRDefault="00611AAD" w:rsidP="00611AAD">
      <w:pPr>
        <w:ind w:firstLine="709"/>
        <w:jc w:val="both"/>
        <w:rPr>
          <w:bCs/>
          <w:lang w:val="ru-RU"/>
        </w:rPr>
      </w:pPr>
      <w:r>
        <w:rPr>
          <w:lang w:val="ru-RU" w:eastAsia="en-US"/>
        </w:rPr>
        <w:t xml:space="preserve">- индивидуального предпринимателя </w:t>
      </w:r>
      <w:r w:rsidRPr="005772A5">
        <w:rPr>
          <w:bCs/>
          <w:lang w:val="ru-RU"/>
        </w:rPr>
        <w:t>- документ, удостоверяющий личность;</w:t>
      </w:r>
    </w:p>
    <w:p w:rsidR="007E1B6C" w:rsidRPr="005772A5" w:rsidRDefault="00611AAD" w:rsidP="00611AAD">
      <w:pPr>
        <w:jc w:val="both"/>
        <w:rPr>
          <w:lang w:val="ru-RU"/>
        </w:rPr>
      </w:pPr>
      <w:r>
        <w:rPr>
          <w:lang w:val="ru-RU"/>
        </w:rPr>
        <w:lastRenderedPageBreak/>
        <w:t xml:space="preserve">документ, </w:t>
      </w:r>
      <w:r w:rsidR="007E1B6C" w:rsidRPr="005772A5">
        <w:rPr>
          <w:lang w:val="ru-RU"/>
        </w:rPr>
        <w:t>подтверждающие полномочия представителя индивидуального предпринимателя.</w:t>
      </w:r>
      <w:r w:rsidR="007E1B6C" w:rsidRPr="005772A5">
        <w:rPr>
          <w:iCs/>
          <w:lang w:val="ru-RU"/>
        </w:rPr>
        <w:t xml:space="preserve">     </w:t>
      </w:r>
    </w:p>
    <w:p w:rsidR="007E1B6C" w:rsidRPr="005772A5" w:rsidRDefault="007E1B6C" w:rsidP="007E1B6C">
      <w:pPr>
        <w:tabs>
          <w:tab w:val="left" w:pos="870"/>
          <w:tab w:val="left" w:pos="1575"/>
        </w:tabs>
        <w:ind w:firstLine="709"/>
        <w:jc w:val="both"/>
        <w:rPr>
          <w:iCs/>
          <w:lang w:val="ru-RU"/>
        </w:rPr>
      </w:pPr>
      <w:r w:rsidRPr="005772A5">
        <w:rPr>
          <w:iCs/>
          <w:lang w:val="ru-RU"/>
        </w:rPr>
        <w:t>б) запрашиваемых и получаемых в ходе проверки в условиях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Перечнем включает:</w:t>
      </w:r>
    </w:p>
    <w:p w:rsidR="007E1B6C" w:rsidRPr="005772A5" w:rsidRDefault="007E1B6C" w:rsidP="007E1B6C">
      <w:pPr>
        <w:tabs>
          <w:tab w:val="left" w:pos="870"/>
          <w:tab w:val="left" w:pos="1575"/>
        </w:tabs>
        <w:ind w:firstLine="709"/>
        <w:jc w:val="both"/>
        <w:rPr>
          <w:lang w:val="ru-RU"/>
        </w:rPr>
      </w:pPr>
      <w:r w:rsidRPr="005772A5">
        <w:rPr>
          <w:iCs/>
          <w:lang w:val="ru-RU"/>
        </w:rPr>
        <w:t xml:space="preserve">- </w:t>
      </w:r>
      <w:r w:rsidRPr="005772A5">
        <w:rPr>
          <w:lang w:val="ru-RU"/>
        </w:rPr>
        <w:t>сведения из Единого государственного реестра юридических лиц;</w:t>
      </w:r>
    </w:p>
    <w:p w:rsidR="007E1B6C" w:rsidRPr="005772A5" w:rsidRDefault="00611AAD" w:rsidP="007E1B6C">
      <w:pPr>
        <w:tabs>
          <w:tab w:val="left" w:pos="870"/>
          <w:tab w:val="left" w:pos="1575"/>
        </w:tabs>
        <w:ind w:firstLine="709"/>
        <w:jc w:val="both"/>
        <w:rPr>
          <w:lang w:val="ru-RU"/>
        </w:rPr>
      </w:pPr>
      <w:r>
        <w:rPr>
          <w:lang w:val="ru-RU"/>
        </w:rPr>
        <w:t xml:space="preserve">- </w:t>
      </w:r>
      <w:r w:rsidR="007E1B6C" w:rsidRPr="005772A5">
        <w:rPr>
          <w:lang w:val="ru-RU"/>
        </w:rPr>
        <w:t>сведения из Единого государственного реестра индивидуальных предпринимателей.</w:t>
      </w:r>
    </w:p>
    <w:p w:rsidR="00687A17" w:rsidRPr="003727C5" w:rsidRDefault="00687A17" w:rsidP="003B5E1A">
      <w:pPr>
        <w:pStyle w:val="ConsPlusNormal"/>
        <w:jc w:val="both"/>
        <w:rPr>
          <w:rFonts w:ascii="Times New Roman" w:hAnsi="Times New Roman" w:cs="Times New Roman"/>
          <w:sz w:val="28"/>
          <w:szCs w:val="28"/>
        </w:rPr>
      </w:pPr>
    </w:p>
    <w:p w:rsidR="00570FCF" w:rsidRDefault="00570FCF" w:rsidP="00821EF2">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Раздел 2. ТРЕБОВАНИЯ К ПОРЯДКУ </w:t>
      </w:r>
      <w:r w:rsidR="00821EF2">
        <w:rPr>
          <w:rFonts w:ascii="Times New Roman" w:hAnsi="Times New Roman" w:cs="Times New Roman"/>
          <w:sz w:val="28"/>
          <w:szCs w:val="28"/>
        </w:rPr>
        <w:t>ОСУЩЕСТВЛЕНИЯ МУНИЦИАЛЬНОГО КОНТРОЛЯ</w:t>
      </w:r>
    </w:p>
    <w:p w:rsidR="00366D7F" w:rsidRPr="003727C5" w:rsidRDefault="00366D7F" w:rsidP="00570FCF">
      <w:pPr>
        <w:pStyle w:val="ConsPlusNormal"/>
        <w:jc w:val="center"/>
        <w:rPr>
          <w:rFonts w:ascii="Times New Roman" w:hAnsi="Times New Roman" w:cs="Times New Roman"/>
          <w:sz w:val="28"/>
          <w:szCs w:val="28"/>
        </w:rPr>
      </w:pPr>
    </w:p>
    <w:p w:rsidR="00366D7F" w:rsidRDefault="00570FCF" w:rsidP="00821EF2">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1. ПОРЯДОК ИНФОРМИРОВАНИЯ ОБ</w:t>
      </w:r>
      <w:r w:rsidR="00821EF2">
        <w:rPr>
          <w:rFonts w:ascii="Times New Roman" w:hAnsi="Times New Roman" w:cs="Times New Roman"/>
          <w:sz w:val="28"/>
          <w:szCs w:val="28"/>
        </w:rPr>
        <w:t xml:space="preserve"> ОСУЩЕСТВЛЕНИИ МУНИЦИАЛЬНОГО КОНТРОЛЯ</w:t>
      </w:r>
      <w:r w:rsidRPr="003727C5">
        <w:rPr>
          <w:rFonts w:ascii="Times New Roman" w:hAnsi="Times New Roman" w:cs="Times New Roman"/>
          <w:sz w:val="28"/>
          <w:szCs w:val="28"/>
        </w:rPr>
        <w:t xml:space="preserve"> </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 </w:t>
      </w:r>
    </w:p>
    <w:p w:rsidR="00570FCF" w:rsidRDefault="00570FCF" w:rsidP="00821EF2">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A736DD">
        <w:rPr>
          <w:rFonts w:ascii="Times New Roman" w:hAnsi="Times New Roman" w:cs="Times New Roman"/>
          <w:sz w:val="28"/>
          <w:szCs w:val="28"/>
        </w:rPr>
        <w:t>2</w:t>
      </w:r>
      <w:r w:rsidRPr="003727C5">
        <w:rPr>
          <w:rFonts w:ascii="Times New Roman" w:hAnsi="Times New Roman" w:cs="Times New Roman"/>
          <w:sz w:val="28"/>
          <w:szCs w:val="28"/>
        </w:rPr>
        <w:t xml:space="preserve">. Уполномоченный орган осуществляет информирование юридических лиц, индивидуальных предпринимателей по общим вопросам </w:t>
      </w:r>
      <w:proofErr w:type="gramStart"/>
      <w:r w:rsidR="00821EF2">
        <w:rPr>
          <w:rFonts w:ascii="Times New Roman" w:hAnsi="Times New Roman" w:cs="Times New Roman"/>
          <w:sz w:val="28"/>
          <w:szCs w:val="28"/>
        </w:rPr>
        <w:t>осущест</w:t>
      </w:r>
      <w:r w:rsidR="0087317E">
        <w:rPr>
          <w:rFonts w:ascii="Times New Roman" w:hAnsi="Times New Roman" w:cs="Times New Roman"/>
          <w:sz w:val="28"/>
          <w:szCs w:val="28"/>
        </w:rPr>
        <w:t>вления  муниципального</w:t>
      </w:r>
      <w:proofErr w:type="gramEnd"/>
      <w:r w:rsidR="0087317E">
        <w:rPr>
          <w:rFonts w:ascii="Times New Roman" w:hAnsi="Times New Roman" w:cs="Times New Roman"/>
          <w:sz w:val="28"/>
          <w:szCs w:val="28"/>
        </w:rPr>
        <w:t xml:space="preserve"> контроля</w:t>
      </w:r>
      <w:r w:rsidRPr="003727C5">
        <w:rPr>
          <w:rFonts w:ascii="Times New Roman" w:hAnsi="Times New Roman" w:cs="Times New Roman"/>
          <w:sz w:val="28"/>
          <w:szCs w:val="28"/>
        </w:rPr>
        <w:t>, в том числе о месте нахождения и графике работы органа муниципального контроля, нормативных правовых актах, регламентирующих</w:t>
      </w:r>
      <w:r w:rsidR="00821EF2">
        <w:rPr>
          <w:rFonts w:ascii="Times New Roman" w:hAnsi="Times New Roman" w:cs="Times New Roman"/>
          <w:sz w:val="28"/>
          <w:szCs w:val="28"/>
        </w:rPr>
        <w:t xml:space="preserve"> осуществление  муниципального контроля</w:t>
      </w:r>
      <w:r w:rsidRPr="003727C5">
        <w:rPr>
          <w:rFonts w:ascii="Times New Roman" w:hAnsi="Times New Roman" w:cs="Times New Roman"/>
          <w:sz w:val="28"/>
          <w:szCs w:val="28"/>
        </w:rPr>
        <w:t>.</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 xml:space="preserve">Информирование о правилах </w:t>
      </w:r>
      <w:proofErr w:type="gramStart"/>
      <w:r w:rsidR="00821EF2">
        <w:rPr>
          <w:rFonts w:ascii="Times New Roman" w:hAnsi="Times New Roman" w:cs="Times New Roman"/>
          <w:sz w:val="28"/>
          <w:szCs w:val="28"/>
        </w:rPr>
        <w:t>осуществления  муниципального</w:t>
      </w:r>
      <w:proofErr w:type="gramEnd"/>
      <w:r w:rsidR="00821EF2">
        <w:rPr>
          <w:rFonts w:ascii="Times New Roman" w:hAnsi="Times New Roman" w:cs="Times New Roman"/>
          <w:sz w:val="28"/>
          <w:szCs w:val="28"/>
        </w:rPr>
        <w:t xml:space="preserve"> контроля </w:t>
      </w:r>
      <w:r w:rsidR="00821EF2" w:rsidRPr="003727C5">
        <w:rPr>
          <w:rFonts w:ascii="Times New Roman" w:hAnsi="Times New Roman" w:cs="Times New Roman"/>
          <w:sz w:val="28"/>
          <w:szCs w:val="28"/>
        </w:rPr>
        <w:t xml:space="preserve"> </w:t>
      </w:r>
      <w:r w:rsidRPr="008E725B">
        <w:rPr>
          <w:rFonts w:ascii="Times New Roman" w:hAnsi="Times New Roman" w:cs="Times New Roman"/>
          <w:sz w:val="28"/>
          <w:szCs w:val="28"/>
        </w:rPr>
        <w:t>осуществляется в виде индивидуального и публичного информирования в форме:</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 устного информирования;</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 письменного информирования.</w:t>
      </w:r>
    </w:p>
    <w:p w:rsidR="00570FCF" w:rsidRPr="008E725B"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Индивидуальное устное информирование осуществляется при обращении заинтересованных лиц за информацией лично или по телефону.</w:t>
      </w:r>
    </w:p>
    <w:p w:rsidR="00D36BC6" w:rsidRDefault="00570FCF" w:rsidP="00D36BC6">
      <w:pPr>
        <w:widowControl w:val="0"/>
        <w:autoSpaceDE w:val="0"/>
        <w:autoSpaceDN w:val="0"/>
        <w:adjustRightInd w:val="0"/>
        <w:ind w:firstLine="720"/>
        <w:jc w:val="both"/>
        <w:rPr>
          <w:rFonts w:eastAsiaTheme="minorEastAsia"/>
          <w:lang w:val="ru-RU"/>
        </w:rPr>
      </w:pPr>
      <w:r w:rsidRPr="00D36BC6">
        <w:rPr>
          <w:lang w:val="ru-RU"/>
        </w:rPr>
        <w:t>Индивидуальное устное информирование каждого заинтересованного лица осуществляется не более 10 минут.</w:t>
      </w:r>
      <w:r w:rsidR="00D36BC6" w:rsidRPr="00D36BC6">
        <w:rPr>
          <w:rFonts w:eastAsiaTheme="minorEastAsia"/>
          <w:lang w:val="ru-RU"/>
        </w:rPr>
        <w:t xml:space="preserve"> </w:t>
      </w:r>
      <w:r w:rsidR="00D36BC6">
        <w:rPr>
          <w:rFonts w:eastAsiaTheme="minorEastAsia"/>
          <w:lang w:val="ru-RU"/>
        </w:rPr>
        <w:t>Время ожидания при индивидуальном устном информировании не может превышать 15 минут.</w:t>
      </w:r>
    </w:p>
    <w:p w:rsidR="00570FCF" w:rsidRPr="00D36BC6" w:rsidRDefault="00D36BC6" w:rsidP="00D36BC6">
      <w:pPr>
        <w:widowControl w:val="0"/>
        <w:autoSpaceDE w:val="0"/>
        <w:autoSpaceDN w:val="0"/>
        <w:adjustRightInd w:val="0"/>
        <w:ind w:firstLine="720"/>
        <w:jc w:val="both"/>
        <w:rPr>
          <w:rFonts w:eastAsiaTheme="minorEastAsia"/>
          <w:lang w:val="ru-RU"/>
        </w:rPr>
      </w:pPr>
      <w:r>
        <w:rPr>
          <w:rFonts w:eastAsiaTheme="minorEastAsia"/>
          <w:lang w:val="ru-RU"/>
        </w:rPr>
        <w:t>Если для подготовки ответа требуется продолжительное время должностное лицо, осуществляющее информирование, вправе предложить заинтересованному лицу обратиться за необходимой информацией в письменном виде.</w:t>
      </w:r>
    </w:p>
    <w:p w:rsidR="00570FCF" w:rsidRDefault="00570FCF" w:rsidP="00570FCF">
      <w:pPr>
        <w:pStyle w:val="ConsPlusNormal"/>
        <w:ind w:firstLine="540"/>
        <w:jc w:val="both"/>
        <w:rPr>
          <w:rFonts w:ascii="Times New Roman" w:hAnsi="Times New Roman" w:cs="Times New Roman"/>
          <w:sz w:val="28"/>
          <w:szCs w:val="28"/>
        </w:rPr>
      </w:pPr>
      <w:r w:rsidRPr="008E725B">
        <w:rPr>
          <w:rFonts w:ascii="Times New Roman" w:hAnsi="Times New Roman" w:cs="Times New Roman"/>
          <w:sz w:val="28"/>
          <w:szCs w:val="28"/>
        </w:rPr>
        <w:t>Индивидуальное информирование в письменной форме осуществляется посредством направления письменного ответа на обращение, посредством почтового отправления, а также по электронной почте.</w:t>
      </w:r>
    </w:p>
    <w:p w:rsidR="00D36BC6" w:rsidRDefault="00D36BC6" w:rsidP="00D36BC6">
      <w:pPr>
        <w:widowControl w:val="0"/>
        <w:autoSpaceDE w:val="0"/>
        <w:autoSpaceDN w:val="0"/>
        <w:adjustRightInd w:val="0"/>
        <w:ind w:firstLine="720"/>
        <w:jc w:val="both"/>
        <w:rPr>
          <w:rFonts w:eastAsiaTheme="minorEastAsia"/>
          <w:lang w:val="ru-RU"/>
        </w:rPr>
      </w:pPr>
      <w:r>
        <w:rPr>
          <w:rFonts w:eastAsiaTheme="minorEastAsia"/>
          <w:lang w:val="ru-RU"/>
        </w:rPr>
        <w:t>Ответ направляется в письменном виде, электронной почтой в зависимости от способа обращения заявителя за информацией или способа доставки ответа, указанного в письменном обращении заявителя.</w:t>
      </w:r>
    </w:p>
    <w:p w:rsidR="00D36BC6" w:rsidRDefault="00D36BC6" w:rsidP="00D36BC6">
      <w:pPr>
        <w:widowControl w:val="0"/>
        <w:autoSpaceDE w:val="0"/>
        <w:autoSpaceDN w:val="0"/>
        <w:adjustRightInd w:val="0"/>
        <w:ind w:firstLine="720"/>
        <w:jc w:val="both"/>
        <w:rPr>
          <w:rFonts w:eastAsiaTheme="minorEastAsia"/>
          <w:lang w:val="ru-RU"/>
        </w:rPr>
      </w:pPr>
      <w:r>
        <w:rPr>
          <w:rFonts w:eastAsiaTheme="minorEastAsia"/>
          <w:lang w:val="ru-RU"/>
        </w:rPr>
        <w:t>Письменные обращения физических лиц, юридических лиц и индивидуальных предпринимателей рассматриваются в течение 30 календарных дней со дня их регистрации.</w:t>
      </w:r>
    </w:p>
    <w:p w:rsidR="00D36BC6" w:rsidRPr="00D36BC6" w:rsidRDefault="00D36BC6" w:rsidP="00D36BC6">
      <w:pPr>
        <w:widowControl w:val="0"/>
        <w:autoSpaceDE w:val="0"/>
        <w:autoSpaceDN w:val="0"/>
        <w:adjustRightInd w:val="0"/>
        <w:ind w:firstLine="720"/>
        <w:jc w:val="both"/>
        <w:rPr>
          <w:rFonts w:eastAsiaTheme="minorEastAsia"/>
          <w:lang w:val="ru-RU"/>
        </w:rPr>
      </w:pPr>
      <w:r>
        <w:rPr>
          <w:rFonts w:eastAsiaTheme="minorEastAsia"/>
          <w:lang w:val="ru-RU"/>
        </w:rPr>
        <w:t xml:space="preserve">Публичное письменное информирование осуществляется путем размещения </w:t>
      </w:r>
      <w:r>
        <w:rPr>
          <w:rFonts w:eastAsiaTheme="minorEastAsia"/>
          <w:lang w:val="ru-RU"/>
        </w:rPr>
        <w:lastRenderedPageBreak/>
        <w:t>информационных материалов на официальном сайте администрации поселения, а также посредством размещения информации на информационных стендах.</w:t>
      </w:r>
    </w:p>
    <w:p w:rsidR="00D36BC6" w:rsidRPr="003727C5" w:rsidRDefault="00570FCF" w:rsidP="00D36BC6">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Информация по указанным вопросам предоставляется с использованием средств телефонной связи, в письменной форме, а также размещается на </w:t>
      </w:r>
      <w:r>
        <w:rPr>
          <w:rFonts w:ascii="Times New Roman" w:hAnsi="Times New Roman" w:cs="Times New Roman"/>
          <w:sz w:val="28"/>
          <w:szCs w:val="28"/>
        </w:rPr>
        <w:t>о</w:t>
      </w:r>
      <w:r w:rsidRPr="003727C5">
        <w:rPr>
          <w:rFonts w:ascii="Times New Roman" w:hAnsi="Times New Roman" w:cs="Times New Roman"/>
          <w:sz w:val="28"/>
          <w:szCs w:val="28"/>
        </w:rPr>
        <w:t xml:space="preserve">фициальном </w:t>
      </w:r>
      <w:r>
        <w:rPr>
          <w:rFonts w:ascii="Times New Roman" w:hAnsi="Times New Roman" w:cs="Times New Roman"/>
          <w:sz w:val="28"/>
          <w:szCs w:val="28"/>
        </w:rPr>
        <w:t xml:space="preserve">сайте администрации </w:t>
      </w:r>
      <w:proofErr w:type="gramStart"/>
      <w:r>
        <w:rPr>
          <w:rFonts w:ascii="Times New Roman" w:hAnsi="Times New Roman" w:cs="Times New Roman"/>
          <w:sz w:val="28"/>
          <w:szCs w:val="28"/>
        </w:rPr>
        <w:t xml:space="preserve">поселения </w:t>
      </w:r>
      <w:r w:rsidRPr="003727C5">
        <w:rPr>
          <w:rFonts w:ascii="Times New Roman" w:hAnsi="Times New Roman" w:cs="Times New Roman"/>
          <w:sz w:val="28"/>
          <w:szCs w:val="28"/>
        </w:rPr>
        <w:t xml:space="preserve"> </w:t>
      </w:r>
      <w:r>
        <w:rPr>
          <w:rFonts w:ascii="Times New Roman" w:hAnsi="Times New Roman" w:cs="Times New Roman"/>
          <w:sz w:val="28"/>
          <w:szCs w:val="28"/>
        </w:rPr>
        <w:t>в</w:t>
      </w:r>
      <w:proofErr w:type="gramEnd"/>
      <w:r w:rsidRPr="003727C5">
        <w:rPr>
          <w:rFonts w:ascii="Times New Roman" w:hAnsi="Times New Roman" w:cs="Times New Roman"/>
          <w:sz w:val="28"/>
          <w:szCs w:val="28"/>
        </w:rPr>
        <w:t xml:space="preserve"> информационно-телекоммуникационной сети Интернет </w:t>
      </w:r>
      <w:hyperlink r:id="rId14" w:history="1">
        <w:r w:rsidR="009912D8" w:rsidRPr="009912D8">
          <w:rPr>
            <w:rStyle w:val="a4"/>
            <w:rFonts w:ascii="Times New Roman" w:hAnsi="Times New Roman"/>
            <w:color w:val="auto"/>
            <w:sz w:val="28"/>
            <w:szCs w:val="28"/>
            <w:u w:val="none"/>
          </w:rPr>
          <w:t>www.adm-ns.ru</w:t>
        </w:r>
      </w:hyperlink>
      <w:r w:rsidRPr="009912D8">
        <w:rPr>
          <w:rFonts w:ascii="Times New Roman" w:hAnsi="Times New Roman" w:cs="Times New Roman"/>
          <w:sz w:val="28"/>
          <w:szCs w:val="28"/>
        </w:rPr>
        <w:t>,</w:t>
      </w:r>
      <w:r w:rsidR="009912D8">
        <w:rPr>
          <w:rFonts w:ascii="Times New Roman" w:hAnsi="Times New Roman" w:cs="Times New Roman"/>
          <w:sz w:val="28"/>
          <w:szCs w:val="28"/>
        </w:rPr>
        <w:t xml:space="preserve"> </w:t>
      </w:r>
      <w:r w:rsidR="00C249A6">
        <w:rPr>
          <w:rFonts w:ascii="Times New Roman" w:hAnsi="Times New Roman" w:cs="Times New Roman"/>
          <w:sz w:val="28"/>
          <w:szCs w:val="28"/>
        </w:rPr>
        <w:t xml:space="preserve">Едином </w:t>
      </w:r>
      <w:r w:rsidRPr="003727C5">
        <w:rPr>
          <w:rFonts w:ascii="Times New Roman" w:hAnsi="Times New Roman" w:cs="Times New Roman"/>
          <w:sz w:val="28"/>
          <w:szCs w:val="28"/>
        </w:rPr>
        <w:t xml:space="preserve"> и </w:t>
      </w:r>
      <w:r>
        <w:rPr>
          <w:rFonts w:ascii="Times New Roman" w:hAnsi="Times New Roman" w:cs="Times New Roman"/>
          <w:sz w:val="28"/>
          <w:szCs w:val="28"/>
        </w:rPr>
        <w:t>региональн</w:t>
      </w:r>
      <w:r w:rsidR="00C249A6">
        <w:rPr>
          <w:rFonts w:ascii="Times New Roman" w:hAnsi="Times New Roman" w:cs="Times New Roman"/>
          <w:sz w:val="28"/>
          <w:szCs w:val="28"/>
        </w:rPr>
        <w:t>ом</w:t>
      </w:r>
      <w:r>
        <w:rPr>
          <w:rFonts w:ascii="Times New Roman" w:hAnsi="Times New Roman" w:cs="Times New Roman"/>
          <w:sz w:val="28"/>
          <w:szCs w:val="28"/>
        </w:rPr>
        <w:t xml:space="preserve"> портал</w:t>
      </w:r>
      <w:r w:rsidR="00C249A6">
        <w:rPr>
          <w:rFonts w:ascii="Times New Roman" w:hAnsi="Times New Roman" w:cs="Times New Roman"/>
          <w:sz w:val="28"/>
          <w:szCs w:val="28"/>
        </w:rPr>
        <w:t>ах</w:t>
      </w:r>
      <w:r>
        <w:rPr>
          <w:rFonts w:ascii="Times New Roman" w:hAnsi="Times New Roman" w:cs="Times New Roman"/>
          <w:sz w:val="28"/>
          <w:szCs w:val="28"/>
        </w:rPr>
        <w:t>.</w:t>
      </w:r>
    </w:p>
    <w:p w:rsidR="00570FCF" w:rsidRDefault="00570FCF" w:rsidP="00F67980">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821EF2">
        <w:rPr>
          <w:rFonts w:ascii="Times New Roman" w:hAnsi="Times New Roman" w:cs="Times New Roman"/>
          <w:sz w:val="28"/>
          <w:szCs w:val="28"/>
        </w:rPr>
        <w:t>3</w:t>
      </w:r>
      <w:r w:rsidRPr="003727C5">
        <w:rPr>
          <w:rFonts w:ascii="Times New Roman" w:hAnsi="Times New Roman" w:cs="Times New Roman"/>
          <w:sz w:val="28"/>
          <w:szCs w:val="28"/>
        </w:rPr>
        <w:t xml:space="preserve">. </w:t>
      </w:r>
      <w:r w:rsidR="0087317E">
        <w:rPr>
          <w:rFonts w:ascii="Times New Roman" w:hAnsi="Times New Roman" w:cs="Times New Roman"/>
          <w:sz w:val="28"/>
          <w:szCs w:val="28"/>
        </w:rPr>
        <w:t>И</w:t>
      </w:r>
      <w:r w:rsidRPr="003727C5">
        <w:rPr>
          <w:rFonts w:ascii="Times New Roman" w:hAnsi="Times New Roman" w:cs="Times New Roman"/>
          <w:sz w:val="28"/>
          <w:szCs w:val="28"/>
        </w:rPr>
        <w:t>нформация</w:t>
      </w:r>
      <w:r w:rsidR="00C249A6">
        <w:rPr>
          <w:rFonts w:ascii="Times New Roman" w:hAnsi="Times New Roman" w:cs="Times New Roman"/>
          <w:sz w:val="28"/>
          <w:szCs w:val="28"/>
        </w:rPr>
        <w:t xml:space="preserve"> о месте нахождения, графике работы муниципального органа, его структурных подразделений, </w:t>
      </w:r>
      <w:r w:rsidR="0087317E">
        <w:rPr>
          <w:rFonts w:ascii="Times New Roman" w:hAnsi="Times New Roman" w:cs="Times New Roman"/>
          <w:sz w:val="28"/>
          <w:szCs w:val="28"/>
        </w:rPr>
        <w:t xml:space="preserve">справочные телефоны органа муниципального контроля и его структурных подразделений, в том числе </w:t>
      </w:r>
      <w:r w:rsidR="00C249A6">
        <w:rPr>
          <w:rFonts w:ascii="Times New Roman" w:hAnsi="Times New Roman" w:cs="Times New Roman"/>
          <w:sz w:val="28"/>
          <w:szCs w:val="28"/>
        </w:rPr>
        <w:t xml:space="preserve"> номер телефона</w:t>
      </w:r>
      <w:r w:rsidR="0087317E">
        <w:rPr>
          <w:rFonts w:ascii="Times New Roman" w:hAnsi="Times New Roman" w:cs="Times New Roman"/>
          <w:sz w:val="28"/>
          <w:szCs w:val="28"/>
        </w:rPr>
        <w:t>-автоинформатора</w:t>
      </w:r>
      <w:r w:rsidR="00C249A6">
        <w:rPr>
          <w:rFonts w:ascii="Times New Roman" w:hAnsi="Times New Roman" w:cs="Times New Roman"/>
          <w:sz w:val="28"/>
          <w:szCs w:val="28"/>
        </w:rPr>
        <w:t xml:space="preserve">, адрес официального сайта, а также электронной почты </w:t>
      </w:r>
      <w:r w:rsidRPr="003727C5">
        <w:rPr>
          <w:rFonts w:ascii="Times New Roman" w:hAnsi="Times New Roman" w:cs="Times New Roman"/>
          <w:sz w:val="28"/>
          <w:szCs w:val="28"/>
        </w:rPr>
        <w:t xml:space="preserve"> </w:t>
      </w:r>
      <w:r w:rsidR="0087317E">
        <w:rPr>
          <w:rFonts w:ascii="Times New Roman" w:hAnsi="Times New Roman" w:cs="Times New Roman"/>
          <w:sz w:val="28"/>
          <w:szCs w:val="28"/>
        </w:rPr>
        <w:t xml:space="preserve">и (или) </w:t>
      </w:r>
      <w:r w:rsidR="00E5095E">
        <w:rPr>
          <w:rFonts w:ascii="Times New Roman" w:hAnsi="Times New Roman" w:cs="Times New Roman"/>
          <w:sz w:val="28"/>
          <w:szCs w:val="28"/>
        </w:rPr>
        <w:t xml:space="preserve">формы обратной связи органа муниципального контроля,  </w:t>
      </w:r>
      <w:r w:rsidR="00C249A6">
        <w:rPr>
          <w:rFonts w:ascii="Times New Roman" w:hAnsi="Times New Roman" w:cs="Times New Roman"/>
          <w:sz w:val="28"/>
          <w:szCs w:val="28"/>
        </w:rPr>
        <w:t xml:space="preserve">размещается на </w:t>
      </w:r>
      <w:r w:rsidR="00C249A6" w:rsidRPr="003727C5">
        <w:rPr>
          <w:rFonts w:ascii="Times New Roman" w:hAnsi="Times New Roman" w:cs="Times New Roman"/>
          <w:sz w:val="28"/>
          <w:szCs w:val="28"/>
        </w:rPr>
        <w:t xml:space="preserve"> </w:t>
      </w:r>
      <w:r w:rsidR="00C249A6">
        <w:rPr>
          <w:rFonts w:ascii="Times New Roman" w:hAnsi="Times New Roman" w:cs="Times New Roman"/>
          <w:sz w:val="28"/>
          <w:szCs w:val="28"/>
        </w:rPr>
        <w:t>о</w:t>
      </w:r>
      <w:r w:rsidR="00C249A6" w:rsidRPr="003727C5">
        <w:rPr>
          <w:rFonts w:ascii="Times New Roman" w:hAnsi="Times New Roman" w:cs="Times New Roman"/>
          <w:sz w:val="28"/>
          <w:szCs w:val="28"/>
        </w:rPr>
        <w:t xml:space="preserve">фициальном </w:t>
      </w:r>
      <w:r w:rsidR="00C249A6">
        <w:rPr>
          <w:rFonts w:ascii="Times New Roman" w:hAnsi="Times New Roman" w:cs="Times New Roman"/>
          <w:sz w:val="28"/>
          <w:szCs w:val="28"/>
        </w:rPr>
        <w:t xml:space="preserve">сайте администрации </w:t>
      </w:r>
      <w:r w:rsidR="00E5095E">
        <w:rPr>
          <w:rFonts w:ascii="Times New Roman" w:hAnsi="Times New Roman" w:cs="Times New Roman"/>
          <w:sz w:val="28"/>
          <w:szCs w:val="28"/>
        </w:rPr>
        <w:t xml:space="preserve">сельского </w:t>
      </w:r>
      <w:r w:rsidR="00C249A6">
        <w:rPr>
          <w:rFonts w:ascii="Times New Roman" w:hAnsi="Times New Roman" w:cs="Times New Roman"/>
          <w:sz w:val="28"/>
          <w:szCs w:val="28"/>
        </w:rPr>
        <w:t>поселения</w:t>
      </w:r>
      <w:r w:rsidR="00E5095E">
        <w:rPr>
          <w:rFonts w:ascii="Times New Roman" w:hAnsi="Times New Roman" w:cs="Times New Roman"/>
          <w:sz w:val="28"/>
          <w:szCs w:val="28"/>
        </w:rPr>
        <w:t xml:space="preserve"> </w:t>
      </w:r>
      <w:r w:rsidR="00C249A6">
        <w:rPr>
          <w:rFonts w:ascii="Times New Roman" w:hAnsi="Times New Roman" w:cs="Times New Roman"/>
          <w:sz w:val="28"/>
          <w:szCs w:val="28"/>
        </w:rPr>
        <w:t xml:space="preserve"> </w:t>
      </w:r>
      <w:r w:rsidR="00E5095E">
        <w:rPr>
          <w:rFonts w:ascii="Times New Roman" w:hAnsi="Times New Roman" w:cs="Times New Roman"/>
          <w:sz w:val="28"/>
          <w:szCs w:val="28"/>
        </w:rPr>
        <w:t xml:space="preserve">Нижнесортымский </w:t>
      </w:r>
      <w:r w:rsidR="00C249A6" w:rsidRPr="003727C5">
        <w:rPr>
          <w:rFonts w:ascii="Times New Roman" w:hAnsi="Times New Roman" w:cs="Times New Roman"/>
          <w:sz w:val="28"/>
          <w:szCs w:val="28"/>
        </w:rPr>
        <w:t xml:space="preserve"> </w:t>
      </w:r>
      <w:r w:rsidR="00C249A6">
        <w:rPr>
          <w:rFonts w:ascii="Times New Roman" w:hAnsi="Times New Roman" w:cs="Times New Roman"/>
          <w:sz w:val="28"/>
          <w:szCs w:val="28"/>
        </w:rPr>
        <w:t>в</w:t>
      </w:r>
      <w:r w:rsidR="00C249A6" w:rsidRPr="003727C5">
        <w:rPr>
          <w:rFonts w:ascii="Times New Roman" w:hAnsi="Times New Roman" w:cs="Times New Roman"/>
          <w:sz w:val="28"/>
          <w:szCs w:val="28"/>
        </w:rPr>
        <w:t xml:space="preserve"> информационно-телекоммуникационной сети Интернет </w:t>
      </w:r>
      <w:hyperlink r:id="rId15" w:history="1">
        <w:r w:rsidR="00C249A6" w:rsidRPr="009912D8">
          <w:rPr>
            <w:rStyle w:val="a4"/>
            <w:rFonts w:ascii="Times New Roman" w:hAnsi="Times New Roman"/>
            <w:color w:val="auto"/>
            <w:sz w:val="28"/>
            <w:szCs w:val="28"/>
            <w:u w:val="none"/>
          </w:rPr>
          <w:t>www.adm-ns.ru</w:t>
        </w:r>
      </w:hyperlink>
      <w:r w:rsidR="00C249A6" w:rsidRPr="009912D8">
        <w:rPr>
          <w:rFonts w:ascii="Times New Roman" w:hAnsi="Times New Roman" w:cs="Times New Roman"/>
          <w:sz w:val="28"/>
          <w:szCs w:val="28"/>
        </w:rPr>
        <w:t>,</w:t>
      </w:r>
      <w:r w:rsidR="00C249A6">
        <w:rPr>
          <w:rFonts w:ascii="Times New Roman" w:hAnsi="Times New Roman" w:cs="Times New Roman"/>
          <w:sz w:val="28"/>
          <w:szCs w:val="28"/>
        </w:rPr>
        <w:t xml:space="preserve"> Едином </w:t>
      </w:r>
      <w:r w:rsidR="00C249A6" w:rsidRPr="003727C5">
        <w:rPr>
          <w:rFonts w:ascii="Times New Roman" w:hAnsi="Times New Roman" w:cs="Times New Roman"/>
          <w:sz w:val="28"/>
          <w:szCs w:val="28"/>
        </w:rPr>
        <w:t xml:space="preserve"> и </w:t>
      </w:r>
      <w:r w:rsidR="00C249A6">
        <w:rPr>
          <w:rFonts w:ascii="Times New Roman" w:hAnsi="Times New Roman" w:cs="Times New Roman"/>
          <w:sz w:val="28"/>
          <w:szCs w:val="28"/>
        </w:rPr>
        <w:t>региональном порталах</w:t>
      </w:r>
      <w:r w:rsidRPr="003727C5">
        <w:rPr>
          <w:rFonts w:ascii="Times New Roman" w:hAnsi="Times New Roman" w:cs="Times New Roman"/>
          <w:sz w:val="28"/>
          <w:szCs w:val="28"/>
        </w:rPr>
        <w:t>.</w:t>
      </w:r>
    </w:p>
    <w:p w:rsidR="00366D7F" w:rsidRDefault="00366D7F" w:rsidP="00F67980">
      <w:pPr>
        <w:pStyle w:val="ConsPlusNormal"/>
        <w:ind w:firstLine="540"/>
        <w:jc w:val="both"/>
        <w:rPr>
          <w:rFonts w:ascii="Times New Roman" w:hAnsi="Times New Roman" w:cs="Times New Roman"/>
          <w:sz w:val="28"/>
          <w:szCs w:val="28"/>
        </w:rPr>
      </w:pPr>
    </w:p>
    <w:p w:rsidR="00F67980" w:rsidRPr="003727C5" w:rsidRDefault="00F67980" w:rsidP="00F67980">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Глава 2. СРОК ИСПОЛНЕНИЯ </w:t>
      </w:r>
      <w:r w:rsidR="003911F7">
        <w:rPr>
          <w:rFonts w:ascii="Times New Roman" w:hAnsi="Times New Roman" w:cs="Times New Roman"/>
          <w:sz w:val="28"/>
          <w:szCs w:val="28"/>
        </w:rPr>
        <w:t>ОСУЩЕСТВЛЕНИЯ МУНИЦИАЛЬНОГО КОНТРОЛЯ</w:t>
      </w:r>
    </w:p>
    <w:p w:rsidR="00F67980" w:rsidRPr="003727C5" w:rsidRDefault="00F67980" w:rsidP="00F67980">
      <w:pPr>
        <w:pStyle w:val="ConsPlusNormal"/>
        <w:ind w:firstLine="540"/>
        <w:jc w:val="both"/>
        <w:rPr>
          <w:rFonts w:ascii="Times New Roman" w:hAnsi="Times New Roman" w:cs="Times New Roman"/>
          <w:sz w:val="28"/>
          <w:szCs w:val="28"/>
        </w:rPr>
      </w:pPr>
    </w:p>
    <w:p w:rsidR="00F67980" w:rsidRPr="00F67980" w:rsidRDefault="00570FCF" w:rsidP="00F67980">
      <w:pPr>
        <w:ind w:firstLine="709"/>
        <w:jc w:val="both"/>
        <w:rPr>
          <w:lang w:val="ru-RU"/>
        </w:rPr>
      </w:pPr>
      <w:r w:rsidRPr="00F67980">
        <w:rPr>
          <w:lang w:val="ru-RU"/>
        </w:rPr>
        <w:t>1</w:t>
      </w:r>
      <w:r w:rsidR="002827E0">
        <w:rPr>
          <w:lang w:val="ru-RU"/>
        </w:rPr>
        <w:t>4</w:t>
      </w:r>
      <w:r w:rsidRPr="00F67980">
        <w:rPr>
          <w:lang w:val="ru-RU"/>
        </w:rPr>
        <w:t xml:space="preserve">. </w:t>
      </w:r>
      <w:r w:rsidR="00F67980" w:rsidRPr="005772A5">
        <w:rPr>
          <w:lang w:val="ru-RU"/>
        </w:rPr>
        <w:t xml:space="preserve">Срок </w:t>
      </w:r>
      <w:proofErr w:type="gramStart"/>
      <w:r w:rsidR="00941CDF" w:rsidRPr="00941CDF">
        <w:rPr>
          <w:lang w:val="ru-RU"/>
        </w:rPr>
        <w:t>осуществления  муниципального</w:t>
      </w:r>
      <w:proofErr w:type="gramEnd"/>
      <w:r w:rsidR="00941CDF" w:rsidRPr="00941CDF">
        <w:rPr>
          <w:lang w:val="ru-RU"/>
        </w:rPr>
        <w:t xml:space="preserve"> контроля  </w:t>
      </w:r>
      <w:r w:rsidR="00F67980" w:rsidRPr="005772A5">
        <w:rPr>
          <w:lang w:val="ru-RU"/>
        </w:rPr>
        <w:t>(с даты начала проверки до даты составления акта проверки) не может превыш</w:t>
      </w:r>
      <w:r w:rsidR="00F67980">
        <w:rPr>
          <w:lang w:val="ru-RU"/>
        </w:rPr>
        <w:t>ать 20 (двадцать) рабочих дней.</w:t>
      </w:r>
    </w:p>
    <w:p w:rsidR="004C749B" w:rsidRPr="003727C5" w:rsidRDefault="004C749B" w:rsidP="004C749B">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Периодичность и срок </w:t>
      </w:r>
      <w:proofErr w:type="gramStart"/>
      <w:r w:rsidR="00941CDF">
        <w:rPr>
          <w:rFonts w:ascii="Times New Roman" w:hAnsi="Times New Roman" w:cs="Times New Roman"/>
          <w:sz w:val="28"/>
          <w:szCs w:val="28"/>
        </w:rPr>
        <w:t>осуществления  муниципального</w:t>
      </w:r>
      <w:proofErr w:type="gramEnd"/>
      <w:r w:rsidR="00941CDF">
        <w:rPr>
          <w:rFonts w:ascii="Times New Roman" w:hAnsi="Times New Roman" w:cs="Times New Roman"/>
          <w:sz w:val="28"/>
          <w:szCs w:val="28"/>
        </w:rPr>
        <w:t xml:space="preserve"> контроля </w:t>
      </w:r>
      <w:r w:rsidR="00941CDF" w:rsidRPr="003727C5">
        <w:rPr>
          <w:rFonts w:ascii="Times New Roman" w:hAnsi="Times New Roman" w:cs="Times New Roman"/>
          <w:sz w:val="28"/>
          <w:szCs w:val="28"/>
        </w:rPr>
        <w:t xml:space="preserve"> </w:t>
      </w:r>
      <w:r>
        <w:rPr>
          <w:rFonts w:ascii="Times New Roman" w:hAnsi="Times New Roman" w:cs="Times New Roman"/>
          <w:sz w:val="28"/>
          <w:szCs w:val="28"/>
        </w:rPr>
        <w:t>определяются ежегодным п</w:t>
      </w:r>
      <w:r w:rsidRPr="003727C5">
        <w:rPr>
          <w:rFonts w:ascii="Times New Roman" w:hAnsi="Times New Roman" w:cs="Times New Roman"/>
          <w:sz w:val="28"/>
          <w:szCs w:val="28"/>
        </w:rPr>
        <w:t xml:space="preserve">ланом проверок и </w:t>
      </w:r>
      <w:r>
        <w:rPr>
          <w:rFonts w:ascii="Times New Roman" w:hAnsi="Times New Roman" w:cs="Times New Roman"/>
          <w:sz w:val="28"/>
          <w:szCs w:val="28"/>
        </w:rPr>
        <w:t>распоряжениям</w:t>
      </w:r>
      <w:r w:rsidRPr="003727C5">
        <w:rPr>
          <w:rFonts w:ascii="Times New Roman" w:hAnsi="Times New Roman" w:cs="Times New Roman"/>
          <w:sz w:val="28"/>
          <w:szCs w:val="28"/>
        </w:rPr>
        <w:t xml:space="preserve">и </w:t>
      </w:r>
      <w:r>
        <w:rPr>
          <w:rFonts w:ascii="Times New Roman" w:hAnsi="Times New Roman" w:cs="Times New Roman"/>
          <w:sz w:val="28"/>
          <w:szCs w:val="28"/>
        </w:rPr>
        <w:t xml:space="preserve">администрации поселения </w:t>
      </w:r>
      <w:r w:rsidRPr="003727C5">
        <w:rPr>
          <w:rFonts w:ascii="Times New Roman" w:hAnsi="Times New Roman" w:cs="Times New Roman"/>
          <w:sz w:val="28"/>
          <w:szCs w:val="28"/>
        </w:rPr>
        <w:t>о проведении внеплановых проверок.</w:t>
      </w:r>
    </w:p>
    <w:p w:rsidR="004C749B" w:rsidRDefault="004C749B" w:rsidP="004C749B">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727C5">
        <w:rPr>
          <w:rFonts w:ascii="Times New Roman" w:hAnsi="Times New Roman" w:cs="Times New Roman"/>
          <w:sz w:val="28"/>
          <w:szCs w:val="28"/>
        </w:rPr>
        <w:t>микропредприятия</w:t>
      </w:r>
      <w:proofErr w:type="spellEnd"/>
      <w:r w:rsidRPr="003727C5">
        <w:rPr>
          <w:rFonts w:ascii="Times New Roman" w:hAnsi="Times New Roman" w:cs="Times New Roman"/>
          <w:sz w:val="28"/>
          <w:szCs w:val="28"/>
        </w:rPr>
        <w:t xml:space="preserve"> в год.</w:t>
      </w:r>
    </w:p>
    <w:p w:rsidR="004C749B" w:rsidRPr="004C749B" w:rsidRDefault="004C749B" w:rsidP="004C749B">
      <w:pPr>
        <w:autoSpaceDE w:val="0"/>
        <w:autoSpaceDN w:val="0"/>
        <w:adjustRightInd w:val="0"/>
        <w:ind w:firstLine="540"/>
        <w:jc w:val="both"/>
        <w:rPr>
          <w:rFonts w:eastAsiaTheme="minorHAnsi"/>
          <w:lang w:val="ru-RU" w:eastAsia="en-US"/>
        </w:rPr>
      </w:pPr>
      <w:r w:rsidRPr="004C749B">
        <w:rPr>
          <w:rFonts w:eastAsiaTheme="minorHAnsi"/>
          <w:lang w:val="ru-RU" w:eastAsia="en-US"/>
        </w:rPr>
        <w:t xml:space="preserve">В случае необходимости при проведении проверки, </w:t>
      </w:r>
      <w:r w:rsidR="009912D8">
        <w:rPr>
          <w:rFonts w:eastAsiaTheme="minorHAnsi"/>
          <w:lang w:val="ru-RU" w:eastAsia="en-US"/>
        </w:rPr>
        <w:t xml:space="preserve">указанной в абзаце третьем настоящего пункта, </w:t>
      </w:r>
      <w:r w:rsidRPr="004C749B">
        <w:rPr>
          <w:rFonts w:eastAsiaTheme="minorHAnsi"/>
          <w:lang w:val="ru-RU" w:eastAsia="en-US"/>
        </w:rPr>
        <w:t>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4C749B" w:rsidRPr="004C749B" w:rsidRDefault="004C749B" w:rsidP="004C749B">
      <w:pPr>
        <w:autoSpaceDE w:val="0"/>
        <w:autoSpaceDN w:val="0"/>
        <w:adjustRightInd w:val="0"/>
        <w:ind w:firstLine="540"/>
        <w:jc w:val="both"/>
        <w:rPr>
          <w:rFonts w:eastAsiaTheme="minorHAnsi"/>
          <w:lang w:val="ru-RU" w:eastAsia="en-US"/>
        </w:rPr>
      </w:pPr>
      <w:r w:rsidRPr="004C749B">
        <w:rPr>
          <w:rFonts w:eastAsiaTheme="minorHAnsi"/>
          <w:lang w:val="ru-RU" w:eastAsia="en-US"/>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570FCF" w:rsidRPr="003727C5" w:rsidRDefault="004C749B" w:rsidP="004C749B">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w:t>
      </w:r>
      <w:r w:rsidRPr="003727C5">
        <w:rPr>
          <w:rFonts w:ascii="Times New Roman" w:hAnsi="Times New Roman" w:cs="Times New Roman"/>
          <w:sz w:val="28"/>
          <w:szCs w:val="28"/>
        </w:rPr>
        <w:lastRenderedPageBreak/>
        <w:t xml:space="preserve">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w:t>
      </w:r>
      <w:proofErr w:type="spellStart"/>
      <w:r w:rsidRPr="003727C5">
        <w:rPr>
          <w:rFonts w:ascii="Times New Roman" w:hAnsi="Times New Roman" w:cs="Times New Roman"/>
          <w:sz w:val="28"/>
          <w:szCs w:val="28"/>
        </w:rPr>
        <w:t>микропредприятий</w:t>
      </w:r>
      <w:proofErr w:type="spellEnd"/>
      <w:r w:rsidRPr="003727C5">
        <w:rPr>
          <w:rFonts w:ascii="Times New Roman" w:hAnsi="Times New Roman" w:cs="Times New Roman"/>
          <w:sz w:val="28"/>
          <w:szCs w:val="28"/>
        </w:rPr>
        <w:t xml:space="preserve"> не более чем на пятнадцать часов.</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3. СОСТАВ, ПОСЛЕДОВАТЕЛЬНОСТЬ И СРОКИ ВЫПОЛНЕНИЯ</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АДМИНИСТРАТИВНЫХ ПРОЦЕДУР (ДЕЙСТВИЙ), ТРЕБОВАНИЯ К ПОРЯДКУ</w:t>
      </w:r>
      <w:r>
        <w:rPr>
          <w:rFonts w:ascii="Times New Roman" w:hAnsi="Times New Roman" w:cs="Times New Roman"/>
          <w:sz w:val="28"/>
          <w:szCs w:val="28"/>
        </w:rPr>
        <w:t xml:space="preserve"> </w:t>
      </w:r>
      <w:r w:rsidRPr="003727C5">
        <w:rPr>
          <w:rFonts w:ascii="Times New Roman" w:hAnsi="Times New Roman" w:cs="Times New Roman"/>
          <w:sz w:val="28"/>
          <w:szCs w:val="28"/>
        </w:rPr>
        <w:t>ИХ ВЫПОЛНЕНИЯ, В ТОМ ЧИСЛЕ ОСОБЕННОСТИ ВЫПОЛНЕНИЯ</w:t>
      </w:r>
      <w:r>
        <w:rPr>
          <w:rFonts w:ascii="Times New Roman" w:hAnsi="Times New Roman" w:cs="Times New Roman"/>
          <w:sz w:val="28"/>
          <w:szCs w:val="28"/>
        </w:rPr>
        <w:t xml:space="preserve"> </w:t>
      </w:r>
      <w:r w:rsidRPr="003727C5">
        <w:rPr>
          <w:rFonts w:ascii="Times New Roman" w:hAnsi="Times New Roman" w:cs="Times New Roman"/>
          <w:sz w:val="28"/>
          <w:szCs w:val="28"/>
        </w:rPr>
        <w:t>АДМИНИСТРАТИВНЫХ ПРОЦЕДУР (ДЕЙСТВИЙ) В ЭЛЕКТРОННОЙ ФОРМЕ</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Глава 1. </w:t>
      </w:r>
      <w:r w:rsidR="00DC36DA">
        <w:rPr>
          <w:rFonts w:ascii="Times New Roman" w:hAnsi="Times New Roman" w:cs="Times New Roman"/>
          <w:sz w:val="28"/>
          <w:szCs w:val="28"/>
        </w:rPr>
        <w:t xml:space="preserve">ИСЧЕРПЫВАЮЩИЙ </w:t>
      </w:r>
      <w:r w:rsidRPr="003727C5">
        <w:rPr>
          <w:rFonts w:ascii="Times New Roman" w:hAnsi="Times New Roman" w:cs="Times New Roman"/>
          <w:sz w:val="28"/>
          <w:szCs w:val="28"/>
        </w:rPr>
        <w:t>ПЕРЕЧЕНЬ АДМИНИСТРАТИВНЫХ ПРОЦЕДУР</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2827E0">
        <w:rPr>
          <w:rFonts w:ascii="Times New Roman" w:hAnsi="Times New Roman" w:cs="Times New Roman"/>
          <w:sz w:val="28"/>
          <w:szCs w:val="28"/>
        </w:rPr>
        <w:t>5</w:t>
      </w:r>
      <w:r w:rsidRPr="003727C5">
        <w:rPr>
          <w:rFonts w:ascii="Times New Roman" w:hAnsi="Times New Roman" w:cs="Times New Roman"/>
          <w:sz w:val="28"/>
          <w:szCs w:val="28"/>
        </w:rPr>
        <w:t xml:space="preserve">. </w:t>
      </w:r>
      <w:proofErr w:type="gramStart"/>
      <w:r w:rsidR="00941CDF">
        <w:rPr>
          <w:rFonts w:ascii="Times New Roman" w:hAnsi="Times New Roman" w:cs="Times New Roman"/>
          <w:sz w:val="28"/>
          <w:szCs w:val="28"/>
        </w:rPr>
        <w:t>Осуществление  муниципального</w:t>
      </w:r>
      <w:proofErr w:type="gramEnd"/>
      <w:r w:rsidR="00941CDF">
        <w:rPr>
          <w:rFonts w:ascii="Times New Roman" w:hAnsi="Times New Roman" w:cs="Times New Roman"/>
          <w:sz w:val="28"/>
          <w:szCs w:val="28"/>
        </w:rPr>
        <w:t xml:space="preserve"> контроля </w:t>
      </w:r>
      <w:r w:rsidR="00941CDF" w:rsidRPr="003727C5">
        <w:rPr>
          <w:rFonts w:ascii="Times New Roman" w:hAnsi="Times New Roman" w:cs="Times New Roman"/>
          <w:sz w:val="28"/>
          <w:szCs w:val="28"/>
        </w:rPr>
        <w:t xml:space="preserve"> </w:t>
      </w:r>
      <w:r w:rsidRPr="003727C5">
        <w:rPr>
          <w:rFonts w:ascii="Times New Roman" w:hAnsi="Times New Roman" w:cs="Times New Roman"/>
          <w:sz w:val="28"/>
          <w:szCs w:val="28"/>
        </w:rPr>
        <w:t>включает в себя следующие административные процедуры:</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подготовка ежегодного плана проведения плановых проверок;</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организация 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проведение 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организация внеплановой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проведение внеплановой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оформление результата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принятие мер по фактам нарушений, выявленных при проведении проверки.</w:t>
      </w:r>
    </w:p>
    <w:p w:rsidR="00570FCF" w:rsidRPr="003727C5" w:rsidRDefault="003026A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Муниципальный</w:t>
      </w:r>
      <w:r w:rsidR="00570FCF" w:rsidRPr="003727C5">
        <w:rPr>
          <w:rFonts w:ascii="Times New Roman" w:hAnsi="Times New Roman" w:cs="Times New Roman"/>
          <w:sz w:val="28"/>
          <w:szCs w:val="28"/>
        </w:rPr>
        <w:t xml:space="preserve"> контрол</w:t>
      </w:r>
      <w:r>
        <w:rPr>
          <w:rFonts w:ascii="Times New Roman" w:hAnsi="Times New Roman" w:cs="Times New Roman"/>
          <w:sz w:val="28"/>
          <w:szCs w:val="28"/>
        </w:rPr>
        <w:t>ь</w:t>
      </w:r>
      <w:r w:rsidR="00570FCF" w:rsidRPr="003727C5">
        <w:rPr>
          <w:rFonts w:ascii="Times New Roman" w:hAnsi="Times New Roman" w:cs="Times New Roman"/>
          <w:sz w:val="28"/>
          <w:szCs w:val="28"/>
        </w:rPr>
        <w:t xml:space="preserve"> в электронной форме не осуществляется.</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2. ПОДГОТОВКА ЕЖЕГОДНОГО ПЛАНА</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ПРОВЕДЕНИЯ ПЛАНОВЫХ ПРОВЕРОК</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2827E0">
        <w:rPr>
          <w:rFonts w:ascii="Times New Roman" w:hAnsi="Times New Roman" w:cs="Times New Roman"/>
          <w:sz w:val="28"/>
          <w:szCs w:val="28"/>
        </w:rPr>
        <w:t>6</w:t>
      </w:r>
      <w:r w:rsidRPr="003727C5">
        <w:rPr>
          <w:rFonts w:ascii="Times New Roman" w:hAnsi="Times New Roman" w:cs="Times New Roman"/>
          <w:sz w:val="28"/>
          <w:szCs w:val="28"/>
        </w:rPr>
        <w:t>. Основанием для начала исполнения административной процедуры по подготовке ежегодного плана проведения плановых проверок (далее - План проверок) является наступление срока</w:t>
      </w:r>
      <w:r>
        <w:rPr>
          <w:rFonts w:ascii="Times New Roman" w:hAnsi="Times New Roman" w:cs="Times New Roman"/>
          <w:sz w:val="28"/>
          <w:szCs w:val="28"/>
        </w:rPr>
        <w:t xml:space="preserve"> подготовки проекта ежегодного П</w:t>
      </w:r>
      <w:r w:rsidRPr="003727C5">
        <w:rPr>
          <w:rFonts w:ascii="Times New Roman" w:hAnsi="Times New Roman" w:cs="Times New Roman"/>
          <w:sz w:val="28"/>
          <w:szCs w:val="28"/>
        </w:rPr>
        <w:t>лана проверок, установленного законодательством Российской Федерации.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w:t>
      </w:r>
      <w:r w:rsidR="00582AC7">
        <w:rPr>
          <w:rFonts w:ascii="Times New Roman" w:hAnsi="Times New Roman" w:cs="Times New Roman"/>
          <w:sz w:val="28"/>
          <w:szCs w:val="28"/>
        </w:rPr>
        <w:t>7</w:t>
      </w:r>
      <w:r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руководитель уполномоченного органа.</w:t>
      </w:r>
    </w:p>
    <w:p w:rsidR="00570FCF" w:rsidRDefault="00786581" w:rsidP="00611AA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582AC7">
        <w:rPr>
          <w:rFonts w:ascii="Times New Roman" w:hAnsi="Times New Roman" w:cs="Times New Roman"/>
          <w:sz w:val="28"/>
          <w:szCs w:val="28"/>
        </w:rPr>
        <w:t>8</w:t>
      </w:r>
      <w:r w:rsidR="00570FCF" w:rsidRPr="003727C5">
        <w:rPr>
          <w:rFonts w:ascii="Times New Roman" w:hAnsi="Times New Roman" w:cs="Times New Roman"/>
          <w:sz w:val="28"/>
          <w:szCs w:val="28"/>
        </w:rPr>
        <w:t xml:space="preserve">. Проект Плана проверок разрабатывается уполномоченным органом по типовой </w:t>
      </w:r>
      <w:hyperlink r:id="rId16" w:history="1">
        <w:r w:rsidR="00570FCF" w:rsidRPr="008E14A8">
          <w:rPr>
            <w:rFonts w:ascii="Times New Roman" w:hAnsi="Times New Roman" w:cs="Times New Roman"/>
            <w:color w:val="000000" w:themeColor="text1"/>
            <w:sz w:val="28"/>
            <w:szCs w:val="28"/>
          </w:rPr>
          <w:t>форме</w:t>
        </w:r>
      </w:hyperlink>
      <w:r w:rsidR="00570FCF" w:rsidRPr="008E14A8">
        <w:rPr>
          <w:rFonts w:ascii="Times New Roman" w:hAnsi="Times New Roman" w:cs="Times New Roman"/>
          <w:color w:val="000000" w:themeColor="text1"/>
          <w:sz w:val="28"/>
          <w:szCs w:val="28"/>
        </w:rPr>
        <w:t>,</w:t>
      </w:r>
      <w:r w:rsidR="00570FCF" w:rsidRPr="003727C5">
        <w:rPr>
          <w:rFonts w:ascii="Times New Roman" w:hAnsi="Times New Roman" w:cs="Times New Roman"/>
          <w:sz w:val="28"/>
          <w:szCs w:val="28"/>
        </w:rPr>
        <w:t xml:space="preserve"> установленной Постановлением Правительства Российской Федерации от 30.06.2010 </w:t>
      </w:r>
      <w:r w:rsidR="00570FCF">
        <w:rPr>
          <w:rFonts w:ascii="Times New Roman" w:hAnsi="Times New Roman" w:cs="Times New Roman"/>
          <w:sz w:val="28"/>
          <w:szCs w:val="28"/>
        </w:rPr>
        <w:t>№</w:t>
      </w:r>
      <w:r w:rsidR="00570FCF" w:rsidRPr="003727C5">
        <w:rPr>
          <w:rFonts w:ascii="Times New Roman" w:hAnsi="Times New Roman" w:cs="Times New Roman"/>
          <w:sz w:val="28"/>
          <w:szCs w:val="28"/>
        </w:rPr>
        <w:t xml:space="preserve"> 489</w:t>
      </w:r>
      <w:r w:rsidR="00611AAD">
        <w:rPr>
          <w:rFonts w:ascii="Times New Roman" w:hAnsi="Times New Roman" w:cs="Times New Roman"/>
          <w:sz w:val="28"/>
          <w:szCs w:val="28"/>
        </w:rPr>
        <w:t xml:space="preserve"> «</w:t>
      </w:r>
      <w:r w:rsidR="00611AAD" w:rsidRPr="008E725B">
        <w:rPr>
          <w:rFonts w:ascii="Times New Roman" w:hAnsi="Times New Roman" w:cs="Times New Roman"/>
          <w:sz w:val="28"/>
          <w:szCs w:val="28"/>
        </w:rPr>
        <w:t xml:space="preserve">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w:t>
      </w:r>
      <w:r w:rsidR="00611AAD">
        <w:rPr>
          <w:rFonts w:ascii="Times New Roman" w:hAnsi="Times New Roman" w:cs="Times New Roman"/>
          <w:sz w:val="28"/>
          <w:szCs w:val="28"/>
        </w:rPr>
        <w:t xml:space="preserve">индивидуальных предпринимателей» (далее - </w:t>
      </w:r>
      <w:r w:rsidR="00611AAD" w:rsidRPr="003727C5">
        <w:rPr>
          <w:rFonts w:ascii="Times New Roman" w:hAnsi="Times New Roman" w:cs="Times New Roman"/>
          <w:sz w:val="28"/>
          <w:szCs w:val="28"/>
        </w:rPr>
        <w:t xml:space="preserve">Постановление Правительства Российской Федерации от 30.06.2010 </w:t>
      </w:r>
      <w:r w:rsidR="00611AAD">
        <w:rPr>
          <w:rFonts w:ascii="Times New Roman" w:hAnsi="Times New Roman" w:cs="Times New Roman"/>
          <w:sz w:val="28"/>
          <w:szCs w:val="28"/>
        </w:rPr>
        <w:t>№</w:t>
      </w:r>
      <w:r w:rsidR="00611AAD" w:rsidRPr="003727C5">
        <w:rPr>
          <w:rFonts w:ascii="Times New Roman" w:hAnsi="Times New Roman" w:cs="Times New Roman"/>
          <w:sz w:val="28"/>
          <w:szCs w:val="28"/>
        </w:rPr>
        <w:t xml:space="preserve"> 489</w:t>
      </w:r>
      <w:r w:rsidR="00611AAD">
        <w:rPr>
          <w:rFonts w:ascii="Times New Roman" w:hAnsi="Times New Roman" w:cs="Times New Roman"/>
          <w:sz w:val="28"/>
          <w:szCs w:val="28"/>
        </w:rPr>
        <w:t>).</w:t>
      </w:r>
    </w:p>
    <w:p w:rsidR="00570FCF" w:rsidRPr="003727C5" w:rsidRDefault="00582AC7"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570FCF" w:rsidRPr="003727C5">
        <w:rPr>
          <w:rFonts w:ascii="Times New Roman" w:hAnsi="Times New Roman" w:cs="Times New Roman"/>
          <w:sz w:val="28"/>
          <w:szCs w:val="28"/>
        </w:rPr>
        <w:t>. Основанием для включения юридических лиц и индивидуальных предпринимателей в План проверок является истечение трех лет со дня: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государственной регистрации юридического лица, индивидуального </w:t>
      </w:r>
      <w:r w:rsidRPr="003727C5">
        <w:rPr>
          <w:rFonts w:ascii="Times New Roman" w:hAnsi="Times New Roman" w:cs="Times New Roman"/>
          <w:sz w:val="28"/>
          <w:szCs w:val="28"/>
        </w:rPr>
        <w:lastRenderedPageBreak/>
        <w:t>предпринимателя;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0F48B2" w:rsidRDefault="00570FCF" w:rsidP="000F48B2">
      <w:pPr>
        <w:autoSpaceDE w:val="0"/>
        <w:autoSpaceDN w:val="0"/>
        <w:adjustRightInd w:val="0"/>
        <w:ind w:firstLine="540"/>
        <w:jc w:val="both"/>
        <w:rPr>
          <w:rFonts w:eastAsiaTheme="minorHAnsi"/>
          <w:lang w:val="ru-RU" w:eastAsia="en-US"/>
        </w:rPr>
      </w:pPr>
      <w:r w:rsidRPr="000F48B2">
        <w:rPr>
          <w:lang w:val="ru-RU"/>
        </w:rPr>
        <w:t xml:space="preserve">- </w:t>
      </w:r>
      <w:r w:rsidR="000F48B2">
        <w:rPr>
          <w:rFonts w:eastAsiaTheme="minorHAnsi"/>
          <w:lang w:val="ru-RU" w:eastAsia="en-US"/>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ежегодном Плане проверок указываются сведения, предусмотренные </w:t>
      </w:r>
      <w:hyperlink r:id="rId17" w:history="1">
        <w:r w:rsidRPr="00807A1F">
          <w:rPr>
            <w:rFonts w:ascii="Times New Roman" w:hAnsi="Times New Roman" w:cs="Times New Roman"/>
            <w:color w:val="000000" w:themeColor="text1"/>
            <w:sz w:val="28"/>
            <w:szCs w:val="28"/>
          </w:rPr>
          <w:t>пунктом 4 статьи 9</w:t>
        </w:r>
      </w:hyperlink>
      <w:r w:rsidRPr="003727C5">
        <w:rPr>
          <w:rFonts w:ascii="Times New Roman" w:hAnsi="Times New Roman" w:cs="Times New Roman"/>
          <w:sz w:val="28"/>
          <w:szCs w:val="28"/>
        </w:rPr>
        <w:t xml:space="preserve"> </w:t>
      </w:r>
      <w:r>
        <w:rPr>
          <w:rFonts w:ascii="Times New Roman" w:hAnsi="Times New Roman" w:cs="Times New Roman"/>
          <w:sz w:val="28"/>
          <w:szCs w:val="28"/>
        </w:rPr>
        <w:t>Закона №</w:t>
      </w:r>
      <w:r w:rsidRPr="003727C5">
        <w:rPr>
          <w:rFonts w:ascii="Times New Roman" w:hAnsi="Times New Roman" w:cs="Times New Roman"/>
          <w:sz w:val="28"/>
          <w:szCs w:val="28"/>
        </w:rPr>
        <w:t xml:space="preserve"> 294-ФЗ.</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582AC7">
        <w:rPr>
          <w:rFonts w:ascii="Times New Roman" w:hAnsi="Times New Roman" w:cs="Times New Roman"/>
          <w:sz w:val="28"/>
          <w:szCs w:val="28"/>
        </w:rPr>
        <w:t>0</w:t>
      </w:r>
      <w:r w:rsidRPr="003727C5">
        <w:rPr>
          <w:rFonts w:ascii="Times New Roman" w:hAnsi="Times New Roman" w:cs="Times New Roman"/>
          <w:sz w:val="28"/>
          <w:szCs w:val="28"/>
        </w:rPr>
        <w:t xml:space="preserve">. Проект ежегодного Плана </w:t>
      </w:r>
      <w:proofErr w:type="gramStart"/>
      <w:r w:rsidRPr="003727C5">
        <w:rPr>
          <w:rFonts w:ascii="Times New Roman" w:hAnsi="Times New Roman" w:cs="Times New Roman"/>
          <w:sz w:val="28"/>
          <w:szCs w:val="28"/>
        </w:rPr>
        <w:t xml:space="preserve">проверок </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3727C5">
        <w:rPr>
          <w:rFonts w:ascii="Times New Roman" w:hAnsi="Times New Roman" w:cs="Times New Roman"/>
          <w:sz w:val="28"/>
          <w:szCs w:val="28"/>
        </w:rPr>
        <w:t>после его формирования в срок до 01 сентября года, предшествующего году проведения плановых проверок, направляется уполномоченным органом в орган прокуратуры.</w:t>
      </w:r>
    </w:p>
    <w:p w:rsidR="008B056F" w:rsidRDefault="00786581" w:rsidP="00570FCF">
      <w:pPr>
        <w:pStyle w:val="ConsPlusNormal"/>
        <w:ind w:firstLine="540"/>
        <w:jc w:val="both"/>
        <w:rPr>
          <w:rFonts w:ascii="Times New Roman" w:eastAsiaTheme="minorHAnsi" w:hAnsi="Times New Roman" w:cs="Times New Roman"/>
          <w:sz w:val="28"/>
          <w:szCs w:val="28"/>
          <w:lang w:eastAsia="en-US"/>
        </w:rPr>
      </w:pPr>
      <w:r>
        <w:rPr>
          <w:rFonts w:ascii="Times New Roman" w:hAnsi="Times New Roman" w:cs="Times New Roman"/>
          <w:sz w:val="28"/>
          <w:szCs w:val="28"/>
        </w:rPr>
        <w:t>2</w:t>
      </w:r>
      <w:r w:rsidR="00B27B06">
        <w:rPr>
          <w:rFonts w:ascii="Times New Roman" w:hAnsi="Times New Roman" w:cs="Times New Roman"/>
          <w:sz w:val="28"/>
          <w:szCs w:val="28"/>
        </w:rPr>
        <w:t>1</w:t>
      </w:r>
      <w:r w:rsidR="00570FCF" w:rsidRPr="008B056F">
        <w:rPr>
          <w:rFonts w:ascii="Times New Roman" w:hAnsi="Times New Roman" w:cs="Times New Roman"/>
          <w:sz w:val="28"/>
          <w:szCs w:val="28"/>
        </w:rPr>
        <w:t xml:space="preserve">. </w:t>
      </w:r>
      <w:r w:rsidR="008B056F" w:rsidRPr="008B056F">
        <w:rPr>
          <w:rFonts w:ascii="Times New Roman" w:hAnsi="Times New Roman" w:cs="Times New Roman"/>
          <w:sz w:val="28"/>
          <w:szCs w:val="28"/>
        </w:rPr>
        <w:t xml:space="preserve">Орган прокуратуры рассматривает проект ежегодного Плана проверок на предмет законности включения в него объектов муниципального контроля и вносит предложения </w:t>
      </w:r>
      <w:r w:rsidR="008B056F" w:rsidRPr="008B056F">
        <w:rPr>
          <w:rFonts w:ascii="Times New Roman" w:eastAsiaTheme="minorHAnsi" w:hAnsi="Times New Roman" w:cs="Times New Roman"/>
          <w:sz w:val="28"/>
          <w:szCs w:val="28"/>
          <w:lang w:eastAsia="en-US"/>
        </w:rPr>
        <w:t>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B27B06">
        <w:rPr>
          <w:rFonts w:ascii="Times New Roman" w:hAnsi="Times New Roman" w:cs="Times New Roman"/>
          <w:sz w:val="28"/>
          <w:szCs w:val="28"/>
        </w:rPr>
        <w:t>2</w:t>
      </w:r>
      <w:r w:rsidRPr="003727C5">
        <w:rPr>
          <w:rFonts w:ascii="Times New Roman" w:hAnsi="Times New Roman" w:cs="Times New Roman"/>
          <w:sz w:val="28"/>
          <w:szCs w:val="28"/>
        </w:rPr>
        <w:t>. В случае поступления предложений органа прокуратуры, сформированных по результатам рассмотрения проекта ежегодного Плана проверок, уполномоченный орган дорабатывает (в случае необходимости) проект Плана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проверок </w:t>
      </w:r>
      <w:r w:rsidRPr="003727C5">
        <w:rPr>
          <w:rFonts w:ascii="Times New Roman" w:hAnsi="Times New Roman" w:cs="Times New Roman"/>
          <w:sz w:val="28"/>
          <w:szCs w:val="28"/>
        </w:rPr>
        <w:t xml:space="preserve"> с</w:t>
      </w:r>
      <w:proofErr w:type="gramEnd"/>
      <w:r w:rsidRPr="003727C5">
        <w:rPr>
          <w:rFonts w:ascii="Times New Roman" w:hAnsi="Times New Roman" w:cs="Times New Roman"/>
          <w:sz w:val="28"/>
          <w:szCs w:val="28"/>
        </w:rPr>
        <w:t xml:space="preserve"> учетом предложений органа прокуратуры. </w:t>
      </w:r>
      <w:proofErr w:type="gramStart"/>
      <w:r w:rsidRPr="003727C5">
        <w:rPr>
          <w:rFonts w:ascii="Times New Roman" w:hAnsi="Times New Roman" w:cs="Times New Roman"/>
          <w:sz w:val="28"/>
          <w:szCs w:val="28"/>
        </w:rPr>
        <w:t xml:space="preserve">План </w:t>
      </w:r>
      <w:r>
        <w:rPr>
          <w:rFonts w:ascii="Times New Roman" w:hAnsi="Times New Roman" w:cs="Times New Roman"/>
          <w:sz w:val="28"/>
          <w:szCs w:val="28"/>
        </w:rPr>
        <w:t xml:space="preserve"> проверок</w:t>
      </w:r>
      <w:proofErr w:type="gramEnd"/>
      <w:r>
        <w:rPr>
          <w:rFonts w:ascii="Times New Roman" w:hAnsi="Times New Roman" w:cs="Times New Roman"/>
          <w:sz w:val="28"/>
          <w:szCs w:val="28"/>
        </w:rPr>
        <w:t xml:space="preserve"> </w:t>
      </w:r>
      <w:r w:rsidRPr="003727C5">
        <w:rPr>
          <w:rFonts w:ascii="Times New Roman" w:hAnsi="Times New Roman" w:cs="Times New Roman"/>
          <w:sz w:val="28"/>
          <w:szCs w:val="28"/>
        </w:rPr>
        <w:t xml:space="preserve">утверждается руководителем </w:t>
      </w:r>
      <w:r>
        <w:rPr>
          <w:rFonts w:ascii="Times New Roman" w:hAnsi="Times New Roman" w:cs="Times New Roman"/>
          <w:sz w:val="28"/>
          <w:szCs w:val="28"/>
        </w:rPr>
        <w:t xml:space="preserve">органа муниципального контроля </w:t>
      </w:r>
      <w:r w:rsidRPr="003727C5">
        <w:rPr>
          <w:rFonts w:ascii="Times New Roman" w:hAnsi="Times New Roman" w:cs="Times New Roman"/>
          <w:sz w:val="28"/>
          <w:szCs w:val="28"/>
        </w:rPr>
        <w:t xml:space="preserve"> и в срок до 01 ноября года, предшествующего году проведения плановых проверок, направляется в орган прокуратуры.</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B27B06">
        <w:rPr>
          <w:rFonts w:ascii="Times New Roman" w:hAnsi="Times New Roman" w:cs="Times New Roman"/>
          <w:sz w:val="28"/>
          <w:szCs w:val="28"/>
        </w:rPr>
        <w:t>3</w:t>
      </w:r>
      <w:r w:rsidRPr="003727C5">
        <w:rPr>
          <w:rFonts w:ascii="Times New Roman" w:hAnsi="Times New Roman" w:cs="Times New Roman"/>
          <w:sz w:val="28"/>
          <w:szCs w:val="28"/>
        </w:rPr>
        <w:t xml:space="preserve">. Ежегодный </w:t>
      </w:r>
      <w:r>
        <w:rPr>
          <w:rFonts w:ascii="Times New Roman" w:hAnsi="Times New Roman" w:cs="Times New Roman"/>
          <w:sz w:val="28"/>
          <w:szCs w:val="28"/>
        </w:rPr>
        <w:t>П</w:t>
      </w:r>
      <w:r w:rsidRPr="003727C5">
        <w:rPr>
          <w:rFonts w:ascii="Times New Roman" w:hAnsi="Times New Roman" w:cs="Times New Roman"/>
          <w:sz w:val="28"/>
          <w:szCs w:val="28"/>
        </w:rPr>
        <w:t>лан проверок доводится до сведения заинтересованных лиц</w:t>
      </w:r>
      <w:r>
        <w:rPr>
          <w:rFonts w:ascii="Times New Roman" w:hAnsi="Times New Roman" w:cs="Times New Roman"/>
          <w:sz w:val="28"/>
          <w:szCs w:val="28"/>
        </w:rPr>
        <w:t xml:space="preserve"> посредством его размещения на о</w:t>
      </w:r>
      <w:r w:rsidRPr="003727C5">
        <w:rPr>
          <w:rFonts w:ascii="Times New Roman" w:hAnsi="Times New Roman" w:cs="Times New Roman"/>
          <w:sz w:val="28"/>
          <w:szCs w:val="28"/>
        </w:rPr>
        <w:t xml:space="preserve">фициальном </w:t>
      </w:r>
      <w:r>
        <w:rPr>
          <w:rFonts w:ascii="Times New Roman" w:hAnsi="Times New Roman" w:cs="Times New Roman"/>
          <w:sz w:val="28"/>
          <w:szCs w:val="28"/>
        </w:rPr>
        <w:t xml:space="preserve">сайте администрации </w:t>
      </w:r>
      <w:r w:rsidR="000F48B2">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000F48B2">
        <w:rPr>
          <w:rFonts w:ascii="Times New Roman" w:hAnsi="Times New Roman" w:cs="Times New Roman"/>
          <w:sz w:val="28"/>
          <w:szCs w:val="28"/>
        </w:rPr>
        <w:t xml:space="preserve"> Нижнесортымский</w:t>
      </w:r>
      <w:r>
        <w:rPr>
          <w:rFonts w:ascii="Times New Roman" w:hAnsi="Times New Roman" w:cs="Times New Roman"/>
          <w:sz w:val="28"/>
          <w:szCs w:val="28"/>
        </w:rPr>
        <w:t xml:space="preserve"> </w:t>
      </w:r>
      <w:r w:rsidRPr="003727C5">
        <w:rPr>
          <w:rFonts w:ascii="Times New Roman" w:hAnsi="Times New Roman" w:cs="Times New Roman"/>
          <w:sz w:val="28"/>
          <w:szCs w:val="28"/>
        </w:rPr>
        <w:t>в информационно-телекоммуникационной сети Интернет (www.adm</w:t>
      </w:r>
      <w:r>
        <w:rPr>
          <w:rFonts w:ascii="Times New Roman" w:hAnsi="Times New Roman" w:cs="Times New Roman"/>
          <w:sz w:val="28"/>
          <w:szCs w:val="28"/>
        </w:rPr>
        <w:t>-ns.ru)</w:t>
      </w:r>
      <w:r w:rsidRPr="003727C5">
        <w:rPr>
          <w:rFonts w:ascii="Times New Roman" w:hAnsi="Times New Roman" w:cs="Times New Roman"/>
          <w:sz w:val="28"/>
          <w:szCs w:val="28"/>
        </w:rPr>
        <w:t>, либо иным доступным способом.</w:t>
      </w:r>
    </w:p>
    <w:p w:rsidR="001A2970" w:rsidRPr="001A2970" w:rsidRDefault="00570FCF" w:rsidP="001A2970">
      <w:pPr>
        <w:autoSpaceDE w:val="0"/>
        <w:autoSpaceDN w:val="0"/>
        <w:adjustRightInd w:val="0"/>
        <w:ind w:firstLine="540"/>
        <w:jc w:val="both"/>
        <w:outlineLvl w:val="0"/>
        <w:rPr>
          <w:lang w:val="ru-RU"/>
        </w:rPr>
      </w:pPr>
      <w:r w:rsidRPr="001A2970">
        <w:rPr>
          <w:lang w:val="ru-RU"/>
        </w:rPr>
        <w:t>2</w:t>
      </w:r>
      <w:r w:rsidR="00B27B06">
        <w:rPr>
          <w:lang w:val="ru-RU"/>
        </w:rPr>
        <w:t>4</w:t>
      </w:r>
      <w:r w:rsidRPr="001A2970">
        <w:rPr>
          <w:lang w:val="ru-RU"/>
        </w:rPr>
        <w:t xml:space="preserve">. </w:t>
      </w:r>
      <w:r w:rsidR="001A2970" w:rsidRPr="001A2970">
        <w:rPr>
          <w:lang w:val="ru-RU"/>
        </w:rPr>
        <w:t>Внесение изменений в ежегодный план проверок допускается в случаях, предусмотренных Постановлением Правительства Российской Федерации от 30.06.2010 № 489.</w:t>
      </w:r>
    </w:p>
    <w:p w:rsidR="001A2970" w:rsidRDefault="001A2970" w:rsidP="001A29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Внесение изменений в ежегодный план осуществляется решением органа муниципального контроля.</w:t>
      </w:r>
    </w:p>
    <w:p w:rsidR="001A2970" w:rsidRDefault="001A2970" w:rsidP="001A297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Сведения о внесенных в ежегодный план изменениях направляются в течение трех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администрации поселения  в информационно-телекоммуникационной сети «Интернет» </w:t>
      </w:r>
      <w:r w:rsidRPr="003727C5">
        <w:rPr>
          <w:rFonts w:ascii="Times New Roman" w:hAnsi="Times New Roman" w:cs="Times New Roman"/>
          <w:sz w:val="28"/>
          <w:szCs w:val="28"/>
        </w:rPr>
        <w:t>(www.adm</w:t>
      </w:r>
      <w:r>
        <w:rPr>
          <w:rFonts w:ascii="Times New Roman" w:hAnsi="Times New Roman" w:cs="Times New Roman"/>
          <w:sz w:val="28"/>
          <w:szCs w:val="28"/>
        </w:rPr>
        <w:t>-ns.ru)</w:t>
      </w:r>
      <w:r w:rsidRPr="003727C5">
        <w:rPr>
          <w:rFonts w:ascii="Times New Roman" w:hAnsi="Times New Roman" w:cs="Times New Roman"/>
          <w:sz w:val="28"/>
          <w:szCs w:val="28"/>
        </w:rPr>
        <w:t xml:space="preserve">, </w:t>
      </w:r>
      <w:r>
        <w:rPr>
          <w:rFonts w:ascii="Times New Roman" w:hAnsi="Times New Roman" w:cs="Times New Roman"/>
          <w:sz w:val="28"/>
          <w:szCs w:val="28"/>
        </w:rPr>
        <w:t xml:space="preserve">в порядке, предусмотренном пунктом 6 Правил, утвержденных Постановлением Правительства Российской Федерации от 30.06.2010 № 489, в течение пяти  </w:t>
      </w:r>
      <w:r>
        <w:rPr>
          <w:rFonts w:ascii="Times New Roman" w:hAnsi="Times New Roman" w:cs="Times New Roman"/>
          <w:sz w:val="28"/>
          <w:szCs w:val="28"/>
        </w:rPr>
        <w:lastRenderedPageBreak/>
        <w:t>рабочих дней со дня внесения изменений.</w:t>
      </w:r>
    </w:p>
    <w:p w:rsidR="00570FCF" w:rsidRPr="003727C5" w:rsidRDefault="00570FCF" w:rsidP="001A2970">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B27B06">
        <w:rPr>
          <w:rFonts w:ascii="Times New Roman" w:hAnsi="Times New Roman" w:cs="Times New Roman"/>
          <w:sz w:val="28"/>
          <w:szCs w:val="28"/>
        </w:rPr>
        <w:t>5</w:t>
      </w:r>
      <w:r w:rsidRPr="003727C5">
        <w:rPr>
          <w:rFonts w:ascii="Times New Roman" w:hAnsi="Times New Roman" w:cs="Times New Roman"/>
          <w:sz w:val="28"/>
          <w:szCs w:val="28"/>
        </w:rPr>
        <w:t>. Критериями принятия решения о готовности проекта Плана проверок для утверждения являются: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соответствие Плана проверок установленной форме;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согласование проекта Плана проверок с органом прокуратуры.</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B27B06">
        <w:rPr>
          <w:rFonts w:ascii="Times New Roman" w:hAnsi="Times New Roman" w:cs="Times New Roman"/>
          <w:sz w:val="28"/>
          <w:szCs w:val="28"/>
        </w:rPr>
        <w:t>6</w:t>
      </w:r>
      <w:r w:rsidRPr="003727C5">
        <w:rPr>
          <w:rFonts w:ascii="Times New Roman" w:hAnsi="Times New Roman" w:cs="Times New Roman"/>
          <w:sz w:val="28"/>
          <w:szCs w:val="28"/>
        </w:rPr>
        <w:t>. Результатом административной процедуры является утвержденный руководителем</w:t>
      </w:r>
      <w:r>
        <w:rPr>
          <w:rFonts w:ascii="Times New Roman" w:hAnsi="Times New Roman" w:cs="Times New Roman"/>
          <w:sz w:val="28"/>
          <w:szCs w:val="28"/>
        </w:rPr>
        <w:t xml:space="preserve"> органа муниципального </w:t>
      </w:r>
      <w:proofErr w:type="gramStart"/>
      <w:r>
        <w:rPr>
          <w:rFonts w:ascii="Times New Roman" w:hAnsi="Times New Roman" w:cs="Times New Roman"/>
          <w:sz w:val="28"/>
          <w:szCs w:val="28"/>
        </w:rPr>
        <w:t xml:space="preserve">контроля </w:t>
      </w:r>
      <w:r w:rsidRPr="003727C5">
        <w:rPr>
          <w:rFonts w:ascii="Times New Roman" w:hAnsi="Times New Roman" w:cs="Times New Roman"/>
          <w:sz w:val="28"/>
          <w:szCs w:val="28"/>
        </w:rPr>
        <w:t xml:space="preserve"> План</w:t>
      </w:r>
      <w:proofErr w:type="gramEnd"/>
      <w:r w:rsidRPr="003727C5">
        <w:rPr>
          <w:rFonts w:ascii="Times New Roman" w:hAnsi="Times New Roman" w:cs="Times New Roman"/>
          <w:sz w:val="28"/>
          <w:szCs w:val="28"/>
        </w:rPr>
        <w:t xml:space="preserve"> проверок</w:t>
      </w: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w:t>
      </w:r>
      <w:r>
        <w:rPr>
          <w:rFonts w:ascii="Times New Roman" w:hAnsi="Times New Roman" w:cs="Times New Roman"/>
          <w:sz w:val="28"/>
          <w:szCs w:val="28"/>
        </w:rPr>
        <w:t>и размещение уполномоченным органом  Плана проверок на о</w:t>
      </w:r>
      <w:r w:rsidRPr="003727C5">
        <w:rPr>
          <w:rFonts w:ascii="Times New Roman" w:hAnsi="Times New Roman" w:cs="Times New Roman"/>
          <w:sz w:val="28"/>
          <w:szCs w:val="28"/>
        </w:rPr>
        <w:t xml:space="preserve">фициальном </w:t>
      </w:r>
      <w:r>
        <w:rPr>
          <w:rFonts w:ascii="Times New Roman" w:hAnsi="Times New Roman" w:cs="Times New Roman"/>
          <w:sz w:val="28"/>
          <w:szCs w:val="28"/>
        </w:rPr>
        <w:t xml:space="preserve">сайте </w:t>
      </w:r>
      <w:r w:rsidR="000F48B2">
        <w:rPr>
          <w:rFonts w:ascii="Times New Roman" w:hAnsi="Times New Roman" w:cs="Times New Roman"/>
          <w:sz w:val="28"/>
          <w:szCs w:val="28"/>
        </w:rPr>
        <w:t>администрации сельского поселения Нижнесортымский</w:t>
      </w:r>
      <w:r w:rsidR="000F48B2" w:rsidRPr="003727C5">
        <w:rPr>
          <w:rFonts w:ascii="Times New Roman" w:hAnsi="Times New Roman" w:cs="Times New Roman"/>
          <w:sz w:val="28"/>
          <w:szCs w:val="28"/>
        </w:rPr>
        <w:t xml:space="preserve"> </w:t>
      </w:r>
      <w:r w:rsidRPr="003727C5">
        <w:rPr>
          <w:rFonts w:ascii="Times New Roman" w:hAnsi="Times New Roman" w:cs="Times New Roman"/>
          <w:sz w:val="28"/>
          <w:szCs w:val="28"/>
        </w:rPr>
        <w:t>в информационно-телекоммуникационной сети Интернет (www.adm</w:t>
      </w:r>
      <w:r>
        <w:rPr>
          <w:rFonts w:ascii="Times New Roman" w:hAnsi="Times New Roman" w:cs="Times New Roman"/>
          <w:sz w:val="28"/>
          <w:szCs w:val="28"/>
        </w:rPr>
        <w:t>-</w:t>
      </w:r>
      <w:r w:rsidRPr="003727C5">
        <w:rPr>
          <w:rFonts w:ascii="Times New Roman" w:hAnsi="Times New Roman" w:cs="Times New Roman"/>
          <w:sz w:val="28"/>
          <w:szCs w:val="28"/>
        </w:rPr>
        <w:t>ns.ru).</w:t>
      </w:r>
    </w:p>
    <w:p w:rsidR="00570FCF" w:rsidRPr="003727C5" w:rsidRDefault="00570FCF" w:rsidP="00164140">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2</w:t>
      </w:r>
      <w:r w:rsidR="00B27B06">
        <w:rPr>
          <w:rFonts w:ascii="Times New Roman" w:hAnsi="Times New Roman" w:cs="Times New Roman"/>
          <w:sz w:val="28"/>
          <w:szCs w:val="28"/>
        </w:rPr>
        <w:t>7</w:t>
      </w:r>
      <w:r w:rsidRPr="003727C5">
        <w:rPr>
          <w:rFonts w:ascii="Times New Roman" w:hAnsi="Times New Roman" w:cs="Times New Roman"/>
          <w:sz w:val="28"/>
          <w:szCs w:val="28"/>
        </w:rPr>
        <w:t>. Способом фиксации результата выполнения административной процедуры является утверждение Плана проверок руководителем</w:t>
      </w:r>
      <w:r w:rsidRPr="00A97462">
        <w:rPr>
          <w:rFonts w:ascii="Times New Roman" w:hAnsi="Times New Roman" w:cs="Times New Roman"/>
          <w:sz w:val="28"/>
          <w:szCs w:val="28"/>
        </w:rPr>
        <w:t xml:space="preserve"> </w:t>
      </w:r>
      <w:r>
        <w:rPr>
          <w:rFonts w:ascii="Times New Roman" w:hAnsi="Times New Roman" w:cs="Times New Roman"/>
          <w:sz w:val="28"/>
          <w:szCs w:val="28"/>
        </w:rPr>
        <w:t>органа муниципального контроля</w:t>
      </w:r>
      <w:r w:rsidRPr="003727C5">
        <w:rPr>
          <w:rFonts w:ascii="Times New Roman" w:hAnsi="Times New Roman" w:cs="Times New Roman"/>
          <w:sz w:val="28"/>
          <w:szCs w:val="28"/>
        </w:rPr>
        <w:t>.</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3. ОРГАНИЗАЦИЯ 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305941">
        <w:rPr>
          <w:rFonts w:ascii="Times New Roman" w:hAnsi="Times New Roman" w:cs="Times New Roman"/>
          <w:sz w:val="28"/>
          <w:szCs w:val="28"/>
        </w:rPr>
        <w:t>8</w:t>
      </w:r>
      <w:r w:rsidRPr="003727C5">
        <w:rPr>
          <w:rFonts w:ascii="Times New Roman" w:hAnsi="Times New Roman" w:cs="Times New Roman"/>
          <w:sz w:val="28"/>
          <w:szCs w:val="28"/>
        </w:rPr>
        <w:t xml:space="preserve">. Основанием для начала исполнения административной процедуры по организации плановой проверки является наступление планового срока проведения проверки юридического лица, индивидуального предпринимателя в </w:t>
      </w:r>
      <w:r>
        <w:rPr>
          <w:rFonts w:ascii="Times New Roman" w:hAnsi="Times New Roman" w:cs="Times New Roman"/>
          <w:sz w:val="28"/>
          <w:szCs w:val="28"/>
        </w:rPr>
        <w:t>соответствии с ежегодным Планом</w:t>
      </w:r>
      <w:r w:rsidRPr="003727C5">
        <w:rPr>
          <w:rFonts w:ascii="Times New Roman" w:hAnsi="Times New Roman" w:cs="Times New Roman"/>
          <w:sz w:val="28"/>
          <w:szCs w:val="28"/>
        </w:rPr>
        <w:t xml:space="preserve"> проверок.</w:t>
      </w:r>
    </w:p>
    <w:p w:rsidR="00570FCF" w:rsidRPr="003727C5" w:rsidRDefault="0030594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570FCF"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уполномоченного органа, назначенное р</w:t>
      </w:r>
      <w:r w:rsidR="00570FCF">
        <w:rPr>
          <w:rFonts w:ascii="Times New Roman" w:hAnsi="Times New Roman" w:cs="Times New Roman"/>
          <w:sz w:val="28"/>
          <w:szCs w:val="28"/>
        </w:rPr>
        <w:t>аспоряжение</w:t>
      </w:r>
      <w:r w:rsidR="00570FCF" w:rsidRPr="003727C5">
        <w:rPr>
          <w:rFonts w:ascii="Times New Roman" w:hAnsi="Times New Roman" w:cs="Times New Roman"/>
          <w:sz w:val="28"/>
          <w:szCs w:val="28"/>
        </w:rPr>
        <w:t xml:space="preserve">м </w:t>
      </w:r>
      <w:r w:rsidR="00570FCF">
        <w:rPr>
          <w:rFonts w:ascii="Times New Roman" w:hAnsi="Times New Roman" w:cs="Times New Roman"/>
          <w:sz w:val="28"/>
          <w:szCs w:val="28"/>
        </w:rPr>
        <w:t>администрации поселения</w:t>
      </w:r>
      <w:r w:rsidR="00570FCF" w:rsidRPr="003727C5">
        <w:rPr>
          <w:rFonts w:ascii="Times New Roman" w:hAnsi="Times New Roman" w:cs="Times New Roman"/>
          <w:sz w:val="28"/>
          <w:szCs w:val="28"/>
        </w:rPr>
        <w:t>, ответственным за проведение плановой проверки.</w:t>
      </w:r>
    </w:p>
    <w:p w:rsidR="00570FCF" w:rsidRPr="003727C5" w:rsidRDefault="00570FCF" w:rsidP="000A465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05941">
        <w:rPr>
          <w:rFonts w:ascii="Times New Roman" w:hAnsi="Times New Roman" w:cs="Times New Roman"/>
          <w:sz w:val="28"/>
          <w:szCs w:val="28"/>
        </w:rPr>
        <w:t>0</w:t>
      </w:r>
      <w:r w:rsidRPr="003727C5">
        <w:rPr>
          <w:rFonts w:ascii="Times New Roman" w:hAnsi="Times New Roman" w:cs="Times New Roman"/>
          <w:sz w:val="28"/>
          <w:szCs w:val="28"/>
        </w:rPr>
        <w:t xml:space="preserve">. Должностное лицо уполномоченного органа готовит </w:t>
      </w:r>
      <w:r>
        <w:rPr>
          <w:rFonts w:ascii="Times New Roman" w:hAnsi="Times New Roman" w:cs="Times New Roman"/>
          <w:sz w:val="28"/>
          <w:szCs w:val="28"/>
        </w:rPr>
        <w:t>распоряжение</w:t>
      </w:r>
      <w:r w:rsidRPr="003727C5">
        <w:rPr>
          <w:rFonts w:ascii="Times New Roman" w:hAnsi="Times New Roman" w:cs="Times New Roman"/>
          <w:sz w:val="28"/>
          <w:szCs w:val="28"/>
        </w:rPr>
        <w:t xml:space="preserve"> о проведении плановой проверки</w:t>
      </w:r>
      <w:r>
        <w:rPr>
          <w:rFonts w:ascii="Times New Roman" w:hAnsi="Times New Roman" w:cs="Times New Roman"/>
          <w:sz w:val="28"/>
          <w:szCs w:val="28"/>
        </w:rPr>
        <w:t xml:space="preserve"> по форме, утвержденной </w:t>
      </w:r>
      <w:r w:rsidRPr="003727C5">
        <w:rPr>
          <w:rFonts w:ascii="Times New Roman" w:hAnsi="Times New Roman" w:cs="Times New Roman"/>
          <w:sz w:val="28"/>
          <w:szCs w:val="28"/>
        </w:rPr>
        <w:t xml:space="preserve">Приказом Министерства экономического развития Российской Федерации от 30.04.2009 </w:t>
      </w:r>
      <w:r>
        <w:rPr>
          <w:rFonts w:ascii="Times New Roman" w:hAnsi="Times New Roman" w:cs="Times New Roman"/>
          <w:sz w:val="28"/>
          <w:szCs w:val="28"/>
        </w:rPr>
        <w:t>№ 141</w:t>
      </w:r>
      <w:r w:rsidR="000A4655">
        <w:rPr>
          <w:rFonts w:ascii="Times New Roman" w:hAnsi="Times New Roman" w:cs="Times New Roman"/>
          <w:sz w:val="28"/>
          <w:szCs w:val="28"/>
        </w:rPr>
        <w:t xml:space="preserve"> «</w:t>
      </w:r>
      <w:r w:rsidR="000A4655" w:rsidRPr="003727C5">
        <w:rPr>
          <w:rFonts w:ascii="Times New Roman" w:hAnsi="Times New Roman" w:cs="Times New Roman"/>
          <w:sz w:val="28"/>
          <w:szCs w:val="28"/>
        </w:rPr>
        <w:t>О реализации</w:t>
      </w:r>
      <w:r w:rsidR="000A4655">
        <w:rPr>
          <w:rFonts w:ascii="Times New Roman" w:hAnsi="Times New Roman" w:cs="Times New Roman"/>
          <w:sz w:val="28"/>
          <w:szCs w:val="28"/>
        </w:rPr>
        <w:t xml:space="preserve"> положений Федерального закона «</w:t>
      </w:r>
      <w:r w:rsidR="000A4655" w:rsidRPr="003727C5">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0A4655">
        <w:rPr>
          <w:rFonts w:ascii="Times New Roman" w:hAnsi="Times New Roman" w:cs="Times New Roman"/>
          <w:sz w:val="28"/>
          <w:szCs w:val="28"/>
        </w:rPr>
        <w:t xml:space="preserve">зора) и муниципального контроля» (далее - </w:t>
      </w:r>
      <w:hyperlink r:id="rId18" w:history="1">
        <w:r w:rsidR="000A4655" w:rsidRPr="00C34B49">
          <w:rPr>
            <w:rFonts w:ascii="Times New Roman" w:hAnsi="Times New Roman" w:cs="Times New Roman"/>
            <w:color w:val="000000" w:themeColor="text1"/>
            <w:sz w:val="28"/>
            <w:szCs w:val="28"/>
          </w:rPr>
          <w:t>Приказ</w:t>
        </w:r>
      </w:hyperlink>
      <w:r w:rsidR="000A4655" w:rsidRPr="003727C5">
        <w:rPr>
          <w:rFonts w:ascii="Times New Roman" w:hAnsi="Times New Roman" w:cs="Times New Roman"/>
          <w:sz w:val="28"/>
          <w:szCs w:val="28"/>
        </w:rPr>
        <w:t xml:space="preserve"> Министерства экономического развития Российской Федерации от 30.04.2009 </w:t>
      </w:r>
      <w:r w:rsidR="000A4655">
        <w:rPr>
          <w:rFonts w:ascii="Times New Roman" w:hAnsi="Times New Roman" w:cs="Times New Roman"/>
          <w:sz w:val="28"/>
          <w:szCs w:val="28"/>
        </w:rPr>
        <w:t>№ 141)</w:t>
      </w:r>
      <w:r>
        <w:rPr>
          <w:rFonts w:ascii="Times New Roman" w:hAnsi="Times New Roman" w:cs="Times New Roman"/>
          <w:sz w:val="28"/>
          <w:szCs w:val="28"/>
        </w:rPr>
        <w:t>, обеспечивает его подписание и регистрацию.</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305941">
        <w:rPr>
          <w:rFonts w:ascii="Times New Roman" w:hAnsi="Times New Roman" w:cs="Times New Roman"/>
          <w:sz w:val="28"/>
          <w:szCs w:val="28"/>
        </w:rPr>
        <w:t>1</w:t>
      </w:r>
      <w:r w:rsidRPr="003727C5">
        <w:rPr>
          <w:rFonts w:ascii="Times New Roman" w:hAnsi="Times New Roman" w:cs="Times New Roman"/>
          <w:sz w:val="28"/>
          <w:szCs w:val="28"/>
        </w:rPr>
        <w:t>. Срок исполнения административной процедуры по подготовке к проведению плановой проверки составляет:</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разработка</w:t>
      </w:r>
      <w:r>
        <w:rPr>
          <w:rFonts w:ascii="Times New Roman" w:hAnsi="Times New Roman" w:cs="Times New Roman"/>
          <w:sz w:val="28"/>
          <w:szCs w:val="28"/>
        </w:rPr>
        <w:t xml:space="preserve"> должностным </w:t>
      </w:r>
      <w:proofErr w:type="gramStart"/>
      <w:r>
        <w:rPr>
          <w:rFonts w:ascii="Times New Roman" w:hAnsi="Times New Roman" w:cs="Times New Roman"/>
          <w:sz w:val="28"/>
          <w:szCs w:val="28"/>
        </w:rPr>
        <w:t xml:space="preserve">лицом </w:t>
      </w:r>
      <w:r w:rsidRPr="003727C5">
        <w:rPr>
          <w:rFonts w:ascii="Times New Roman" w:hAnsi="Times New Roman" w:cs="Times New Roman"/>
          <w:sz w:val="28"/>
          <w:szCs w:val="28"/>
        </w:rPr>
        <w:t xml:space="preserve"> и</w:t>
      </w:r>
      <w:proofErr w:type="gramEnd"/>
      <w:r w:rsidRPr="003727C5">
        <w:rPr>
          <w:rFonts w:ascii="Times New Roman" w:hAnsi="Times New Roman" w:cs="Times New Roman"/>
          <w:sz w:val="28"/>
          <w:szCs w:val="28"/>
        </w:rPr>
        <w:t xml:space="preserve"> подписание </w:t>
      </w:r>
      <w:r>
        <w:rPr>
          <w:rFonts w:ascii="Times New Roman" w:hAnsi="Times New Roman" w:cs="Times New Roman"/>
          <w:sz w:val="28"/>
          <w:szCs w:val="28"/>
        </w:rPr>
        <w:t>распоряжения</w:t>
      </w:r>
      <w:r w:rsidRPr="003727C5">
        <w:rPr>
          <w:rFonts w:ascii="Times New Roman" w:hAnsi="Times New Roman" w:cs="Times New Roman"/>
          <w:sz w:val="28"/>
          <w:szCs w:val="28"/>
        </w:rPr>
        <w:t xml:space="preserve"> руководителем </w:t>
      </w:r>
      <w:r>
        <w:rPr>
          <w:rFonts w:ascii="Times New Roman" w:hAnsi="Times New Roman" w:cs="Times New Roman"/>
          <w:sz w:val="28"/>
          <w:szCs w:val="28"/>
        </w:rPr>
        <w:t xml:space="preserve">органа муниципального контроля </w:t>
      </w:r>
      <w:r w:rsidRPr="003727C5">
        <w:rPr>
          <w:rFonts w:ascii="Times New Roman" w:hAnsi="Times New Roman" w:cs="Times New Roman"/>
          <w:sz w:val="28"/>
          <w:szCs w:val="28"/>
        </w:rPr>
        <w:t xml:space="preserve">о </w:t>
      </w:r>
      <w:r>
        <w:rPr>
          <w:rFonts w:ascii="Times New Roman" w:hAnsi="Times New Roman" w:cs="Times New Roman"/>
          <w:sz w:val="28"/>
          <w:szCs w:val="28"/>
        </w:rPr>
        <w:t>проведении проверки - не позднее пять</w:t>
      </w:r>
      <w:r w:rsidRPr="003727C5">
        <w:rPr>
          <w:rFonts w:ascii="Times New Roman" w:hAnsi="Times New Roman" w:cs="Times New Roman"/>
          <w:sz w:val="28"/>
          <w:szCs w:val="28"/>
        </w:rPr>
        <w:t xml:space="preserve"> рабочих дней до даты уведомления субъекта проверки о проведении проверки;</w:t>
      </w:r>
    </w:p>
    <w:p w:rsidR="00570FCF" w:rsidRDefault="00570FCF" w:rsidP="00570FCF">
      <w:pPr>
        <w:pStyle w:val="ConsPlusNormal"/>
        <w:ind w:firstLine="540"/>
        <w:jc w:val="both"/>
        <w:rPr>
          <w:rFonts w:ascii="Times New Roman" w:eastAsiaTheme="minorHAnsi" w:hAnsi="Times New Roman" w:cs="Times New Roman"/>
          <w:sz w:val="28"/>
          <w:szCs w:val="28"/>
          <w:lang w:eastAsia="en-US"/>
        </w:rPr>
      </w:pPr>
      <w:r w:rsidRPr="00D8683B">
        <w:rPr>
          <w:rFonts w:ascii="Times New Roman" w:hAnsi="Times New Roman" w:cs="Times New Roman"/>
          <w:sz w:val="28"/>
          <w:szCs w:val="28"/>
        </w:rPr>
        <w:t>-</w:t>
      </w:r>
      <w:r w:rsidR="00D8683B" w:rsidRPr="00D8683B">
        <w:rPr>
          <w:rFonts w:ascii="Times New Roman" w:eastAsiaTheme="minorHAnsi" w:hAnsi="Times New Roman" w:cs="Times New Roman"/>
          <w:sz w:val="28"/>
          <w:szCs w:val="28"/>
          <w:lang w:eastAsia="en-US"/>
        </w:rPr>
        <w:t xml:space="preserve"> уведомление юридического лица, индивидуального предпринимателя о проведении плановой проверки -  не позднее чем за три рабочих дня до начала ее проведения посредством направления копии распоряжения руководителя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w:t>
      </w:r>
      <w:r w:rsidR="00D8683B" w:rsidRPr="00D8683B">
        <w:rPr>
          <w:rFonts w:ascii="Times New Roman" w:eastAsiaTheme="minorHAnsi" w:hAnsi="Times New Roman" w:cs="Times New Roman"/>
          <w:sz w:val="28"/>
          <w:szCs w:val="28"/>
          <w:lang w:eastAsia="en-US"/>
        </w:rPr>
        <w:lastRenderedPageBreak/>
        <w:t>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305941">
        <w:rPr>
          <w:rFonts w:ascii="Times New Roman" w:hAnsi="Times New Roman" w:cs="Times New Roman"/>
          <w:sz w:val="28"/>
          <w:szCs w:val="28"/>
        </w:rPr>
        <w:t>2</w:t>
      </w:r>
      <w:r w:rsidRPr="003727C5">
        <w:rPr>
          <w:rFonts w:ascii="Times New Roman" w:hAnsi="Times New Roman" w:cs="Times New Roman"/>
          <w:sz w:val="28"/>
          <w:szCs w:val="28"/>
        </w:rPr>
        <w:t>. Критерием приня</w:t>
      </w:r>
      <w:r>
        <w:rPr>
          <w:rFonts w:ascii="Times New Roman" w:hAnsi="Times New Roman" w:cs="Times New Roman"/>
          <w:sz w:val="28"/>
          <w:szCs w:val="28"/>
        </w:rPr>
        <w:t>тия решения о подготовке распоряжения</w:t>
      </w:r>
      <w:r w:rsidRPr="003727C5">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w:t>
      </w:r>
      <w:r w:rsidRPr="003727C5">
        <w:rPr>
          <w:rFonts w:ascii="Times New Roman" w:hAnsi="Times New Roman" w:cs="Times New Roman"/>
          <w:sz w:val="28"/>
          <w:szCs w:val="28"/>
        </w:rPr>
        <w:t>плановой проверки является наличие юридического лица, индивидуального предпринимателя в ежегодном Плане проверок.</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305941">
        <w:rPr>
          <w:rFonts w:ascii="Times New Roman" w:hAnsi="Times New Roman" w:cs="Times New Roman"/>
          <w:sz w:val="28"/>
          <w:szCs w:val="28"/>
        </w:rPr>
        <w:t>3</w:t>
      </w:r>
      <w:r w:rsidRPr="003727C5">
        <w:rPr>
          <w:rFonts w:ascii="Times New Roman" w:hAnsi="Times New Roman" w:cs="Times New Roman"/>
          <w:sz w:val="28"/>
          <w:szCs w:val="28"/>
        </w:rPr>
        <w:t xml:space="preserve">. Результатом исполнения административной процедуры является </w:t>
      </w:r>
      <w:r>
        <w:rPr>
          <w:rFonts w:ascii="Times New Roman" w:hAnsi="Times New Roman" w:cs="Times New Roman"/>
          <w:sz w:val="28"/>
          <w:szCs w:val="28"/>
        </w:rPr>
        <w:t>распоряжение</w:t>
      </w:r>
      <w:r w:rsidRPr="003727C5">
        <w:rPr>
          <w:rFonts w:ascii="Times New Roman" w:hAnsi="Times New Roman" w:cs="Times New Roman"/>
          <w:sz w:val="28"/>
          <w:szCs w:val="28"/>
        </w:rPr>
        <w:t xml:space="preserve"> о </w:t>
      </w:r>
      <w:r>
        <w:rPr>
          <w:rFonts w:ascii="Times New Roman" w:hAnsi="Times New Roman" w:cs="Times New Roman"/>
          <w:sz w:val="28"/>
          <w:szCs w:val="28"/>
        </w:rPr>
        <w:t xml:space="preserve">проведении плановой </w:t>
      </w:r>
      <w:r w:rsidRPr="003727C5">
        <w:rPr>
          <w:rFonts w:ascii="Times New Roman" w:hAnsi="Times New Roman" w:cs="Times New Roman"/>
          <w:sz w:val="28"/>
          <w:szCs w:val="28"/>
        </w:rPr>
        <w:t>проверки и уведомление юридического лица, индивидуального предпринимателя о проведении плановой проверки заказным почтовым отправлением с уведомлением о вручении или иным доступным способом.</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05941">
        <w:rPr>
          <w:rFonts w:ascii="Times New Roman" w:hAnsi="Times New Roman" w:cs="Times New Roman"/>
          <w:sz w:val="28"/>
          <w:szCs w:val="28"/>
        </w:rPr>
        <w:t>4</w:t>
      </w:r>
      <w:r w:rsidRPr="003727C5">
        <w:rPr>
          <w:rFonts w:ascii="Times New Roman" w:hAnsi="Times New Roman" w:cs="Times New Roman"/>
          <w:sz w:val="28"/>
          <w:szCs w:val="28"/>
        </w:rPr>
        <w:t xml:space="preserve">. Способом фиксации результата является подписание руководителем </w:t>
      </w:r>
      <w:r>
        <w:rPr>
          <w:rFonts w:ascii="Times New Roman" w:hAnsi="Times New Roman" w:cs="Times New Roman"/>
          <w:sz w:val="28"/>
          <w:szCs w:val="28"/>
        </w:rPr>
        <w:t>органа муниципального контроля   распоряжения</w:t>
      </w:r>
      <w:r w:rsidRPr="003727C5">
        <w:rPr>
          <w:rFonts w:ascii="Times New Roman" w:hAnsi="Times New Roman" w:cs="Times New Roman"/>
          <w:sz w:val="28"/>
          <w:szCs w:val="28"/>
        </w:rPr>
        <w:t xml:space="preserve"> о </w:t>
      </w:r>
      <w:r>
        <w:rPr>
          <w:rFonts w:ascii="Times New Roman" w:hAnsi="Times New Roman" w:cs="Times New Roman"/>
          <w:sz w:val="28"/>
          <w:szCs w:val="28"/>
        </w:rPr>
        <w:t>проведе</w:t>
      </w:r>
      <w:r w:rsidRPr="003727C5">
        <w:rPr>
          <w:rFonts w:ascii="Times New Roman" w:hAnsi="Times New Roman" w:cs="Times New Roman"/>
          <w:sz w:val="28"/>
          <w:szCs w:val="28"/>
        </w:rPr>
        <w:t>нии</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плановой </w:t>
      </w:r>
      <w:r w:rsidRPr="003727C5">
        <w:rPr>
          <w:rFonts w:ascii="Times New Roman" w:hAnsi="Times New Roman" w:cs="Times New Roman"/>
          <w:sz w:val="28"/>
          <w:szCs w:val="28"/>
        </w:rPr>
        <w:t xml:space="preserve"> проверки</w:t>
      </w:r>
      <w:proofErr w:type="gramEnd"/>
      <w:r w:rsidRPr="003727C5">
        <w:rPr>
          <w:rFonts w:ascii="Times New Roman" w:hAnsi="Times New Roman" w:cs="Times New Roman"/>
          <w:sz w:val="28"/>
          <w:szCs w:val="28"/>
        </w:rPr>
        <w:t xml:space="preserve"> юридического лица, индивидуального предпринимателя и получение сведений об уведомлении юридического лица, индивидуального предпринимателя о проведении 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4. ПРОВЕДЕНИЕ 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05941">
        <w:rPr>
          <w:rFonts w:ascii="Times New Roman" w:hAnsi="Times New Roman" w:cs="Times New Roman"/>
          <w:sz w:val="28"/>
          <w:szCs w:val="28"/>
        </w:rPr>
        <w:t>5</w:t>
      </w:r>
      <w:r w:rsidR="00570FCF" w:rsidRPr="003727C5">
        <w:rPr>
          <w:rFonts w:ascii="Times New Roman" w:hAnsi="Times New Roman" w:cs="Times New Roman"/>
          <w:sz w:val="28"/>
          <w:szCs w:val="28"/>
        </w:rPr>
        <w:t>. Основанием для начала административной процедуры является наступление срока проведения плановой проверки, подписан</w:t>
      </w:r>
      <w:r w:rsidR="00570FCF">
        <w:rPr>
          <w:rFonts w:ascii="Times New Roman" w:hAnsi="Times New Roman" w:cs="Times New Roman"/>
          <w:sz w:val="28"/>
          <w:szCs w:val="28"/>
        </w:rPr>
        <w:t>но</w:t>
      </w:r>
      <w:r w:rsidR="00570FCF" w:rsidRPr="003727C5">
        <w:rPr>
          <w:rFonts w:ascii="Times New Roman" w:hAnsi="Times New Roman" w:cs="Times New Roman"/>
          <w:sz w:val="28"/>
          <w:szCs w:val="28"/>
        </w:rPr>
        <w:t xml:space="preserve">е </w:t>
      </w:r>
      <w:r w:rsidR="00570FCF">
        <w:rPr>
          <w:rFonts w:ascii="Times New Roman" w:hAnsi="Times New Roman" w:cs="Times New Roman"/>
          <w:sz w:val="28"/>
          <w:szCs w:val="28"/>
        </w:rPr>
        <w:t xml:space="preserve">распоряжение </w:t>
      </w:r>
      <w:r w:rsidR="00570FCF" w:rsidRPr="003727C5">
        <w:rPr>
          <w:rFonts w:ascii="Times New Roman" w:hAnsi="Times New Roman" w:cs="Times New Roman"/>
          <w:sz w:val="28"/>
          <w:szCs w:val="28"/>
        </w:rPr>
        <w:t xml:space="preserve">о </w:t>
      </w:r>
      <w:r w:rsidR="00570FCF">
        <w:rPr>
          <w:rFonts w:ascii="Times New Roman" w:hAnsi="Times New Roman" w:cs="Times New Roman"/>
          <w:sz w:val="28"/>
          <w:szCs w:val="28"/>
        </w:rPr>
        <w:t>проведе</w:t>
      </w:r>
      <w:r w:rsidR="00570FCF" w:rsidRPr="003727C5">
        <w:rPr>
          <w:rFonts w:ascii="Times New Roman" w:hAnsi="Times New Roman" w:cs="Times New Roman"/>
          <w:sz w:val="28"/>
          <w:szCs w:val="28"/>
        </w:rPr>
        <w:t>нии 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3</w:t>
      </w:r>
      <w:r w:rsidR="00305941">
        <w:rPr>
          <w:rFonts w:ascii="Times New Roman" w:hAnsi="Times New Roman" w:cs="Times New Roman"/>
          <w:sz w:val="28"/>
          <w:szCs w:val="28"/>
        </w:rPr>
        <w:t>6</w:t>
      </w:r>
      <w:r w:rsidRPr="003727C5">
        <w:rPr>
          <w:rFonts w:ascii="Times New Roman" w:hAnsi="Times New Roman" w:cs="Times New Roman"/>
          <w:sz w:val="28"/>
          <w:szCs w:val="28"/>
        </w:rPr>
        <w:t xml:space="preserve">. Должностным лицом, ответственным за выполнение административной процедуры, является должностное лицо уполномоченного органа, указанное в </w:t>
      </w:r>
      <w:r>
        <w:rPr>
          <w:rFonts w:ascii="Times New Roman" w:hAnsi="Times New Roman" w:cs="Times New Roman"/>
          <w:sz w:val="28"/>
          <w:szCs w:val="28"/>
        </w:rPr>
        <w:t>распоряжении</w:t>
      </w:r>
      <w:r w:rsidRPr="003727C5">
        <w:rPr>
          <w:rFonts w:ascii="Times New Roman" w:hAnsi="Times New Roman" w:cs="Times New Roman"/>
          <w:sz w:val="28"/>
          <w:szCs w:val="28"/>
        </w:rPr>
        <w:t>.</w:t>
      </w:r>
    </w:p>
    <w:p w:rsidR="00570FCF" w:rsidRPr="003727C5" w:rsidRDefault="00786581" w:rsidP="00570FCF">
      <w:pPr>
        <w:pStyle w:val="ConsPlusNormal"/>
        <w:ind w:firstLine="540"/>
        <w:jc w:val="both"/>
        <w:rPr>
          <w:rFonts w:ascii="Times New Roman" w:hAnsi="Times New Roman" w:cs="Times New Roman"/>
          <w:sz w:val="28"/>
          <w:szCs w:val="28"/>
        </w:rPr>
      </w:pPr>
      <w:bookmarkStart w:id="1" w:name="P199"/>
      <w:bookmarkEnd w:id="1"/>
      <w:r>
        <w:rPr>
          <w:rFonts w:ascii="Times New Roman" w:hAnsi="Times New Roman" w:cs="Times New Roman"/>
          <w:sz w:val="28"/>
          <w:szCs w:val="28"/>
        </w:rPr>
        <w:t>3</w:t>
      </w:r>
      <w:r w:rsidR="00305941">
        <w:rPr>
          <w:rFonts w:ascii="Times New Roman" w:hAnsi="Times New Roman" w:cs="Times New Roman"/>
          <w:sz w:val="28"/>
          <w:szCs w:val="28"/>
        </w:rPr>
        <w:t>7</w:t>
      </w:r>
      <w:r w:rsidR="00570FCF" w:rsidRPr="003727C5">
        <w:rPr>
          <w:rFonts w:ascii="Times New Roman" w:hAnsi="Times New Roman" w:cs="Times New Roman"/>
          <w:sz w:val="28"/>
          <w:szCs w:val="28"/>
        </w:rPr>
        <w:t>. Плановая проверка проводится в форме документарной проверки и (или) выездной проверки.</w:t>
      </w:r>
    </w:p>
    <w:p w:rsidR="00570FCF" w:rsidRPr="003727C5" w:rsidRDefault="0078658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305941">
        <w:rPr>
          <w:rFonts w:ascii="Times New Roman" w:hAnsi="Times New Roman" w:cs="Times New Roman"/>
          <w:sz w:val="28"/>
          <w:szCs w:val="28"/>
        </w:rPr>
        <w:t>8</w:t>
      </w:r>
      <w:r w:rsidR="00570FCF" w:rsidRPr="003727C5">
        <w:rPr>
          <w:rFonts w:ascii="Times New Roman" w:hAnsi="Times New Roman" w:cs="Times New Roman"/>
          <w:sz w:val="28"/>
          <w:szCs w:val="28"/>
        </w:rPr>
        <w:t>.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p>
    <w:p w:rsidR="00570FCF" w:rsidRPr="003727C5" w:rsidRDefault="0030594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39</w:t>
      </w:r>
      <w:r w:rsidR="00570FCF" w:rsidRPr="003727C5">
        <w:rPr>
          <w:rFonts w:ascii="Times New Roman" w:hAnsi="Times New Roman" w:cs="Times New Roman"/>
          <w:sz w:val="28"/>
          <w:szCs w:val="28"/>
        </w:rPr>
        <w:t>. Документарная проверка проводится по месту на</w:t>
      </w:r>
      <w:r w:rsidR="00570FCF">
        <w:rPr>
          <w:rFonts w:ascii="Times New Roman" w:hAnsi="Times New Roman" w:cs="Times New Roman"/>
          <w:sz w:val="28"/>
          <w:szCs w:val="28"/>
        </w:rPr>
        <w:t>хождения уполномоченного органа</w:t>
      </w:r>
      <w:r w:rsidR="00570FCF" w:rsidRPr="003727C5">
        <w:rPr>
          <w:rFonts w:ascii="Times New Roman" w:hAnsi="Times New Roman" w:cs="Times New Roman"/>
          <w:sz w:val="28"/>
          <w:szCs w:val="28"/>
        </w:rPr>
        <w:t>.</w:t>
      </w:r>
    </w:p>
    <w:p w:rsidR="00570FCF" w:rsidRPr="003727C5" w:rsidRDefault="0030594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40</w:t>
      </w:r>
      <w:r w:rsidR="00570FCF" w:rsidRPr="003727C5">
        <w:rPr>
          <w:rFonts w:ascii="Times New Roman" w:hAnsi="Times New Roman" w:cs="Times New Roman"/>
          <w:sz w:val="28"/>
          <w:szCs w:val="28"/>
        </w:rPr>
        <w:t>. В процессе проведения документарной проверки должностными лицами уполномоченного органа в первую очередь рассматриваются документы субъекта проверки, имеющиеся в распоряжении, в том числе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осуществленных ранее в отношении этого субъекта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sidR="00305941">
        <w:rPr>
          <w:rFonts w:ascii="Times New Roman" w:hAnsi="Times New Roman" w:cs="Times New Roman"/>
          <w:sz w:val="28"/>
          <w:szCs w:val="28"/>
        </w:rPr>
        <w:t>1</w:t>
      </w:r>
      <w:r w:rsidRPr="003727C5">
        <w:rPr>
          <w:rFonts w:ascii="Times New Roman" w:hAnsi="Times New Roman" w:cs="Times New Roman"/>
          <w:sz w:val="28"/>
          <w:szCs w:val="28"/>
        </w:rPr>
        <w:t xml:space="preserve">. В случае если достоверность сведений, содержащихся в документах, имеющихся в распоряжении, вызывает обоснованные сомнения либо эти сведения не позволяют оценить исполнение субъектом проверки установленных требований, </w:t>
      </w:r>
      <w:r w:rsidRPr="003727C5">
        <w:rPr>
          <w:rFonts w:ascii="Times New Roman" w:hAnsi="Times New Roman" w:cs="Times New Roman"/>
          <w:sz w:val="28"/>
          <w:szCs w:val="28"/>
        </w:rPr>
        <w:lastRenderedPageBreak/>
        <w:t xml:space="preserve">должностное лицо уполномоченного органа направляет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w:t>
      </w:r>
      <w:r>
        <w:rPr>
          <w:rFonts w:ascii="Times New Roman" w:hAnsi="Times New Roman" w:cs="Times New Roman"/>
          <w:sz w:val="28"/>
          <w:szCs w:val="28"/>
        </w:rPr>
        <w:t xml:space="preserve">распоряжения </w:t>
      </w:r>
      <w:r w:rsidRPr="003727C5">
        <w:rPr>
          <w:rFonts w:ascii="Times New Roman" w:hAnsi="Times New Roman" w:cs="Times New Roman"/>
          <w:sz w:val="28"/>
          <w:szCs w:val="28"/>
        </w:rPr>
        <w:t>о назначении документарной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Запрос направляется заказным почтовым отправлением с уведомлением о вручении.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sidR="00305941">
        <w:rPr>
          <w:rFonts w:ascii="Times New Roman" w:hAnsi="Times New Roman" w:cs="Times New Roman"/>
          <w:sz w:val="28"/>
          <w:szCs w:val="28"/>
        </w:rPr>
        <w:t>2</w:t>
      </w:r>
      <w:r w:rsidRPr="003727C5">
        <w:rPr>
          <w:rFonts w:ascii="Times New Roman" w:hAnsi="Times New Roman" w:cs="Times New Roman"/>
          <w:sz w:val="28"/>
          <w:szCs w:val="28"/>
        </w:rPr>
        <w:t>. В течение десяти рабочих дней со дня получения мотивированного запроса субъект проверки обязан направить должностному лицу уполномоченного органа указанные в запросе документы.</w:t>
      </w:r>
    </w:p>
    <w:p w:rsidR="00A775C1" w:rsidRDefault="00FF2B0A" w:rsidP="00570FCF">
      <w:pPr>
        <w:pStyle w:val="ConsPlusNormal"/>
        <w:ind w:firstLine="540"/>
        <w:jc w:val="both"/>
        <w:rPr>
          <w:rFonts w:ascii="Times New Roman" w:eastAsiaTheme="minorHAnsi" w:hAnsi="Times New Roman" w:cs="Times New Roman"/>
          <w:sz w:val="28"/>
          <w:szCs w:val="28"/>
          <w:lang w:eastAsia="en-US"/>
        </w:rPr>
      </w:pPr>
      <w:r w:rsidRPr="00A775C1">
        <w:rPr>
          <w:rFonts w:ascii="Times New Roman" w:eastAsiaTheme="minorHAnsi" w:hAnsi="Times New Roman" w:cs="Times New Roman"/>
          <w:sz w:val="28"/>
          <w:szCs w:val="28"/>
          <w:lang w:eastAsia="en-US"/>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sidR="00305941">
        <w:rPr>
          <w:rFonts w:ascii="Times New Roman" w:hAnsi="Times New Roman" w:cs="Times New Roman"/>
          <w:sz w:val="28"/>
          <w:szCs w:val="28"/>
        </w:rPr>
        <w:t>3</w:t>
      </w:r>
      <w:r w:rsidRPr="003727C5">
        <w:rPr>
          <w:rFonts w:ascii="Times New Roman" w:hAnsi="Times New Roman" w:cs="Times New Roman"/>
          <w:sz w:val="28"/>
          <w:szCs w:val="28"/>
        </w:rPr>
        <w:t>. Не допускается требовать нотариального удостоверения копий документов, если иное не предусмотрено законодательством Российской Федерации.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05941">
        <w:rPr>
          <w:rFonts w:ascii="Times New Roman" w:hAnsi="Times New Roman" w:cs="Times New Roman"/>
          <w:sz w:val="28"/>
          <w:szCs w:val="28"/>
        </w:rPr>
        <w:t>4</w:t>
      </w:r>
      <w:r w:rsidRPr="003727C5">
        <w:rPr>
          <w:rFonts w:ascii="Times New Roman" w:hAnsi="Times New Roman" w:cs="Times New Roman"/>
          <w:sz w:val="28"/>
          <w:szCs w:val="28"/>
        </w:rPr>
        <w:t>. В случае если в ходе документарной проверки выявлены ошибки и (или) противоречия в представленных субъектом проверки документах либо несоответствие содержащимся в них сведений, содержащимся в имеющихся в уполномоченном органе и (или) полученным в ходе осуществления муниципального контроля документах, информация об этом направляется факсимильной связью с выводом отчета о передаче с факсимильного аппарата либо заказным почтовым отправлением с уведомлением о вручении субъекту проверки, либо иным доступным способом с требованием представить в течение десяти рабочих дней необходимые пояснения в письменной форме.</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sidR="00305941">
        <w:rPr>
          <w:rFonts w:ascii="Times New Roman" w:hAnsi="Times New Roman" w:cs="Times New Roman"/>
          <w:sz w:val="28"/>
          <w:szCs w:val="28"/>
        </w:rPr>
        <w:t>5</w:t>
      </w:r>
      <w:r w:rsidRPr="003727C5">
        <w:rPr>
          <w:rFonts w:ascii="Times New Roman" w:hAnsi="Times New Roman" w:cs="Times New Roman"/>
          <w:sz w:val="28"/>
          <w:szCs w:val="28"/>
        </w:rPr>
        <w:t>. Субъект проверки, представляющий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документы, подтверждающие достоверность ранее представленных документов.</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4</w:t>
      </w:r>
      <w:r w:rsidR="00305941">
        <w:rPr>
          <w:rFonts w:ascii="Times New Roman" w:hAnsi="Times New Roman" w:cs="Times New Roman"/>
          <w:sz w:val="28"/>
          <w:szCs w:val="28"/>
        </w:rPr>
        <w:t>6</w:t>
      </w:r>
      <w:r w:rsidRPr="003727C5">
        <w:rPr>
          <w:rFonts w:ascii="Times New Roman" w:hAnsi="Times New Roman" w:cs="Times New Roman"/>
          <w:sz w:val="28"/>
          <w:szCs w:val="28"/>
        </w:rPr>
        <w:t>. 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уполномоченного органа вправе провести выездную проверку.</w:t>
      </w:r>
    </w:p>
    <w:p w:rsidR="0084689B" w:rsidRPr="007D0648" w:rsidRDefault="00570FCF" w:rsidP="0084689B">
      <w:pPr>
        <w:autoSpaceDE w:val="0"/>
        <w:autoSpaceDN w:val="0"/>
        <w:adjustRightInd w:val="0"/>
        <w:ind w:firstLine="540"/>
        <w:jc w:val="both"/>
        <w:rPr>
          <w:rFonts w:eastAsiaTheme="minorHAnsi"/>
          <w:lang w:val="ru-RU" w:eastAsia="en-US"/>
        </w:rPr>
      </w:pPr>
      <w:r w:rsidRPr="007D0648">
        <w:rPr>
          <w:lang w:val="ru-RU"/>
        </w:rPr>
        <w:lastRenderedPageBreak/>
        <w:t>4</w:t>
      </w:r>
      <w:r w:rsidR="00305941">
        <w:rPr>
          <w:lang w:val="ru-RU"/>
        </w:rPr>
        <w:t>7</w:t>
      </w:r>
      <w:r w:rsidRPr="007D0648">
        <w:rPr>
          <w:lang w:val="ru-RU"/>
        </w:rPr>
        <w:t>.</w:t>
      </w:r>
      <w:r w:rsidR="0084689B" w:rsidRPr="007D0648">
        <w:rPr>
          <w:rFonts w:eastAsiaTheme="minorHAnsi"/>
          <w:iCs/>
          <w:lang w:val="ru-RU" w:eastAsia="en-US"/>
        </w:rPr>
        <w:t xml:space="preserve"> При проведении документарной проверки уполномоченный орган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r w:rsidR="000F0D34" w:rsidRPr="007D0648">
        <w:rPr>
          <w:rFonts w:eastAsiaTheme="minorHAnsi"/>
          <w:lang w:val="ru-RU" w:eastAsia="en-US"/>
        </w:rPr>
        <w:t>.</w:t>
      </w:r>
    </w:p>
    <w:p w:rsidR="00570FCF" w:rsidRDefault="0084689B" w:rsidP="0084689B">
      <w:pPr>
        <w:pStyle w:val="ConsPlusNormal"/>
        <w:ind w:firstLine="540"/>
        <w:jc w:val="both"/>
        <w:rPr>
          <w:rFonts w:ascii="Times New Roman" w:eastAsiaTheme="minorHAnsi" w:hAnsi="Times New Roman" w:cs="Times New Roman"/>
          <w:sz w:val="28"/>
          <w:szCs w:val="28"/>
          <w:lang w:eastAsia="en-US"/>
        </w:rPr>
      </w:pPr>
      <w:r w:rsidRPr="007D0648">
        <w:rPr>
          <w:rFonts w:ascii="Times New Roman" w:eastAsiaTheme="minorHAnsi" w:hAnsi="Times New Roman" w:cs="Times New Roman"/>
          <w:sz w:val="28"/>
          <w:szCs w:val="28"/>
          <w:lang w:eastAsia="en-US"/>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305941">
        <w:rPr>
          <w:rFonts w:ascii="Times New Roman" w:hAnsi="Times New Roman" w:cs="Times New Roman"/>
          <w:sz w:val="28"/>
          <w:szCs w:val="28"/>
        </w:rPr>
        <w:t>8</w:t>
      </w:r>
      <w:r w:rsidRPr="003727C5">
        <w:rPr>
          <w:rFonts w:ascii="Times New Roman" w:hAnsi="Times New Roman" w:cs="Times New Roman"/>
          <w:sz w:val="28"/>
          <w:szCs w:val="28"/>
        </w:rPr>
        <w:t>. Предметом выездной проверки в отношении юридических лиц, индивидуальных предпринимателей являются содержащиеся в их документах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570FCF" w:rsidRPr="003727C5" w:rsidRDefault="00305941"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49</w:t>
      </w:r>
      <w:r w:rsidR="00570FCF" w:rsidRPr="003727C5">
        <w:rPr>
          <w:rFonts w:ascii="Times New Roman" w:hAnsi="Times New Roman" w:cs="Times New Roman"/>
          <w:sz w:val="28"/>
          <w:szCs w:val="28"/>
        </w:rPr>
        <w:t>. Выездная проверка проводится в случае если при документарной проверке не представляется возможным:</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юридическим лицом, индивидуальным предпринимателем торговой деятельности;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sidR="00305941">
        <w:rPr>
          <w:rFonts w:ascii="Times New Roman" w:hAnsi="Times New Roman" w:cs="Times New Roman"/>
          <w:sz w:val="28"/>
          <w:szCs w:val="28"/>
        </w:rPr>
        <w:t>0</w:t>
      </w:r>
      <w:r w:rsidRPr="003727C5">
        <w:rPr>
          <w:rFonts w:ascii="Times New Roman" w:hAnsi="Times New Roman" w:cs="Times New Roman"/>
          <w:sz w:val="28"/>
          <w:szCs w:val="28"/>
        </w:rPr>
        <w:t xml:space="preserve">. Выездная проверка начинается с предъявления должностным лицом уполномоченного органа субъекту проверки, его уполномоченному представителю служебного удостоверения и обязательного ознакомления с </w:t>
      </w:r>
      <w:r>
        <w:rPr>
          <w:rFonts w:ascii="Times New Roman" w:hAnsi="Times New Roman" w:cs="Times New Roman"/>
          <w:sz w:val="28"/>
          <w:szCs w:val="28"/>
        </w:rPr>
        <w:t xml:space="preserve">распоряжением </w:t>
      </w:r>
      <w:r w:rsidRPr="003727C5">
        <w:rPr>
          <w:rFonts w:ascii="Times New Roman" w:hAnsi="Times New Roman" w:cs="Times New Roman"/>
          <w:sz w:val="28"/>
          <w:szCs w:val="28"/>
        </w:rPr>
        <w:t xml:space="preserve"> о назначении выездной проверки и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sidR="00305941">
        <w:rPr>
          <w:rFonts w:ascii="Times New Roman" w:hAnsi="Times New Roman" w:cs="Times New Roman"/>
          <w:sz w:val="28"/>
          <w:szCs w:val="28"/>
        </w:rPr>
        <w:t>1</w:t>
      </w:r>
      <w:r w:rsidRPr="003727C5">
        <w:rPr>
          <w:rFonts w:ascii="Times New Roman" w:hAnsi="Times New Roman" w:cs="Times New Roman"/>
          <w:sz w:val="28"/>
          <w:szCs w:val="28"/>
        </w:rPr>
        <w:t xml:space="preserve">. Заверенная печатью копия </w:t>
      </w:r>
      <w:r>
        <w:rPr>
          <w:rFonts w:ascii="Times New Roman" w:hAnsi="Times New Roman" w:cs="Times New Roman"/>
          <w:sz w:val="28"/>
          <w:szCs w:val="28"/>
        </w:rPr>
        <w:t>распоряжения</w:t>
      </w:r>
      <w:r w:rsidRPr="003727C5">
        <w:rPr>
          <w:rFonts w:ascii="Times New Roman" w:hAnsi="Times New Roman" w:cs="Times New Roman"/>
          <w:sz w:val="28"/>
          <w:szCs w:val="28"/>
        </w:rPr>
        <w:t xml:space="preserve"> о проведении проверки вручается под роспись должностными лицами уполномоченного органа, проводящими проверку, субъекту проверки одновременно с предъявлением служебных удостоверений. По требованию подлежащего проверке лица должностные лица уполномоченного органа обязаны представить информацию об этом органе, а также об экспертах, экспертных организациях в целях подтверждения своих полномочий.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5</w:t>
      </w:r>
      <w:r w:rsidR="00305941">
        <w:rPr>
          <w:rFonts w:ascii="Times New Roman" w:hAnsi="Times New Roman" w:cs="Times New Roman"/>
          <w:sz w:val="28"/>
          <w:szCs w:val="28"/>
        </w:rPr>
        <w:t>2</w:t>
      </w:r>
      <w:r>
        <w:rPr>
          <w:rFonts w:ascii="Times New Roman" w:hAnsi="Times New Roman" w:cs="Times New Roman"/>
          <w:sz w:val="28"/>
          <w:szCs w:val="28"/>
        </w:rPr>
        <w:t xml:space="preserve">. </w:t>
      </w:r>
      <w:r w:rsidRPr="003727C5">
        <w:rPr>
          <w:rFonts w:ascii="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уполномоченного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sidR="00305941">
        <w:rPr>
          <w:rFonts w:ascii="Times New Roman" w:hAnsi="Times New Roman" w:cs="Times New Roman"/>
          <w:sz w:val="28"/>
          <w:szCs w:val="28"/>
        </w:rPr>
        <w:t>3</w:t>
      </w:r>
      <w:r w:rsidRPr="003727C5">
        <w:rPr>
          <w:rFonts w:ascii="Times New Roman" w:hAnsi="Times New Roman" w:cs="Times New Roman"/>
          <w:sz w:val="28"/>
          <w:szCs w:val="28"/>
        </w:rPr>
        <w:t>. 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должностному лицу уполномоченного органа, проводящему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субъектом проверки при осуществлении деятельности здания, строения, сооружения, жилые (нежилые) помещения.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5</w:t>
      </w:r>
      <w:r w:rsidR="00305941">
        <w:rPr>
          <w:rFonts w:ascii="Times New Roman" w:hAnsi="Times New Roman" w:cs="Times New Roman"/>
          <w:sz w:val="28"/>
          <w:szCs w:val="28"/>
        </w:rPr>
        <w:t>4</w:t>
      </w:r>
      <w:r w:rsidRPr="003727C5">
        <w:rPr>
          <w:rFonts w:ascii="Times New Roman" w:hAnsi="Times New Roman" w:cs="Times New Roman"/>
          <w:sz w:val="28"/>
          <w:szCs w:val="28"/>
        </w:rPr>
        <w:t>. Уполномоченный орган может привлекать к проведению выездной проверки юридического лица, индивидуального предпринимателя экспертов и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 По требованию субъекта проверки должностные лица уполномоченного органа обязаны представить информацию об этих органах, а также об экспертах, экспертных организациях в целях подтверждения своих полномочий.</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5</w:t>
      </w:r>
      <w:r w:rsidR="00305941">
        <w:rPr>
          <w:rFonts w:ascii="Times New Roman" w:hAnsi="Times New Roman" w:cs="Times New Roman"/>
          <w:sz w:val="28"/>
          <w:szCs w:val="28"/>
        </w:rPr>
        <w:t>5</w:t>
      </w:r>
      <w:r w:rsidRPr="00515C64">
        <w:rPr>
          <w:rFonts w:ascii="Times New Roman" w:hAnsi="Times New Roman" w:cs="Times New Roman"/>
          <w:sz w:val="28"/>
          <w:szCs w:val="28"/>
        </w:rPr>
        <w:t>. По результатам осмотра объекта проверки должностное лицо уполномоченного органа, осуществляющее проверку, составляет акт осмотра.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В акте делается запись о наличии или об отсутствии на проверяемом объекте нарушений обязательных требований или требований, установленных муниципальными правовыми актами, а также указываются:</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дата, время и место его составления;</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наименование уполномоченного органа;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дата и номер распоряжения, на основании которого проводится проверка;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фамилия, имя, отчество должностного лица, проводившего осмотр;</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наименование проверяемого юридического лица (фамилия, имя, отчество индивидуального предпринимателя), фамилия, имя, отчество физического лица, фамилия, имя, отчество, должность представителя юридического лица (представителя индивидуального предпринимателя), присутствовавших при проведении осмотра;</w:t>
      </w:r>
    </w:p>
    <w:p w:rsidR="00570FCF" w:rsidRPr="00515C64"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 сведения об ознакомлении или об отказе в ознакомлении с актом субъекта проверки, а также лиц, присутствовавших при проведении осмотра.</w:t>
      </w:r>
    </w:p>
    <w:p w:rsidR="00570FCF" w:rsidRPr="003727C5" w:rsidRDefault="00570FCF" w:rsidP="00570FCF">
      <w:pPr>
        <w:pStyle w:val="ConsPlusNormal"/>
        <w:ind w:firstLine="540"/>
        <w:jc w:val="both"/>
        <w:rPr>
          <w:rFonts w:ascii="Times New Roman" w:hAnsi="Times New Roman" w:cs="Times New Roman"/>
          <w:sz w:val="28"/>
          <w:szCs w:val="28"/>
        </w:rPr>
      </w:pPr>
      <w:r w:rsidRPr="00515C64">
        <w:rPr>
          <w:rFonts w:ascii="Times New Roman" w:hAnsi="Times New Roman" w:cs="Times New Roman"/>
          <w:sz w:val="28"/>
          <w:szCs w:val="28"/>
        </w:rPr>
        <w:t>5</w:t>
      </w:r>
      <w:r w:rsidR="00305941">
        <w:rPr>
          <w:rFonts w:ascii="Times New Roman" w:hAnsi="Times New Roman" w:cs="Times New Roman"/>
          <w:sz w:val="28"/>
          <w:szCs w:val="28"/>
        </w:rPr>
        <w:t>6</w:t>
      </w:r>
      <w:r w:rsidRPr="00515C64">
        <w:rPr>
          <w:rFonts w:ascii="Times New Roman" w:hAnsi="Times New Roman" w:cs="Times New Roman"/>
          <w:sz w:val="28"/>
          <w:szCs w:val="28"/>
        </w:rPr>
        <w:t xml:space="preserve">. Акт осмотра составляется непосредственно на объекте проверки и подписывается всеми присутствующими при осмотре должностными лицами или </w:t>
      </w:r>
      <w:r w:rsidRPr="00515C64">
        <w:rPr>
          <w:rFonts w:ascii="Times New Roman" w:hAnsi="Times New Roman" w:cs="Times New Roman"/>
          <w:sz w:val="28"/>
          <w:szCs w:val="28"/>
        </w:rPr>
        <w:lastRenderedPageBreak/>
        <w:t>уполномоченными представителями юридического лица (индивидуальным предпринимателем или его уполномоченным представителем), экспертами, должностными лицами уполномоченного органа.</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22549">
        <w:rPr>
          <w:rFonts w:ascii="Times New Roman" w:hAnsi="Times New Roman" w:cs="Times New Roman"/>
          <w:sz w:val="28"/>
          <w:szCs w:val="28"/>
        </w:rPr>
        <w:t>7</w:t>
      </w:r>
      <w:r w:rsidRPr="003727C5">
        <w:rPr>
          <w:rFonts w:ascii="Times New Roman" w:hAnsi="Times New Roman" w:cs="Times New Roman"/>
          <w:sz w:val="28"/>
          <w:szCs w:val="28"/>
        </w:rPr>
        <w:t xml:space="preserve">. Срок исполнения административных действий по проведению каждой плановой проверки устанавливается в </w:t>
      </w:r>
      <w:proofErr w:type="gramStart"/>
      <w:r>
        <w:rPr>
          <w:rFonts w:ascii="Times New Roman" w:hAnsi="Times New Roman" w:cs="Times New Roman"/>
          <w:sz w:val="28"/>
          <w:szCs w:val="28"/>
        </w:rPr>
        <w:t xml:space="preserve">распоряжении </w:t>
      </w:r>
      <w:r w:rsidRPr="003727C5">
        <w:rPr>
          <w:rFonts w:ascii="Times New Roman" w:hAnsi="Times New Roman" w:cs="Times New Roman"/>
          <w:sz w:val="28"/>
          <w:szCs w:val="28"/>
        </w:rPr>
        <w:t xml:space="preserve"> о</w:t>
      </w:r>
      <w:proofErr w:type="gramEnd"/>
      <w:r w:rsidRPr="003727C5">
        <w:rPr>
          <w:rFonts w:ascii="Times New Roman" w:hAnsi="Times New Roman" w:cs="Times New Roman"/>
          <w:sz w:val="28"/>
          <w:szCs w:val="28"/>
        </w:rPr>
        <w:t xml:space="preserve"> </w:t>
      </w:r>
      <w:r>
        <w:rPr>
          <w:rFonts w:ascii="Times New Roman" w:hAnsi="Times New Roman" w:cs="Times New Roman"/>
          <w:sz w:val="28"/>
          <w:szCs w:val="28"/>
        </w:rPr>
        <w:t>проведе</w:t>
      </w:r>
      <w:r w:rsidRPr="003727C5">
        <w:rPr>
          <w:rFonts w:ascii="Times New Roman" w:hAnsi="Times New Roman" w:cs="Times New Roman"/>
          <w:sz w:val="28"/>
          <w:szCs w:val="28"/>
        </w:rPr>
        <w:t xml:space="preserve">нии </w:t>
      </w:r>
      <w:r>
        <w:rPr>
          <w:rFonts w:ascii="Times New Roman" w:hAnsi="Times New Roman" w:cs="Times New Roman"/>
          <w:sz w:val="28"/>
          <w:szCs w:val="28"/>
        </w:rPr>
        <w:t xml:space="preserve">плановой </w:t>
      </w:r>
      <w:r w:rsidRPr="003727C5">
        <w:rPr>
          <w:rFonts w:ascii="Times New Roman" w:hAnsi="Times New Roman" w:cs="Times New Roman"/>
          <w:sz w:val="28"/>
          <w:szCs w:val="28"/>
        </w:rPr>
        <w:t>проверки, но не может превышать</w:t>
      </w:r>
      <w:r>
        <w:rPr>
          <w:rFonts w:ascii="Times New Roman" w:hAnsi="Times New Roman" w:cs="Times New Roman"/>
          <w:sz w:val="28"/>
          <w:szCs w:val="28"/>
        </w:rPr>
        <w:t xml:space="preserve"> сроки, указанные в пункте 1</w:t>
      </w:r>
      <w:r w:rsidR="001B3A5C">
        <w:rPr>
          <w:rFonts w:ascii="Times New Roman" w:hAnsi="Times New Roman" w:cs="Times New Roman"/>
          <w:sz w:val="28"/>
          <w:szCs w:val="28"/>
        </w:rPr>
        <w:t>4</w:t>
      </w:r>
      <w:r>
        <w:rPr>
          <w:rFonts w:ascii="Times New Roman" w:hAnsi="Times New Roman" w:cs="Times New Roman"/>
          <w:sz w:val="28"/>
          <w:szCs w:val="28"/>
        </w:rPr>
        <w:t xml:space="preserve"> настоящего административного регламента.</w:t>
      </w:r>
      <w:r w:rsidRPr="003727C5">
        <w:rPr>
          <w:rFonts w:ascii="Times New Roman" w:hAnsi="Times New Roman" w:cs="Times New Roman"/>
          <w:sz w:val="28"/>
          <w:szCs w:val="28"/>
        </w:rPr>
        <w:t xml:space="preserve"> </w:t>
      </w:r>
    </w:p>
    <w:p w:rsidR="00570FCF" w:rsidRDefault="00570FCF" w:rsidP="008C489B">
      <w:pPr>
        <w:pStyle w:val="ConsPlusNormal"/>
        <w:ind w:firstLine="540"/>
        <w:jc w:val="both"/>
        <w:rPr>
          <w:rFonts w:ascii="Times New Roman" w:hAnsi="Times New Roman" w:cs="Times New Roman"/>
          <w:sz w:val="28"/>
          <w:szCs w:val="28"/>
        </w:rPr>
      </w:pPr>
      <w:bookmarkStart w:id="2" w:name="P235"/>
      <w:bookmarkEnd w:id="2"/>
      <w:r>
        <w:rPr>
          <w:rFonts w:ascii="Times New Roman" w:hAnsi="Times New Roman" w:cs="Times New Roman"/>
          <w:sz w:val="28"/>
          <w:szCs w:val="28"/>
        </w:rPr>
        <w:t>5</w:t>
      </w:r>
      <w:r w:rsidR="001B3A5C">
        <w:rPr>
          <w:rFonts w:ascii="Times New Roman" w:hAnsi="Times New Roman" w:cs="Times New Roman"/>
          <w:sz w:val="28"/>
          <w:szCs w:val="28"/>
        </w:rPr>
        <w:t>8</w:t>
      </w:r>
      <w:r w:rsidRPr="003727C5">
        <w:rPr>
          <w:rFonts w:ascii="Times New Roman" w:hAnsi="Times New Roman" w:cs="Times New Roman"/>
          <w:sz w:val="28"/>
          <w:szCs w:val="28"/>
        </w:rPr>
        <w:t xml:space="preserve">. </w:t>
      </w:r>
      <w:r>
        <w:rPr>
          <w:rFonts w:ascii="Times New Roman" w:hAnsi="Times New Roman" w:cs="Times New Roman"/>
          <w:sz w:val="28"/>
          <w:szCs w:val="28"/>
        </w:rPr>
        <w:t>Распоряжение</w:t>
      </w:r>
      <w:r w:rsidRPr="003727C5">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w:t>
      </w:r>
      <w:proofErr w:type="gramStart"/>
      <w:r>
        <w:rPr>
          <w:rFonts w:ascii="Times New Roman" w:hAnsi="Times New Roman" w:cs="Times New Roman"/>
          <w:sz w:val="28"/>
          <w:szCs w:val="28"/>
        </w:rPr>
        <w:t xml:space="preserve">поселения </w:t>
      </w:r>
      <w:r w:rsidRPr="003727C5">
        <w:rPr>
          <w:rFonts w:ascii="Times New Roman" w:hAnsi="Times New Roman" w:cs="Times New Roman"/>
          <w:sz w:val="28"/>
          <w:szCs w:val="28"/>
        </w:rPr>
        <w:t xml:space="preserve"> о</w:t>
      </w:r>
      <w:proofErr w:type="gramEnd"/>
      <w:r w:rsidRPr="003727C5">
        <w:rPr>
          <w:rFonts w:ascii="Times New Roman" w:hAnsi="Times New Roman" w:cs="Times New Roman"/>
          <w:sz w:val="28"/>
          <w:szCs w:val="28"/>
        </w:rPr>
        <w:t xml:space="preserve"> продлении </w:t>
      </w:r>
      <w:r>
        <w:rPr>
          <w:rFonts w:ascii="Times New Roman" w:hAnsi="Times New Roman" w:cs="Times New Roman"/>
          <w:sz w:val="28"/>
          <w:szCs w:val="28"/>
        </w:rPr>
        <w:t>срока проведения плановой проверки должно</w:t>
      </w:r>
      <w:r w:rsidRPr="003727C5">
        <w:rPr>
          <w:rFonts w:ascii="Times New Roman" w:hAnsi="Times New Roman" w:cs="Times New Roman"/>
          <w:sz w:val="28"/>
          <w:szCs w:val="28"/>
        </w:rPr>
        <w:t xml:space="preserve"> быть подписан</w:t>
      </w:r>
      <w:r>
        <w:rPr>
          <w:rFonts w:ascii="Times New Roman" w:hAnsi="Times New Roman" w:cs="Times New Roman"/>
          <w:sz w:val="28"/>
          <w:szCs w:val="28"/>
        </w:rPr>
        <w:t>о</w:t>
      </w:r>
      <w:r w:rsidRPr="003727C5">
        <w:rPr>
          <w:rFonts w:ascii="Times New Roman" w:hAnsi="Times New Roman" w:cs="Times New Roman"/>
          <w:sz w:val="28"/>
          <w:szCs w:val="28"/>
        </w:rPr>
        <w:t xml:space="preserve">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w:t>
      </w:r>
    </w:p>
    <w:p w:rsidR="00570FCF" w:rsidRPr="003727C5" w:rsidRDefault="00570FCF" w:rsidP="00570FCF">
      <w:pPr>
        <w:pStyle w:val="ConsPlusNormal"/>
        <w:jc w:val="both"/>
        <w:rPr>
          <w:rFonts w:ascii="Times New Roman" w:hAnsi="Times New Roman" w:cs="Times New Roman"/>
          <w:sz w:val="28"/>
          <w:szCs w:val="28"/>
        </w:rPr>
      </w:pPr>
      <w:r w:rsidRPr="003727C5">
        <w:rPr>
          <w:rFonts w:ascii="Times New Roman" w:hAnsi="Times New Roman" w:cs="Times New Roman"/>
          <w:sz w:val="28"/>
          <w:szCs w:val="28"/>
        </w:rPr>
        <w:t xml:space="preserve">трех рабочих дней, следующих за днем подписания соответствующего </w:t>
      </w:r>
      <w:r>
        <w:rPr>
          <w:rFonts w:ascii="Times New Roman" w:hAnsi="Times New Roman" w:cs="Times New Roman"/>
          <w:sz w:val="28"/>
          <w:szCs w:val="28"/>
        </w:rPr>
        <w:t>распоряжения</w:t>
      </w:r>
      <w:r w:rsidRPr="003727C5">
        <w:rPr>
          <w:rFonts w:ascii="Times New Roman" w:hAnsi="Times New Roman" w:cs="Times New Roman"/>
          <w:sz w:val="28"/>
          <w:szCs w:val="28"/>
        </w:rPr>
        <w:t>.</w:t>
      </w:r>
    </w:p>
    <w:p w:rsidR="00570FCF" w:rsidRPr="003727C5" w:rsidRDefault="001B3A5C"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59</w:t>
      </w:r>
      <w:r w:rsidR="00570FCF" w:rsidRPr="003727C5">
        <w:rPr>
          <w:rFonts w:ascii="Times New Roman" w:hAnsi="Times New Roman" w:cs="Times New Roman"/>
          <w:sz w:val="28"/>
          <w:szCs w:val="28"/>
        </w:rPr>
        <w:t>. Критерием принятия решения по административной процедуре является: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полнота и достоверность сведений, представленных субъектом проверки</w:t>
      </w:r>
      <w:r w:rsidR="009912D8">
        <w:rPr>
          <w:rFonts w:ascii="Times New Roman" w:hAnsi="Times New Roman" w:cs="Times New Roman"/>
          <w:sz w:val="28"/>
          <w:szCs w:val="28"/>
        </w:rPr>
        <w:t xml:space="preserve"> и в рамках межведомственного взаимодействия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проведение в полном объеме мероприятий по </w:t>
      </w:r>
      <w:r>
        <w:rPr>
          <w:rFonts w:ascii="Times New Roman" w:hAnsi="Times New Roman" w:cs="Times New Roman"/>
          <w:sz w:val="28"/>
          <w:szCs w:val="28"/>
        </w:rPr>
        <w:t>муниципальному контролю</w:t>
      </w:r>
      <w:r w:rsidRPr="003727C5">
        <w:rPr>
          <w:rFonts w:ascii="Times New Roman" w:hAnsi="Times New Roman" w:cs="Times New Roman"/>
          <w:sz w:val="28"/>
          <w:szCs w:val="28"/>
        </w:rPr>
        <w:t>, необходимых для достижения целей и задач проведения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sidR="001B3A5C">
        <w:rPr>
          <w:rFonts w:ascii="Times New Roman" w:hAnsi="Times New Roman" w:cs="Times New Roman"/>
          <w:sz w:val="28"/>
          <w:szCs w:val="28"/>
        </w:rPr>
        <w:t>0</w:t>
      </w:r>
      <w:r w:rsidRPr="003727C5">
        <w:rPr>
          <w:rFonts w:ascii="Times New Roman" w:hAnsi="Times New Roman" w:cs="Times New Roman"/>
          <w:sz w:val="28"/>
          <w:szCs w:val="28"/>
        </w:rPr>
        <w:t>. Результатом административной процедуры является установление факта наличия или отсутствия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sidR="001B3A5C">
        <w:rPr>
          <w:rFonts w:ascii="Times New Roman" w:hAnsi="Times New Roman" w:cs="Times New Roman"/>
          <w:sz w:val="28"/>
          <w:szCs w:val="28"/>
        </w:rPr>
        <w:t>1</w:t>
      </w:r>
      <w:r w:rsidRPr="003727C5">
        <w:rPr>
          <w:rFonts w:ascii="Times New Roman" w:hAnsi="Times New Roman" w:cs="Times New Roman"/>
          <w:sz w:val="28"/>
          <w:szCs w:val="28"/>
        </w:rPr>
        <w:t xml:space="preserve">. Способом фиксации результата выполнения административной процедуры является составление по установленной форме в отношении субъекта </w:t>
      </w:r>
      <w:r>
        <w:rPr>
          <w:rFonts w:ascii="Times New Roman" w:hAnsi="Times New Roman" w:cs="Times New Roman"/>
          <w:sz w:val="28"/>
          <w:szCs w:val="28"/>
        </w:rPr>
        <w:t>проверки акта плановой проверки</w:t>
      </w:r>
      <w:r w:rsidRPr="003727C5">
        <w:rPr>
          <w:rFonts w:ascii="Times New Roman" w:hAnsi="Times New Roman" w:cs="Times New Roman"/>
          <w:sz w:val="28"/>
          <w:szCs w:val="28"/>
        </w:rPr>
        <w:t>.</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5. ОРГАНИЗАЦИЯ ВНЕПЛАНОВОЙ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BA5D91" w:rsidRPr="00621255" w:rsidRDefault="00570FCF" w:rsidP="00BA5D91">
      <w:pPr>
        <w:pStyle w:val="ConsPlusNormal"/>
        <w:ind w:firstLine="540"/>
        <w:jc w:val="both"/>
        <w:rPr>
          <w:rFonts w:ascii="Times New Roman" w:hAnsi="Times New Roman" w:cs="Times New Roman"/>
          <w:sz w:val="28"/>
          <w:szCs w:val="28"/>
        </w:rPr>
      </w:pPr>
      <w:bookmarkStart w:id="3" w:name="P244"/>
      <w:bookmarkEnd w:id="3"/>
      <w:r w:rsidRPr="003727C5">
        <w:rPr>
          <w:rFonts w:ascii="Times New Roman" w:hAnsi="Times New Roman" w:cs="Times New Roman"/>
          <w:sz w:val="28"/>
          <w:szCs w:val="28"/>
        </w:rPr>
        <w:t>6</w:t>
      </w:r>
      <w:r w:rsidR="003F5940">
        <w:rPr>
          <w:rFonts w:ascii="Times New Roman" w:hAnsi="Times New Roman" w:cs="Times New Roman"/>
          <w:sz w:val="28"/>
          <w:szCs w:val="28"/>
        </w:rPr>
        <w:t>2</w:t>
      </w:r>
      <w:r w:rsidRPr="003727C5">
        <w:rPr>
          <w:rFonts w:ascii="Times New Roman" w:hAnsi="Times New Roman" w:cs="Times New Roman"/>
          <w:sz w:val="28"/>
          <w:szCs w:val="28"/>
        </w:rPr>
        <w:t xml:space="preserve">. </w:t>
      </w:r>
      <w:r w:rsidR="00BA5D91" w:rsidRPr="00621255">
        <w:rPr>
          <w:rFonts w:ascii="Times New Roman" w:hAnsi="Times New Roman" w:cs="Times New Roman"/>
          <w:sz w:val="28"/>
          <w:szCs w:val="28"/>
        </w:rPr>
        <w:t xml:space="preserve">Основаниями для начала исполнения административной процедуры </w:t>
      </w:r>
      <w:r w:rsidR="00BA5D91">
        <w:rPr>
          <w:rFonts w:ascii="Times New Roman" w:hAnsi="Times New Roman" w:cs="Times New Roman"/>
          <w:sz w:val="28"/>
          <w:szCs w:val="28"/>
        </w:rPr>
        <w:t xml:space="preserve">по </w:t>
      </w:r>
      <w:proofErr w:type="gramStart"/>
      <w:r w:rsidR="00BA5D91">
        <w:rPr>
          <w:rFonts w:ascii="Times New Roman" w:hAnsi="Times New Roman" w:cs="Times New Roman"/>
          <w:sz w:val="28"/>
          <w:szCs w:val="28"/>
        </w:rPr>
        <w:t xml:space="preserve">организации </w:t>
      </w:r>
      <w:r w:rsidR="00BA5D91" w:rsidRPr="00621255">
        <w:rPr>
          <w:rFonts w:ascii="Times New Roman" w:hAnsi="Times New Roman" w:cs="Times New Roman"/>
          <w:sz w:val="28"/>
          <w:szCs w:val="28"/>
        </w:rPr>
        <w:t xml:space="preserve"> внеплановой</w:t>
      </w:r>
      <w:proofErr w:type="gramEnd"/>
      <w:r w:rsidR="00BA5D91" w:rsidRPr="00621255">
        <w:rPr>
          <w:rFonts w:ascii="Times New Roman" w:hAnsi="Times New Roman" w:cs="Times New Roman"/>
          <w:sz w:val="28"/>
          <w:szCs w:val="28"/>
        </w:rPr>
        <w:t xml:space="preserve"> проверки являются:</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поселения;</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 xml:space="preserve">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w:t>
      </w:r>
      <w:r w:rsidRPr="00BA5D91">
        <w:rPr>
          <w:rFonts w:eastAsiaTheme="minorHAnsi"/>
          <w:lang w:val="ru-RU" w:eastAsia="en-US"/>
        </w:rPr>
        <w:lastRenderedPageBreak/>
        <w:t>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BA5D91" w:rsidRP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A5D91" w:rsidRDefault="00BA5D91" w:rsidP="00BA5D91">
      <w:pPr>
        <w:autoSpaceDE w:val="0"/>
        <w:autoSpaceDN w:val="0"/>
        <w:adjustRightInd w:val="0"/>
        <w:ind w:firstLine="540"/>
        <w:jc w:val="both"/>
        <w:rPr>
          <w:rFonts w:eastAsiaTheme="minorHAnsi"/>
          <w:lang w:val="ru-RU" w:eastAsia="en-US"/>
        </w:rPr>
      </w:pPr>
      <w:r w:rsidRPr="00BA5D91">
        <w:rPr>
          <w:rFonts w:eastAsiaTheme="minorHAnsi"/>
          <w:lang w:val="ru-RU"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149A6" w:rsidRPr="00BA5D91" w:rsidRDefault="008149A6" w:rsidP="008149A6">
      <w:pPr>
        <w:autoSpaceDE w:val="0"/>
        <w:autoSpaceDN w:val="0"/>
        <w:adjustRightInd w:val="0"/>
        <w:ind w:firstLine="540"/>
        <w:jc w:val="both"/>
        <w:rPr>
          <w:rFonts w:eastAsiaTheme="minorHAnsi"/>
          <w:lang w:val="ru-RU" w:eastAsia="en-US"/>
        </w:rPr>
      </w:pPr>
      <w:r w:rsidRPr="008149A6">
        <w:rPr>
          <w:lang w:val="ru-RU"/>
        </w:rPr>
        <w:t xml:space="preserve">г) </w:t>
      </w:r>
      <w:r w:rsidRPr="008149A6">
        <w:rPr>
          <w:rFonts w:eastAsiaTheme="minorHAnsi"/>
          <w:lang w:val="ru-RU" w:eastAsia="en-US"/>
        </w:rPr>
        <w:t>нарушение т</w:t>
      </w:r>
      <w:r>
        <w:rPr>
          <w:rFonts w:eastAsiaTheme="minorHAnsi"/>
          <w:lang w:val="ru-RU" w:eastAsia="en-US"/>
        </w:rPr>
        <w:t>ребований к маркировке товаров;</w:t>
      </w:r>
    </w:p>
    <w:p w:rsidR="00BA5D91" w:rsidRPr="00BA5D91" w:rsidRDefault="00BA5D91" w:rsidP="00737134">
      <w:pPr>
        <w:autoSpaceDE w:val="0"/>
        <w:autoSpaceDN w:val="0"/>
        <w:adjustRightInd w:val="0"/>
        <w:ind w:firstLine="540"/>
        <w:jc w:val="both"/>
        <w:rPr>
          <w:rFonts w:eastAsiaTheme="minorHAnsi"/>
          <w:lang w:val="ru-RU" w:eastAsia="en-US"/>
        </w:rPr>
      </w:pPr>
      <w:r w:rsidRPr="00BA5D91">
        <w:rPr>
          <w:rFonts w:eastAsiaTheme="minorHAnsi"/>
          <w:lang w:val="ru-RU" w:eastAsia="en-US"/>
        </w:rPr>
        <w:t xml:space="preserve">4) </w:t>
      </w:r>
      <w:r w:rsidR="00737134">
        <w:rPr>
          <w:rFonts w:eastAsiaTheme="minorHAnsi"/>
          <w:lang w:val="ru-RU" w:eastAsia="en-US"/>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70FCF" w:rsidRDefault="00BA5D91" w:rsidP="00BA5D91">
      <w:pPr>
        <w:pStyle w:val="ConsPlusNormal"/>
        <w:ind w:firstLine="540"/>
        <w:jc w:val="both"/>
        <w:rPr>
          <w:rFonts w:ascii="Times New Roman" w:eastAsiaTheme="minorHAnsi" w:hAnsi="Times New Roman" w:cs="Times New Roman"/>
          <w:sz w:val="28"/>
          <w:szCs w:val="28"/>
          <w:lang w:eastAsia="en-US"/>
        </w:rPr>
      </w:pPr>
      <w:r w:rsidRPr="00BA5D91">
        <w:rPr>
          <w:rFonts w:ascii="Times New Roman" w:eastAsiaTheme="minorHAnsi" w:hAnsi="Times New Roman" w:cs="Times New Roman"/>
          <w:sz w:val="28"/>
          <w:szCs w:val="28"/>
          <w:lang w:eastAsia="en-US"/>
        </w:rPr>
        <w:t xml:space="preserve">5)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w:t>
      </w:r>
      <w:r w:rsidRPr="00BA5D91">
        <w:rPr>
          <w:rFonts w:ascii="Times New Roman" w:eastAsiaTheme="minorHAnsi" w:hAnsi="Times New Roman" w:cs="Times New Roman"/>
          <w:sz w:val="28"/>
          <w:szCs w:val="28"/>
          <w:lang w:eastAsia="en-US"/>
        </w:rPr>
        <w:lastRenderedPageBreak/>
        <w:t>законов по поступившим в органы прокуратуры материалам и обращениям.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sidR="003F5940">
        <w:rPr>
          <w:rFonts w:ascii="Times New Roman" w:hAnsi="Times New Roman" w:cs="Times New Roman"/>
          <w:sz w:val="28"/>
          <w:szCs w:val="28"/>
        </w:rPr>
        <w:t>3</w:t>
      </w:r>
      <w:r w:rsidRPr="003727C5">
        <w:rPr>
          <w:rFonts w:ascii="Times New Roman" w:hAnsi="Times New Roman" w:cs="Times New Roman"/>
          <w:sz w:val="28"/>
          <w:szCs w:val="28"/>
        </w:rPr>
        <w:t xml:space="preserve">. Поступившие в </w:t>
      </w:r>
      <w:r>
        <w:rPr>
          <w:rFonts w:ascii="Times New Roman" w:hAnsi="Times New Roman" w:cs="Times New Roman"/>
          <w:sz w:val="28"/>
          <w:szCs w:val="28"/>
        </w:rPr>
        <w:t xml:space="preserve">администрацию </w:t>
      </w:r>
      <w:proofErr w:type="gramStart"/>
      <w:r>
        <w:rPr>
          <w:rFonts w:ascii="Times New Roman" w:hAnsi="Times New Roman" w:cs="Times New Roman"/>
          <w:sz w:val="28"/>
          <w:szCs w:val="28"/>
        </w:rPr>
        <w:t xml:space="preserve">поселения </w:t>
      </w:r>
      <w:r w:rsidRPr="003727C5">
        <w:rPr>
          <w:rFonts w:ascii="Times New Roman" w:hAnsi="Times New Roman" w:cs="Times New Roman"/>
          <w:sz w:val="28"/>
          <w:szCs w:val="28"/>
        </w:rPr>
        <w:t xml:space="preserve"> заявления</w:t>
      </w:r>
      <w:proofErr w:type="gramEnd"/>
      <w:r w:rsidRPr="003727C5">
        <w:rPr>
          <w:rFonts w:ascii="Times New Roman" w:hAnsi="Times New Roman" w:cs="Times New Roman"/>
          <w:sz w:val="28"/>
          <w:szCs w:val="28"/>
        </w:rPr>
        <w:t xml:space="preserve"> и обр</w:t>
      </w:r>
      <w:r>
        <w:rPr>
          <w:rFonts w:ascii="Times New Roman" w:hAnsi="Times New Roman" w:cs="Times New Roman"/>
          <w:sz w:val="28"/>
          <w:szCs w:val="28"/>
        </w:rPr>
        <w:t xml:space="preserve">ащения, регистрируются в порядке, </w:t>
      </w:r>
      <w:r w:rsidRPr="003727C5">
        <w:rPr>
          <w:rFonts w:ascii="Times New Roman" w:hAnsi="Times New Roman" w:cs="Times New Roman"/>
          <w:sz w:val="28"/>
          <w:szCs w:val="28"/>
        </w:rPr>
        <w:t xml:space="preserve">принятом в </w:t>
      </w:r>
      <w:r>
        <w:rPr>
          <w:rFonts w:ascii="Times New Roman" w:hAnsi="Times New Roman" w:cs="Times New Roman"/>
          <w:sz w:val="28"/>
          <w:szCs w:val="28"/>
        </w:rPr>
        <w:t>администрации поселения</w:t>
      </w:r>
      <w:r w:rsidRPr="003727C5">
        <w:rPr>
          <w:rFonts w:ascii="Times New Roman" w:hAnsi="Times New Roman" w:cs="Times New Roman"/>
          <w:sz w:val="28"/>
          <w:szCs w:val="28"/>
        </w:rPr>
        <w:t>.</w:t>
      </w:r>
    </w:p>
    <w:p w:rsidR="00570FCF" w:rsidRPr="007744F5" w:rsidRDefault="00570FCF" w:rsidP="00570FCF">
      <w:pPr>
        <w:pStyle w:val="ConsPlusNormal"/>
        <w:ind w:firstLine="540"/>
        <w:jc w:val="both"/>
        <w:rPr>
          <w:rFonts w:ascii="Times New Roman" w:eastAsiaTheme="minorHAnsi" w:hAnsi="Times New Roman" w:cs="Times New Roman"/>
          <w:sz w:val="28"/>
          <w:szCs w:val="28"/>
          <w:lang w:eastAsia="en-US"/>
        </w:rPr>
      </w:pPr>
      <w:r w:rsidRPr="003727C5">
        <w:rPr>
          <w:rFonts w:ascii="Times New Roman" w:hAnsi="Times New Roman" w:cs="Times New Roman"/>
          <w:sz w:val="28"/>
          <w:szCs w:val="28"/>
        </w:rPr>
        <w:t>6</w:t>
      </w:r>
      <w:r w:rsidR="003F5940">
        <w:rPr>
          <w:rFonts w:ascii="Times New Roman" w:hAnsi="Times New Roman" w:cs="Times New Roman"/>
          <w:sz w:val="28"/>
          <w:szCs w:val="28"/>
        </w:rPr>
        <w:t>4</w:t>
      </w:r>
      <w:r w:rsidRPr="003727C5">
        <w:rPr>
          <w:rFonts w:ascii="Times New Roman" w:hAnsi="Times New Roman" w:cs="Times New Roman"/>
          <w:sz w:val="28"/>
          <w:szCs w:val="28"/>
        </w:rPr>
        <w:t xml:space="preserve">. </w:t>
      </w:r>
      <w:r w:rsidR="007744F5" w:rsidRPr="007744F5">
        <w:rPr>
          <w:rFonts w:ascii="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основаниям, указанным в </w:t>
      </w:r>
      <w:hyperlink r:id="rId19" w:anchor="P247" w:history="1">
        <w:r w:rsidR="007744F5" w:rsidRPr="007744F5">
          <w:rPr>
            <w:rStyle w:val="a4"/>
            <w:rFonts w:ascii="Times New Roman" w:hAnsi="Times New Roman"/>
            <w:color w:val="000000" w:themeColor="text1"/>
            <w:sz w:val="28"/>
            <w:szCs w:val="28"/>
            <w:u w:val="none"/>
          </w:rPr>
          <w:t>абзацах втором</w:t>
        </w:r>
      </w:hyperlink>
      <w:r w:rsidR="007744F5" w:rsidRPr="007744F5">
        <w:rPr>
          <w:rFonts w:ascii="Times New Roman" w:hAnsi="Times New Roman" w:cs="Times New Roman"/>
          <w:color w:val="000000" w:themeColor="text1"/>
          <w:sz w:val="28"/>
          <w:szCs w:val="28"/>
        </w:rPr>
        <w:t xml:space="preserve">, </w:t>
      </w:r>
      <w:hyperlink r:id="rId20" w:anchor="P248" w:history="1">
        <w:r w:rsidR="007744F5" w:rsidRPr="007744F5">
          <w:rPr>
            <w:rStyle w:val="a4"/>
            <w:rFonts w:ascii="Times New Roman" w:hAnsi="Times New Roman"/>
            <w:color w:val="000000" w:themeColor="text1"/>
            <w:sz w:val="28"/>
            <w:szCs w:val="28"/>
            <w:u w:val="none"/>
          </w:rPr>
          <w:t>третьем и четвертом подпункта 3 пункта 6</w:t>
        </w:r>
      </w:hyperlink>
      <w:r w:rsidR="003F5940">
        <w:rPr>
          <w:rStyle w:val="a4"/>
          <w:rFonts w:ascii="Times New Roman" w:hAnsi="Times New Roman"/>
          <w:color w:val="000000" w:themeColor="text1"/>
          <w:sz w:val="28"/>
          <w:szCs w:val="28"/>
          <w:u w:val="none"/>
        </w:rPr>
        <w:t>2</w:t>
      </w:r>
      <w:r w:rsidR="007744F5" w:rsidRPr="007744F5">
        <w:rPr>
          <w:rFonts w:ascii="Times New Roman" w:hAnsi="Times New Roman" w:cs="Times New Roman"/>
          <w:color w:val="000000" w:themeColor="text1"/>
          <w:sz w:val="28"/>
          <w:szCs w:val="28"/>
        </w:rPr>
        <w:t>, подпунктом 4 пункта 6</w:t>
      </w:r>
      <w:r w:rsidR="003F5940">
        <w:rPr>
          <w:rFonts w:ascii="Times New Roman" w:hAnsi="Times New Roman" w:cs="Times New Roman"/>
          <w:color w:val="000000" w:themeColor="text1"/>
          <w:sz w:val="28"/>
          <w:szCs w:val="28"/>
        </w:rPr>
        <w:t>2</w:t>
      </w:r>
      <w:r w:rsidR="007744F5" w:rsidRPr="007744F5">
        <w:rPr>
          <w:rFonts w:ascii="Times New Roman" w:hAnsi="Times New Roman" w:cs="Times New Roman"/>
          <w:color w:val="000000" w:themeColor="text1"/>
          <w:sz w:val="28"/>
          <w:szCs w:val="28"/>
        </w:rPr>
        <w:t xml:space="preserve"> на</w:t>
      </w:r>
      <w:r w:rsidR="007744F5" w:rsidRPr="007744F5">
        <w:rPr>
          <w:rFonts w:ascii="Times New Roman" w:hAnsi="Times New Roman" w:cs="Times New Roman"/>
          <w:sz w:val="28"/>
          <w:szCs w:val="28"/>
        </w:rPr>
        <w:t>стоящего административного регламента, после согласования с органом прокуратуры, по месту осуществления деятельности таких юридических лиц, индивидуальных предпринимателей.</w:t>
      </w:r>
    </w:p>
    <w:p w:rsidR="00F51E2E" w:rsidRPr="003327A2" w:rsidRDefault="00570FCF" w:rsidP="00F51E2E">
      <w:pPr>
        <w:autoSpaceDE w:val="0"/>
        <w:autoSpaceDN w:val="0"/>
        <w:adjustRightInd w:val="0"/>
        <w:ind w:firstLine="540"/>
        <w:jc w:val="both"/>
        <w:rPr>
          <w:rFonts w:eastAsiaTheme="minorHAnsi"/>
          <w:lang w:val="ru-RU" w:eastAsia="en-US"/>
        </w:rPr>
      </w:pPr>
      <w:r w:rsidRPr="003327A2">
        <w:rPr>
          <w:lang w:val="ru-RU"/>
        </w:rPr>
        <w:t>6</w:t>
      </w:r>
      <w:r w:rsidR="003F5940">
        <w:rPr>
          <w:lang w:val="ru-RU"/>
        </w:rPr>
        <w:t>5</w:t>
      </w:r>
      <w:r w:rsidRPr="003327A2">
        <w:rPr>
          <w:lang w:val="ru-RU"/>
        </w:rPr>
        <w:t xml:space="preserve">. </w:t>
      </w:r>
      <w:r w:rsidR="00F51E2E" w:rsidRPr="003327A2">
        <w:rPr>
          <w:rFonts w:eastAsiaTheme="minorHAnsi"/>
          <w:lang w:val="ru-RU" w:eastAsia="en-US"/>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w:t>
      </w:r>
      <w:r w:rsidR="003F5940">
        <w:rPr>
          <w:rFonts w:eastAsiaTheme="minorHAnsi"/>
          <w:lang w:val="ru-RU" w:eastAsia="en-US"/>
        </w:rPr>
        <w:t>казанных в подпункте 3 пункта 62</w:t>
      </w:r>
      <w:r w:rsidR="00F51E2E" w:rsidRPr="003327A2">
        <w:rPr>
          <w:rFonts w:eastAsiaTheme="minorHAnsi"/>
          <w:lang w:val="ru-RU" w:eastAsia="en-US"/>
        </w:rPr>
        <w:t xml:space="preserve"> </w:t>
      </w:r>
      <w:proofErr w:type="gramStart"/>
      <w:r w:rsidR="00F51E2E" w:rsidRPr="003327A2">
        <w:rPr>
          <w:rFonts w:eastAsiaTheme="minorHAnsi"/>
          <w:lang w:val="ru-RU" w:eastAsia="en-US"/>
        </w:rPr>
        <w:t>настоящего  административного</w:t>
      </w:r>
      <w:proofErr w:type="gramEnd"/>
      <w:r w:rsidR="00F51E2E" w:rsidRPr="003327A2">
        <w:rPr>
          <w:rFonts w:eastAsiaTheme="minorHAnsi"/>
          <w:lang w:val="ru-RU" w:eastAsia="en-US"/>
        </w:rPr>
        <w:t xml:space="preserve">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3 пункта 6</w:t>
      </w:r>
      <w:r w:rsidR="003F5940">
        <w:rPr>
          <w:rFonts w:eastAsiaTheme="minorHAnsi"/>
          <w:lang w:val="ru-RU" w:eastAsia="en-US"/>
        </w:rPr>
        <w:t>2</w:t>
      </w:r>
      <w:r w:rsidR="00F51E2E" w:rsidRPr="003327A2">
        <w:rPr>
          <w:rFonts w:eastAsiaTheme="minorHAnsi"/>
          <w:lang w:val="ru-RU" w:eastAsia="en-US"/>
        </w:rPr>
        <w:t xml:space="preserve"> </w:t>
      </w:r>
      <w:proofErr w:type="gramStart"/>
      <w:r w:rsidR="00F51E2E" w:rsidRPr="003327A2">
        <w:rPr>
          <w:rFonts w:eastAsiaTheme="minorHAnsi"/>
          <w:lang w:val="ru-RU" w:eastAsia="en-US"/>
        </w:rPr>
        <w:t>настоящего  административного</w:t>
      </w:r>
      <w:proofErr w:type="gramEnd"/>
      <w:r w:rsidR="00F51E2E" w:rsidRPr="003327A2">
        <w:rPr>
          <w:rFonts w:eastAsiaTheme="minorHAnsi"/>
          <w:lang w:val="ru-RU" w:eastAsia="en-US"/>
        </w:rPr>
        <w:t xml:space="preserve">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F51E2E" w:rsidRDefault="00F51E2E" w:rsidP="00F51E2E">
      <w:pPr>
        <w:autoSpaceDE w:val="0"/>
        <w:autoSpaceDN w:val="0"/>
        <w:adjustRightInd w:val="0"/>
        <w:ind w:firstLine="540"/>
        <w:jc w:val="both"/>
        <w:rPr>
          <w:rFonts w:eastAsiaTheme="minorHAnsi"/>
          <w:lang w:val="ru-RU" w:eastAsia="en-US"/>
        </w:rPr>
      </w:pPr>
      <w:r w:rsidRPr="003327A2">
        <w:rPr>
          <w:rFonts w:eastAsiaTheme="minorHAnsi"/>
          <w:lang w:val="ru-RU" w:eastAsia="en-US"/>
        </w:rPr>
        <w:t>При рассмотрении обращений и заявлений, информации</w:t>
      </w:r>
      <w:r w:rsidR="00685B8C">
        <w:rPr>
          <w:rFonts w:eastAsiaTheme="minorHAnsi"/>
          <w:lang w:val="ru-RU" w:eastAsia="en-US"/>
        </w:rPr>
        <w:t xml:space="preserve"> о фактах, указанных в пункте 62</w:t>
      </w:r>
      <w:r w:rsidRPr="003327A2">
        <w:rPr>
          <w:rFonts w:eastAsiaTheme="minorHAnsi"/>
          <w:lang w:val="ru-RU" w:eastAsia="en-US"/>
        </w:rPr>
        <w:t xml:space="preserve">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694284" w:rsidRDefault="00694284" w:rsidP="00694284">
      <w:pPr>
        <w:autoSpaceDE w:val="0"/>
        <w:autoSpaceDN w:val="0"/>
        <w:adjustRightInd w:val="0"/>
        <w:ind w:firstLine="540"/>
        <w:jc w:val="both"/>
        <w:rPr>
          <w:rFonts w:eastAsiaTheme="minorHAnsi"/>
          <w:lang w:val="ru-RU" w:eastAsia="en-US"/>
        </w:rPr>
      </w:pPr>
      <w:r>
        <w:rPr>
          <w:rFonts w:eastAsiaTheme="minorHAnsi"/>
          <w:lang w:val="ru-RU" w:eastAsia="en-US"/>
        </w:rPr>
        <w:t xml:space="preserve">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пункте 62 настоящего административного регламента,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w:t>
      </w:r>
      <w:r>
        <w:rPr>
          <w:rFonts w:eastAsiaTheme="minorHAnsi"/>
          <w:lang w:val="ru-RU" w:eastAsia="en-US"/>
        </w:rPr>
        <w:lastRenderedPageBreak/>
        <w:t>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F44295" w:rsidRDefault="00F44295" w:rsidP="00F44295">
      <w:pPr>
        <w:autoSpaceDE w:val="0"/>
        <w:autoSpaceDN w:val="0"/>
        <w:adjustRightInd w:val="0"/>
        <w:ind w:firstLine="540"/>
        <w:jc w:val="both"/>
        <w:rPr>
          <w:rFonts w:eastAsiaTheme="minorHAnsi"/>
          <w:lang w:val="ru-RU" w:eastAsia="en-US"/>
        </w:rPr>
      </w:pPr>
      <w:r>
        <w:rPr>
          <w:rFonts w:eastAsiaTheme="minorHAnsi"/>
          <w:lang w:val="ru-RU" w:eastAsia="en-US"/>
        </w:rPr>
        <w:t>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пункте 62 настоящего административного регламента,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w:t>
      </w:r>
      <w:r w:rsidRPr="00F44295">
        <w:rPr>
          <w:rFonts w:eastAsiaTheme="minorHAnsi"/>
          <w:lang w:val="ru-RU" w:eastAsia="en-US"/>
        </w:rPr>
        <w:t xml:space="preserve"> </w:t>
      </w:r>
      <w:r>
        <w:rPr>
          <w:rFonts w:eastAsiaTheme="minorHAnsi"/>
          <w:lang w:val="ru-RU" w:eastAsia="en-US"/>
        </w:rPr>
        <w:t xml:space="preserve">  подпункте 3 пункта 62</w:t>
      </w:r>
      <w:r w:rsidRPr="003327A2">
        <w:rPr>
          <w:rFonts w:eastAsiaTheme="minorHAnsi"/>
          <w:lang w:val="ru-RU" w:eastAsia="en-US"/>
        </w:rPr>
        <w:t xml:space="preserve"> настоящего административного регламента</w:t>
      </w:r>
      <w:r>
        <w:rPr>
          <w:rFonts w:eastAsiaTheme="minorHAnsi"/>
          <w:lang w:val="ru-RU" w:eastAsia="en-US"/>
        </w:rPr>
        <w:t>.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F51E2E" w:rsidRPr="00193CF3" w:rsidRDefault="00F51E2E" w:rsidP="00F44295">
      <w:pPr>
        <w:autoSpaceDE w:val="0"/>
        <w:autoSpaceDN w:val="0"/>
        <w:adjustRightInd w:val="0"/>
        <w:ind w:firstLine="540"/>
        <w:jc w:val="both"/>
        <w:rPr>
          <w:rFonts w:eastAsiaTheme="minorHAnsi"/>
          <w:lang w:val="ru-RU" w:eastAsia="en-US"/>
        </w:rPr>
      </w:pPr>
      <w:r w:rsidRPr="003327A2">
        <w:rPr>
          <w:rFonts w:eastAsiaTheme="minorHAnsi"/>
          <w:lang w:val="ru-RU" w:eastAsia="en-US"/>
        </w:rPr>
        <w:t xml:space="preserve">По решению руководителя, </w:t>
      </w:r>
      <w:proofErr w:type="gramStart"/>
      <w:r w:rsidRPr="003327A2">
        <w:rPr>
          <w:rFonts w:eastAsiaTheme="minorHAnsi"/>
          <w:lang w:val="ru-RU" w:eastAsia="en-US"/>
        </w:rPr>
        <w:t>заместителя  органа</w:t>
      </w:r>
      <w:proofErr w:type="gramEnd"/>
      <w:r w:rsidRPr="003327A2">
        <w:rPr>
          <w:rFonts w:eastAsiaTheme="minorHAnsi"/>
          <w:lang w:val="ru-RU" w:eastAsia="en-US"/>
        </w:rPr>
        <w:t xml:space="preserve">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w:t>
      </w:r>
      <w:r w:rsidRPr="00193CF3">
        <w:rPr>
          <w:rFonts w:eastAsiaTheme="minorHAnsi"/>
          <w:lang w:val="ru-RU" w:eastAsia="en-US"/>
        </w:rPr>
        <w:t>недостоверные сведения, содержащиеся в обращении или заявлении.</w:t>
      </w:r>
    </w:p>
    <w:p w:rsidR="00570FCF" w:rsidRPr="00193CF3" w:rsidRDefault="00F51E2E" w:rsidP="00F51E2E">
      <w:pPr>
        <w:pStyle w:val="ConsPlusNormal"/>
        <w:ind w:firstLine="540"/>
        <w:jc w:val="both"/>
        <w:rPr>
          <w:rFonts w:ascii="Times New Roman" w:hAnsi="Times New Roman" w:cs="Times New Roman"/>
          <w:sz w:val="28"/>
          <w:szCs w:val="28"/>
        </w:rPr>
      </w:pPr>
      <w:r w:rsidRPr="00193CF3">
        <w:rPr>
          <w:rFonts w:ascii="Times New Roman" w:eastAsiaTheme="minorHAnsi" w:hAnsi="Times New Roman" w:cs="Times New Roman"/>
          <w:sz w:val="28"/>
          <w:szCs w:val="28"/>
          <w:lang w:eastAsia="en-US"/>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r w:rsidR="00193CF3">
        <w:rPr>
          <w:rFonts w:ascii="Times New Roman" w:eastAsiaTheme="minorHAnsi" w:hAnsi="Times New Roman" w:cs="Times New Roman"/>
          <w:sz w:val="28"/>
          <w:szCs w:val="28"/>
          <w:lang w:eastAsia="en-US"/>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6</w:t>
      </w:r>
      <w:r w:rsidR="00685B8C">
        <w:rPr>
          <w:rFonts w:ascii="Times New Roman" w:hAnsi="Times New Roman" w:cs="Times New Roman"/>
          <w:sz w:val="28"/>
          <w:szCs w:val="28"/>
        </w:rPr>
        <w:t>6</w:t>
      </w:r>
      <w:r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w:t>
      </w:r>
      <w:r>
        <w:rPr>
          <w:rFonts w:ascii="Times New Roman" w:hAnsi="Times New Roman" w:cs="Times New Roman"/>
          <w:sz w:val="28"/>
          <w:szCs w:val="28"/>
        </w:rPr>
        <w:t>ное лицо уполномоченного органа</w:t>
      </w:r>
      <w:r w:rsidRPr="003727C5">
        <w:rPr>
          <w:rFonts w:ascii="Times New Roman" w:hAnsi="Times New Roman" w:cs="Times New Roman"/>
          <w:sz w:val="28"/>
          <w:szCs w:val="28"/>
        </w:rPr>
        <w:t xml:space="preserve">, указанное в </w:t>
      </w:r>
      <w:r>
        <w:rPr>
          <w:rFonts w:ascii="Times New Roman" w:hAnsi="Times New Roman" w:cs="Times New Roman"/>
          <w:sz w:val="28"/>
          <w:szCs w:val="28"/>
        </w:rPr>
        <w:t>распоряжении</w:t>
      </w:r>
      <w:r w:rsidRPr="003727C5">
        <w:rPr>
          <w:rFonts w:ascii="Times New Roman" w:hAnsi="Times New Roman" w:cs="Times New Roman"/>
          <w:sz w:val="28"/>
          <w:szCs w:val="28"/>
        </w:rPr>
        <w:t xml:space="preserve"> о проведении внеплановой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5B8C">
        <w:rPr>
          <w:rFonts w:ascii="Times New Roman" w:hAnsi="Times New Roman" w:cs="Times New Roman"/>
          <w:sz w:val="28"/>
          <w:szCs w:val="28"/>
        </w:rPr>
        <w:t>7</w:t>
      </w:r>
      <w:r w:rsidRPr="003727C5">
        <w:rPr>
          <w:rFonts w:ascii="Times New Roman" w:hAnsi="Times New Roman" w:cs="Times New Roman"/>
          <w:sz w:val="28"/>
          <w:szCs w:val="28"/>
        </w:rPr>
        <w:t>. Максимальный срок организации внеплановой проверки составляет три рабочих дня.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685B8C">
        <w:rPr>
          <w:rFonts w:ascii="Times New Roman" w:hAnsi="Times New Roman" w:cs="Times New Roman"/>
          <w:sz w:val="28"/>
          <w:szCs w:val="28"/>
        </w:rPr>
        <w:t>8</w:t>
      </w:r>
      <w:r w:rsidRPr="003727C5">
        <w:rPr>
          <w:rFonts w:ascii="Times New Roman" w:hAnsi="Times New Roman" w:cs="Times New Roman"/>
          <w:sz w:val="28"/>
          <w:szCs w:val="28"/>
        </w:rPr>
        <w:t xml:space="preserve">. Критерием принятия решения по административной процедуре является наличие оснований для проведения внеплановой проверки, а также требования к организации и проведению внеплановой проверки, установленные Федеральным </w:t>
      </w:r>
      <w:hyperlink r:id="rId21" w:history="1">
        <w:r w:rsidRPr="00AE1B5A">
          <w:rPr>
            <w:rFonts w:ascii="Times New Roman" w:hAnsi="Times New Roman" w:cs="Times New Roman"/>
            <w:color w:val="000000" w:themeColor="text1"/>
            <w:sz w:val="28"/>
            <w:szCs w:val="28"/>
          </w:rPr>
          <w:t>Законом</w:t>
        </w:r>
      </w:hyperlink>
      <w:r w:rsidRPr="00AE1B5A">
        <w:rPr>
          <w:rFonts w:ascii="Times New Roman" w:hAnsi="Times New Roman" w:cs="Times New Roman"/>
          <w:color w:val="000000" w:themeColor="text1"/>
          <w:sz w:val="28"/>
          <w:szCs w:val="28"/>
        </w:rPr>
        <w:t xml:space="preserve"> №</w:t>
      </w:r>
      <w:r w:rsidRPr="003727C5">
        <w:rPr>
          <w:rFonts w:ascii="Times New Roman" w:hAnsi="Times New Roman" w:cs="Times New Roman"/>
          <w:sz w:val="28"/>
          <w:szCs w:val="28"/>
        </w:rPr>
        <w:t xml:space="preserve"> 294-ФЗ.</w:t>
      </w:r>
    </w:p>
    <w:p w:rsidR="003327A2" w:rsidRDefault="00685B8C"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69</w:t>
      </w:r>
      <w:r w:rsidR="00570FCF" w:rsidRPr="003727C5">
        <w:rPr>
          <w:rFonts w:ascii="Times New Roman" w:hAnsi="Times New Roman" w:cs="Times New Roman"/>
          <w:sz w:val="28"/>
          <w:szCs w:val="28"/>
        </w:rPr>
        <w:t xml:space="preserve">. </w:t>
      </w:r>
      <w:r w:rsidR="003327A2" w:rsidRPr="00A77608">
        <w:rPr>
          <w:rFonts w:ascii="Times New Roman" w:hAnsi="Times New Roman" w:cs="Times New Roman"/>
          <w:sz w:val="28"/>
          <w:szCs w:val="28"/>
        </w:rPr>
        <w:t xml:space="preserve">Результатом исполнения административной процедуры является подписание руководителем органа муниципального контроля   распоряжения о проведении внеплановой проверки, уведомление юридического лица о проведении внеплановой выездной проверки, а также согласование с органом прокуратуры проведения внеплановой выездной проверки по основаниям, указанным </w:t>
      </w:r>
      <w:r w:rsidR="003327A2" w:rsidRPr="00A77608">
        <w:rPr>
          <w:rFonts w:ascii="Times New Roman" w:hAnsi="Times New Roman" w:cs="Times New Roman"/>
          <w:color w:val="000000" w:themeColor="text1"/>
          <w:sz w:val="28"/>
          <w:szCs w:val="28"/>
        </w:rPr>
        <w:t xml:space="preserve">в </w:t>
      </w:r>
      <w:r w:rsidR="003327A2" w:rsidRPr="00A77608">
        <w:rPr>
          <w:rFonts w:ascii="Times New Roman" w:hAnsi="Times New Roman" w:cs="Times New Roman"/>
          <w:sz w:val="28"/>
          <w:szCs w:val="28"/>
        </w:rPr>
        <w:t xml:space="preserve"> </w:t>
      </w:r>
      <w:hyperlink w:anchor="P247" w:history="1">
        <w:r w:rsidR="003327A2" w:rsidRPr="00A77608">
          <w:rPr>
            <w:rFonts w:ascii="Times New Roman" w:hAnsi="Times New Roman" w:cs="Times New Roman"/>
            <w:color w:val="000000" w:themeColor="text1"/>
            <w:sz w:val="28"/>
            <w:szCs w:val="28"/>
          </w:rPr>
          <w:t>абзацах втором</w:t>
        </w:r>
      </w:hyperlink>
      <w:r w:rsidR="003327A2" w:rsidRPr="00A77608">
        <w:rPr>
          <w:rFonts w:ascii="Times New Roman" w:hAnsi="Times New Roman" w:cs="Times New Roman"/>
          <w:color w:val="000000" w:themeColor="text1"/>
          <w:sz w:val="28"/>
          <w:szCs w:val="28"/>
        </w:rPr>
        <w:t xml:space="preserve"> и </w:t>
      </w:r>
      <w:hyperlink w:anchor="P248" w:history="1">
        <w:r w:rsidR="003327A2" w:rsidRPr="00A77608">
          <w:rPr>
            <w:rFonts w:ascii="Times New Roman" w:hAnsi="Times New Roman" w:cs="Times New Roman"/>
            <w:color w:val="000000" w:themeColor="text1"/>
            <w:sz w:val="28"/>
            <w:szCs w:val="28"/>
          </w:rPr>
          <w:t>третьем подпункта 3, подпункте 4  пункта 6</w:t>
        </w:r>
      </w:hyperlink>
      <w:r>
        <w:rPr>
          <w:rFonts w:ascii="Times New Roman" w:hAnsi="Times New Roman" w:cs="Times New Roman"/>
          <w:color w:val="000000" w:themeColor="text1"/>
          <w:sz w:val="28"/>
          <w:szCs w:val="28"/>
        </w:rPr>
        <w:t>2</w:t>
      </w:r>
      <w:r w:rsidR="003327A2" w:rsidRPr="00A77608">
        <w:rPr>
          <w:rFonts w:ascii="Times New Roman" w:hAnsi="Times New Roman" w:cs="Times New Roman"/>
          <w:color w:val="000000" w:themeColor="text1"/>
          <w:sz w:val="28"/>
          <w:szCs w:val="28"/>
        </w:rPr>
        <w:t xml:space="preserve"> на</w:t>
      </w:r>
      <w:r w:rsidR="003327A2" w:rsidRPr="00A77608">
        <w:rPr>
          <w:rFonts w:ascii="Times New Roman" w:hAnsi="Times New Roman" w:cs="Times New Roman"/>
          <w:sz w:val="28"/>
          <w:szCs w:val="28"/>
        </w:rPr>
        <w:t>стояще</w:t>
      </w:r>
      <w:r w:rsidR="003327A2">
        <w:rPr>
          <w:rFonts w:ascii="Times New Roman" w:hAnsi="Times New Roman" w:cs="Times New Roman"/>
          <w:sz w:val="28"/>
          <w:szCs w:val="28"/>
        </w:rPr>
        <w:t>го административного регламента.</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sidR="00685B8C">
        <w:rPr>
          <w:rFonts w:ascii="Times New Roman" w:hAnsi="Times New Roman" w:cs="Times New Roman"/>
          <w:sz w:val="28"/>
          <w:szCs w:val="28"/>
        </w:rPr>
        <w:t>0</w:t>
      </w:r>
      <w:r w:rsidRPr="003727C5">
        <w:rPr>
          <w:rFonts w:ascii="Times New Roman" w:hAnsi="Times New Roman" w:cs="Times New Roman"/>
          <w:sz w:val="28"/>
          <w:szCs w:val="28"/>
        </w:rPr>
        <w:t xml:space="preserve">. Способом фиксации результата является регистрация </w:t>
      </w:r>
      <w:r>
        <w:rPr>
          <w:rFonts w:ascii="Times New Roman" w:hAnsi="Times New Roman" w:cs="Times New Roman"/>
          <w:sz w:val="28"/>
          <w:szCs w:val="28"/>
        </w:rPr>
        <w:t>распоряжения администрации поселения</w:t>
      </w:r>
      <w:r w:rsidRPr="003727C5">
        <w:rPr>
          <w:rFonts w:ascii="Times New Roman" w:hAnsi="Times New Roman" w:cs="Times New Roman"/>
          <w:sz w:val="28"/>
          <w:szCs w:val="28"/>
        </w:rPr>
        <w:t xml:space="preserve"> о </w:t>
      </w:r>
      <w:r>
        <w:rPr>
          <w:rFonts w:ascii="Times New Roman" w:hAnsi="Times New Roman" w:cs="Times New Roman"/>
          <w:sz w:val="28"/>
          <w:szCs w:val="28"/>
        </w:rPr>
        <w:t>провед</w:t>
      </w:r>
      <w:r w:rsidRPr="003727C5">
        <w:rPr>
          <w:rFonts w:ascii="Times New Roman" w:hAnsi="Times New Roman" w:cs="Times New Roman"/>
          <w:sz w:val="28"/>
          <w:szCs w:val="28"/>
        </w:rPr>
        <w:t xml:space="preserve">ении внеплановой проверки, а также получение </w:t>
      </w:r>
      <w:r w:rsidRPr="003727C5">
        <w:rPr>
          <w:rFonts w:ascii="Times New Roman" w:hAnsi="Times New Roman" w:cs="Times New Roman"/>
          <w:sz w:val="28"/>
          <w:szCs w:val="28"/>
        </w:rPr>
        <w:lastRenderedPageBreak/>
        <w:t>(регистрация) решения органа прокуратуры в письменной форме (если согласование проведения проверки с органом прокуратуры является обязательным в соответствии с действующим законодательством), уведомление субъекта проверки, в случае, если это предусмотрено нормами действующего законодательства Российской Федерации и настоящим административным регламентом.</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6. ПРОВЕДЕНИЕ ВНЕПЛАНОВОЙ ПРОВЕРКИ</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sidR="005C6F8C">
        <w:rPr>
          <w:rFonts w:ascii="Times New Roman" w:hAnsi="Times New Roman" w:cs="Times New Roman"/>
          <w:sz w:val="28"/>
          <w:szCs w:val="28"/>
        </w:rPr>
        <w:t>1</w:t>
      </w:r>
      <w:r w:rsidRPr="003727C5">
        <w:rPr>
          <w:rFonts w:ascii="Times New Roman" w:hAnsi="Times New Roman" w:cs="Times New Roman"/>
          <w:sz w:val="28"/>
          <w:szCs w:val="28"/>
        </w:rPr>
        <w:t xml:space="preserve">. Основанием для начала исполнения административной процедуры по проведению внеплановой проверки является </w:t>
      </w:r>
      <w:r>
        <w:rPr>
          <w:rFonts w:ascii="Times New Roman" w:hAnsi="Times New Roman" w:cs="Times New Roman"/>
          <w:sz w:val="28"/>
          <w:szCs w:val="28"/>
        </w:rPr>
        <w:t>распоряжение</w:t>
      </w:r>
      <w:r w:rsidRPr="003727C5">
        <w:rPr>
          <w:rFonts w:ascii="Times New Roman" w:hAnsi="Times New Roman" w:cs="Times New Roman"/>
          <w:sz w:val="28"/>
          <w:szCs w:val="28"/>
        </w:rPr>
        <w:t xml:space="preserve"> </w:t>
      </w:r>
      <w:r>
        <w:rPr>
          <w:rFonts w:ascii="Times New Roman" w:hAnsi="Times New Roman" w:cs="Times New Roman"/>
          <w:sz w:val="28"/>
          <w:szCs w:val="28"/>
        </w:rPr>
        <w:t>администрации поселения</w:t>
      </w:r>
      <w:r w:rsidRPr="003727C5">
        <w:rPr>
          <w:rFonts w:ascii="Times New Roman" w:hAnsi="Times New Roman" w:cs="Times New Roman"/>
          <w:sz w:val="28"/>
          <w:szCs w:val="28"/>
        </w:rPr>
        <w:t xml:space="preserve"> о проведении </w:t>
      </w:r>
      <w:r>
        <w:rPr>
          <w:rFonts w:ascii="Times New Roman" w:hAnsi="Times New Roman" w:cs="Times New Roman"/>
          <w:sz w:val="28"/>
          <w:szCs w:val="28"/>
        </w:rPr>
        <w:t xml:space="preserve">внеплановой </w:t>
      </w:r>
      <w:r w:rsidRPr="003727C5">
        <w:rPr>
          <w:rFonts w:ascii="Times New Roman" w:hAnsi="Times New Roman" w:cs="Times New Roman"/>
          <w:sz w:val="28"/>
          <w:szCs w:val="28"/>
        </w:rPr>
        <w:t>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C6F8C">
        <w:rPr>
          <w:rFonts w:ascii="Times New Roman" w:hAnsi="Times New Roman" w:cs="Times New Roman"/>
          <w:sz w:val="28"/>
          <w:szCs w:val="28"/>
        </w:rPr>
        <w:t>2</w:t>
      </w:r>
      <w:r w:rsidRPr="003727C5">
        <w:rPr>
          <w:rFonts w:ascii="Times New Roman" w:hAnsi="Times New Roman" w:cs="Times New Roman"/>
          <w:sz w:val="28"/>
          <w:szCs w:val="28"/>
        </w:rPr>
        <w:t xml:space="preserve">. Внеплановая проверка проводится должностными лицами уполномоченного органа, указанными в </w:t>
      </w:r>
      <w:r>
        <w:rPr>
          <w:rFonts w:ascii="Times New Roman" w:hAnsi="Times New Roman" w:cs="Times New Roman"/>
          <w:sz w:val="28"/>
          <w:szCs w:val="28"/>
        </w:rPr>
        <w:t>распоряжении</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sidR="005C6F8C">
        <w:rPr>
          <w:rFonts w:ascii="Times New Roman" w:hAnsi="Times New Roman" w:cs="Times New Roman"/>
          <w:sz w:val="28"/>
          <w:szCs w:val="28"/>
        </w:rPr>
        <w:t>3</w:t>
      </w:r>
      <w:r w:rsidRPr="003727C5">
        <w:rPr>
          <w:rFonts w:ascii="Times New Roman" w:hAnsi="Times New Roman" w:cs="Times New Roman"/>
          <w:sz w:val="28"/>
          <w:szCs w:val="28"/>
        </w:rPr>
        <w:t xml:space="preserve">. Внеплановая проверка проводится в форме документарной проверки и (или) выездной проверки в порядке, установленном </w:t>
      </w:r>
      <w:hyperlink w:anchor="P199" w:history="1">
        <w:r w:rsidRPr="00A26239">
          <w:rPr>
            <w:rFonts w:ascii="Times New Roman" w:hAnsi="Times New Roman" w:cs="Times New Roman"/>
            <w:color w:val="000000" w:themeColor="text1"/>
            <w:sz w:val="28"/>
            <w:szCs w:val="28"/>
          </w:rPr>
          <w:t>пунктами 3</w:t>
        </w:r>
      </w:hyperlink>
      <w:r w:rsidR="005C6F8C">
        <w:rPr>
          <w:rFonts w:ascii="Times New Roman" w:hAnsi="Times New Roman" w:cs="Times New Roman"/>
          <w:color w:val="000000" w:themeColor="text1"/>
          <w:sz w:val="28"/>
          <w:szCs w:val="28"/>
        </w:rPr>
        <w:t>6</w:t>
      </w:r>
      <w:r w:rsidRPr="00A26239">
        <w:rPr>
          <w:rFonts w:ascii="Times New Roman" w:hAnsi="Times New Roman" w:cs="Times New Roman"/>
          <w:color w:val="000000" w:themeColor="text1"/>
          <w:sz w:val="28"/>
          <w:szCs w:val="28"/>
        </w:rPr>
        <w:t xml:space="preserve"> - </w:t>
      </w:r>
      <w:hyperlink w:anchor="P235" w:history="1">
        <w:r>
          <w:rPr>
            <w:rFonts w:ascii="Times New Roman" w:hAnsi="Times New Roman" w:cs="Times New Roman"/>
            <w:color w:val="000000" w:themeColor="text1"/>
            <w:sz w:val="28"/>
            <w:szCs w:val="28"/>
          </w:rPr>
          <w:t>5</w:t>
        </w:r>
      </w:hyperlink>
      <w:r w:rsidR="005C6F8C">
        <w:rPr>
          <w:rFonts w:ascii="Times New Roman" w:hAnsi="Times New Roman" w:cs="Times New Roman"/>
          <w:color w:val="000000" w:themeColor="text1"/>
          <w:sz w:val="28"/>
          <w:szCs w:val="28"/>
        </w:rPr>
        <w:t>7</w:t>
      </w:r>
      <w:r w:rsidRPr="003727C5">
        <w:rPr>
          <w:rFonts w:ascii="Times New Roman" w:hAnsi="Times New Roman" w:cs="Times New Roman"/>
          <w:sz w:val="28"/>
          <w:szCs w:val="28"/>
        </w:rPr>
        <w:t xml:space="preserve"> настоящего административного регламента.</w:t>
      </w:r>
    </w:p>
    <w:p w:rsidR="00FC77F5" w:rsidRDefault="00570FCF" w:rsidP="005A47C4">
      <w:pPr>
        <w:autoSpaceDE w:val="0"/>
        <w:autoSpaceDN w:val="0"/>
        <w:adjustRightInd w:val="0"/>
        <w:ind w:firstLine="540"/>
        <w:jc w:val="both"/>
        <w:rPr>
          <w:rFonts w:eastAsiaTheme="minorHAnsi"/>
          <w:lang w:val="ru-RU" w:eastAsia="en-US"/>
        </w:rPr>
      </w:pPr>
      <w:bookmarkStart w:id="4" w:name="P267"/>
      <w:bookmarkEnd w:id="4"/>
      <w:r w:rsidRPr="00FC77F5">
        <w:rPr>
          <w:lang w:val="ru-RU"/>
        </w:rPr>
        <w:t>7</w:t>
      </w:r>
      <w:r w:rsidR="005C6F8C" w:rsidRPr="00FC77F5">
        <w:rPr>
          <w:lang w:val="ru-RU"/>
        </w:rPr>
        <w:t>4</w:t>
      </w:r>
      <w:r w:rsidRPr="00FC77F5">
        <w:rPr>
          <w:lang w:val="ru-RU"/>
        </w:rPr>
        <w:t xml:space="preserve">. </w:t>
      </w:r>
      <w:r w:rsidR="00FC77F5">
        <w:rPr>
          <w:rFonts w:eastAsiaTheme="minorHAnsi"/>
          <w:lang w:val="ru-RU" w:eastAsia="en-US"/>
        </w:rPr>
        <w:t>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w:t>
      </w:r>
      <w:r w:rsidR="005A47C4">
        <w:rPr>
          <w:rFonts w:eastAsiaTheme="minorHAnsi"/>
          <w:lang w:val="ru-RU" w:eastAsia="en-US"/>
        </w:rPr>
        <w:t xml:space="preserve"> заявление </w:t>
      </w:r>
      <w:r w:rsidR="00FC77F5">
        <w:rPr>
          <w:rFonts w:eastAsiaTheme="minorHAnsi"/>
          <w:lang w:val="ru-RU" w:eastAsia="en-US"/>
        </w:rPr>
        <w:t xml:space="preserve"> </w:t>
      </w:r>
      <w:r w:rsidR="005A47C4">
        <w:rPr>
          <w:rFonts w:eastAsiaTheme="minorHAnsi"/>
          <w:lang w:val="ru-RU" w:eastAsia="en-US"/>
        </w:rPr>
        <w:t>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r w:rsidR="005A47C4" w:rsidRPr="005A47C4">
        <w:rPr>
          <w:rFonts w:eastAsiaTheme="minorHAnsi"/>
          <w:lang w:val="ru-RU" w:eastAsia="en-US"/>
        </w:rPr>
        <w:t xml:space="preserve"> </w:t>
      </w:r>
      <w:r w:rsidR="005A47C4">
        <w:rPr>
          <w:rFonts w:eastAsiaTheme="minorHAnsi"/>
          <w:lang w:val="ru-RU" w:eastAsia="en-US"/>
        </w:rPr>
        <w:t xml:space="preserve">по форме, установленной уполномоченным Правительством Российской Федерации федеральным органом исполнительной власти. </w:t>
      </w:r>
      <w:hyperlink r:id="rId22" w:history="1">
        <w:r w:rsidR="005A47C4" w:rsidRPr="005A47C4">
          <w:rPr>
            <w:rFonts w:eastAsiaTheme="minorHAnsi"/>
            <w:lang w:val="ru-RU" w:eastAsia="en-US"/>
          </w:rPr>
          <w:t>Порядок</w:t>
        </w:r>
      </w:hyperlink>
      <w:r w:rsidR="005A47C4" w:rsidRPr="005A47C4">
        <w:rPr>
          <w:rFonts w:eastAsiaTheme="minorHAnsi"/>
          <w:lang w:val="ru-RU" w:eastAsia="en-US"/>
        </w:rPr>
        <w:t xml:space="preserve"> </w:t>
      </w:r>
      <w:r w:rsidR="005A47C4">
        <w:rPr>
          <w:rFonts w:eastAsiaTheme="minorHAnsi"/>
          <w:lang w:val="ru-RU" w:eastAsia="en-US"/>
        </w:rPr>
        <w:t>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r w:rsidR="00E00266">
        <w:rPr>
          <w:rFonts w:eastAsiaTheme="minorHAnsi"/>
          <w:lang w:val="ru-RU" w:eastAsia="en-US"/>
        </w:rPr>
        <w:t xml:space="preserve"> </w:t>
      </w:r>
      <w:r w:rsidR="00FC77F5">
        <w:rPr>
          <w:rFonts w:eastAsiaTheme="minorHAnsi"/>
          <w:lang w:val="ru-RU" w:eastAsia="en-US"/>
        </w:rPr>
        <w:t>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570FCF"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7</w:t>
      </w:r>
      <w:r w:rsidR="00837C17">
        <w:rPr>
          <w:rFonts w:ascii="Times New Roman" w:hAnsi="Times New Roman" w:cs="Times New Roman"/>
          <w:sz w:val="28"/>
          <w:szCs w:val="28"/>
        </w:rPr>
        <w:t>5</w:t>
      </w:r>
      <w:r w:rsidRPr="003727C5">
        <w:rPr>
          <w:rFonts w:ascii="Times New Roman" w:hAnsi="Times New Roman" w:cs="Times New Roman"/>
          <w:sz w:val="28"/>
          <w:szCs w:val="28"/>
        </w:rPr>
        <w:t xml:space="preserve">. </w:t>
      </w:r>
      <w:r w:rsidRPr="00B435AB">
        <w:rPr>
          <w:rFonts w:ascii="Times New Roman" w:hAnsi="Times New Roman" w:cs="Times New Roman"/>
          <w:sz w:val="28"/>
          <w:szCs w:val="28"/>
        </w:rPr>
        <w:t xml:space="preserve">Если основаниями для проведения внеплановой выездной проверки являются причинение вреда жизни, здоровью граждан, вреда животным, растениям, окружающей среде, объектам культурного наследия (памятникам </w:t>
      </w:r>
      <w:r w:rsidRPr="00B435AB">
        <w:rPr>
          <w:rFonts w:ascii="Times New Roman" w:hAnsi="Times New Roman" w:cs="Times New Roman"/>
          <w:sz w:val="28"/>
          <w:szCs w:val="28"/>
        </w:rPr>
        <w:lastRenderedPageBreak/>
        <w:t>истории и культуры) народов Российской Федерации</w:t>
      </w:r>
      <w:r w:rsidR="00B435AB" w:rsidRPr="00B435AB">
        <w:rPr>
          <w:rFonts w:ascii="Times New Roman" w:hAnsi="Times New Roman" w:cs="Times New Roman"/>
          <w:sz w:val="28"/>
          <w:szCs w:val="28"/>
        </w:rPr>
        <w:t xml:space="preserve"> </w:t>
      </w:r>
      <w:r w:rsidR="00B435AB" w:rsidRPr="00B435AB">
        <w:rPr>
          <w:rFonts w:ascii="Times New Roman" w:eastAsiaTheme="minorHAnsi" w:hAnsi="Times New Roman" w:cs="Times New Roman"/>
          <w:sz w:val="28"/>
          <w:szCs w:val="28"/>
          <w:lang w:eastAsia="en-US"/>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sidRPr="00B435AB">
        <w:rPr>
          <w:rFonts w:ascii="Times New Roman" w:hAnsi="Times New Roman" w:cs="Times New Roman"/>
          <w:sz w:val="28"/>
          <w:szCs w:val="28"/>
        </w:rPr>
        <w:t xml:space="preserve">,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 в связи с необходимостью принятия неотложных мер, уполномоченный орган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в органы прокуратуры документов, предусмотренных </w:t>
      </w:r>
      <w:hyperlink w:anchor="P267" w:history="1">
        <w:r w:rsidRPr="00B435AB">
          <w:rPr>
            <w:rFonts w:ascii="Times New Roman" w:hAnsi="Times New Roman" w:cs="Times New Roman"/>
            <w:color w:val="000000" w:themeColor="text1"/>
            <w:sz w:val="28"/>
            <w:szCs w:val="28"/>
          </w:rPr>
          <w:t>пунктом 7</w:t>
        </w:r>
      </w:hyperlink>
      <w:r w:rsidR="005A47C4">
        <w:rPr>
          <w:rFonts w:ascii="Times New Roman" w:hAnsi="Times New Roman" w:cs="Times New Roman"/>
          <w:color w:val="000000" w:themeColor="text1"/>
          <w:sz w:val="28"/>
          <w:szCs w:val="28"/>
        </w:rPr>
        <w:t>4</w:t>
      </w:r>
      <w:r w:rsidRPr="00B435AB">
        <w:rPr>
          <w:rFonts w:ascii="Times New Roman" w:hAnsi="Times New Roman" w:cs="Times New Roman"/>
          <w:color w:val="000000" w:themeColor="text1"/>
          <w:sz w:val="28"/>
          <w:szCs w:val="28"/>
        </w:rPr>
        <w:t xml:space="preserve"> </w:t>
      </w:r>
      <w:r w:rsidRPr="00B435AB">
        <w:rPr>
          <w:rFonts w:ascii="Times New Roman" w:hAnsi="Times New Roman" w:cs="Times New Roman"/>
          <w:sz w:val="28"/>
          <w:szCs w:val="28"/>
        </w:rPr>
        <w:t>настоящего административного регламента, в течение двадцати четырех  часов.</w:t>
      </w:r>
    </w:p>
    <w:p w:rsidR="00570FCF" w:rsidRPr="00E15209"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37C17">
        <w:rPr>
          <w:rFonts w:ascii="Times New Roman" w:hAnsi="Times New Roman" w:cs="Times New Roman"/>
          <w:sz w:val="28"/>
          <w:szCs w:val="28"/>
        </w:rPr>
        <w:t>6</w:t>
      </w:r>
      <w:r w:rsidRPr="003727C5">
        <w:rPr>
          <w:rFonts w:ascii="Times New Roman" w:hAnsi="Times New Roman" w:cs="Times New Roman"/>
          <w:sz w:val="28"/>
          <w:szCs w:val="28"/>
        </w:rPr>
        <w:t xml:space="preserve">. </w:t>
      </w:r>
      <w:r w:rsidR="00E15209" w:rsidRPr="00E15209">
        <w:rPr>
          <w:rFonts w:ascii="Times New Roman" w:eastAsiaTheme="minorHAnsi" w:hAnsi="Times New Roman" w:cs="Times New Roman"/>
          <w:sz w:val="28"/>
          <w:szCs w:val="28"/>
          <w:lang w:eastAsia="en-US"/>
        </w:rPr>
        <w:t>О проведении внеплановой выездной проверки, за исключением внеплановой выездной проверки, основания проведения которой указаны в  подпункте 3 пункта 6</w:t>
      </w:r>
      <w:r w:rsidR="00837C17">
        <w:rPr>
          <w:rFonts w:ascii="Times New Roman" w:eastAsiaTheme="minorHAnsi" w:hAnsi="Times New Roman" w:cs="Times New Roman"/>
          <w:sz w:val="28"/>
          <w:szCs w:val="28"/>
          <w:lang w:eastAsia="en-US"/>
        </w:rPr>
        <w:t>2</w:t>
      </w:r>
      <w:r w:rsidR="00E15209" w:rsidRPr="00E15209">
        <w:rPr>
          <w:rFonts w:ascii="Times New Roman" w:eastAsiaTheme="minorHAnsi" w:hAnsi="Times New Roman" w:cs="Times New Roman"/>
          <w:sz w:val="28"/>
          <w:szCs w:val="28"/>
          <w:lang w:eastAsia="en-US"/>
        </w:rPr>
        <w:t xml:space="preserve"> настоящего административного регламента, юридическое лицо, индивидуальный предприниматель уведомляются уполномоченным органом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1D44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837C17">
        <w:rPr>
          <w:rFonts w:ascii="Times New Roman" w:hAnsi="Times New Roman" w:cs="Times New Roman"/>
          <w:sz w:val="28"/>
          <w:szCs w:val="28"/>
        </w:rPr>
        <w:t>7</w:t>
      </w:r>
      <w:r w:rsidRPr="003727C5">
        <w:rPr>
          <w:rFonts w:ascii="Times New Roman" w:hAnsi="Times New Roman" w:cs="Times New Roman"/>
          <w:sz w:val="28"/>
          <w:szCs w:val="28"/>
        </w:rPr>
        <w:t xml:space="preserve">. </w:t>
      </w:r>
      <w:r w:rsidR="001D44CF" w:rsidRPr="00727B4D">
        <w:rPr>
          <w:rFonts w:ascii="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570FCF" w:rsidRPr="003727C5" w:rsidRDefault="00837C17"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00570FCF">
        <w:rPr>
          <w:rFonts w:ascii="Times New Roman" w:hAnsi="Times New Roman" w:cs="Times New Roman"/>
          <w:sz w:val="28"/>
          <w:szCs w:val="28"/>
        </w:rPr>
        <w:t>8</w:t>
      </w:r>
      <w:r w:rsidR="00570FCF" w:rsidRPr="003727C5">
        <w:rPr>
          <w:rFonts w:ascii="Times New Roman" w:hAnsi="Times New Roman" w:cs="Times New Roman"/>
          <w:sz w:val="28"/>
          <w:szCs w:val="28"/>
        </w:rPr>
        <w:t>. Критерии принятия решения в рамках административной процедуры:</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соблюдение (несоблюдение) юридическим лицом, индивидуальным предпринимателем обязательных требований, установленных федеральными законами и законами Ханты-Мансийского автономного округа - Югры в области торговой деятельности, а также муниципальными правовыми актами</w:t>
      </w:r>
      <w:r>
        <w:rPr>
          <w:rFonts w:ascii="Times New Roman" w:hAnsi="Times New Roman" w:cs="Times New Roman"/>
          <w:sz w:val="28"/>
          <w:szCs w:val="28"/>
        </w:rPr>
        <w:t xml:space="preserve"> поселения </w:t>
      </w:r>
      <w:r w:rsidRPr="003727C5">
        <w:rPr>
          <w:rFonts w:ascii="Times New Roman" w:hAnsi="Times New Roman" w:cs="Times New Roman"/>
          <w:sz w:val="28"/>
          <w:szCs w:val="28"/>
        </w:rPr>
        <w:t xml:space="preserve"> к размещению нестационарных торговых объектов на земельных участках, в </w:t>
      </w:r>
      <w:r w:rsidRPr="003727C5">
        <w:rPr>
          <w:rFonts w:ascii="Times New Roman" w:hAnsi="Times New Roman" w:cs="Times New Roman"/>
          <w:sz w:val="28"/>
          <w:szCs w:val="28"/>
        </w:rPr>
        <w:lastRenderedPageBreak/>
        <w:t xml:space="preserve">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на территории </w:t>
      </w:r>
      <w:r>
        <w:rPr>
          <w:rFonts w:ascii="Times New Roman" w:hAnsi="Times New Roman" w:cs="Times New Roman"/>
          <w:sz w:val="28"/>
          <w:szCs w:val="28"/>
        </w:rPr>
        <w:t>поселения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проведение в полном объеме мероприятий по устранению выявленных нарушений обязательных требований, указанных в выданном ранее предписании уполномоченного органа.</w:t>
      </w:r>
    </w:p>
    <w:p w:rsidR="00570FCF" w:rsidRPr="003727C5" w:rsidRDefault="00837C17"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79</w:t>
      </w:r>
      <w:r w:rsidR="00570FCF" w:rsidRPr="003727C5">
        <w:rPr>
          <w:rFonts w:ascii="Times New Roman" w:hAnsi="Times New Roman" w:cs="Times New Roman"/>
          <w:sz w:val="28"/>
          <w:szCs w:val="28"/>
        </w:rPr>
        <w:t>. Результатом административной процедуры является подтверждение (</w:t>
      </w:r>
      <w:proofErr w:type="spellStart"/>
      <w:r w:rsidR="00570FCF" w:rsidRPr="003727C5">
        <w:rPr>
          <w:rFonts w:ascii="Times New Roman" w:hAnsi="Times New Roman" w:cs="Times New Roman"/>
          <w:sz w:val="28"/>
          <w:szCs w:val="28"/>
        </w:rPr>
        <w:t>неподтверждение</w:t>
      </w:r>
      <w:proofErr w:type="spellEnd"/>
      <w:r w:rsidR="00570FCF" w:rsidRPr="003727C5">
        <w:rPr>
          <w:rFonts w:ascii="Times New Roman" w:hAnsi="Times New Roman" w:cs="Times New Roman"/>
          <w:sz w:val="28"/>
          <w:szCs w:val="28"/>
        </w:rPr>
        <w:t xml:space="preserve">) соблюдения (несоблюдения) юридическим лицом, индивидуальным предпринимателем обязательных требований, установленных федеральными законами и законами Ханты-Мансийского автономного округа - Югры в области торговой деятельности, а также муниципальными правовыми актами </w:t>
      </w:r>
      <w:r w:rsidR="00570FCF">
        <w:rPr>
          <w:rFonts w:ascii="Times New Roman" w:hAnsi="Times New Roman" w:cs="Times New Roman"/>
          <w:sz w:val="28"/>
          <w:szCs w:val="28"/>
        </w:rPr>
        <w:t xml:space="preserve">поселения </w:t>
      </w:r>
      <w:r w:rsidR="00570FCF" w:rsidRPr="003727C5">
        <w:rPr>
          <w:rFonts w:ascii="Times New Roman" w:hAnsi="Times New Roman" w:cs="Times New Roman"/>
          <w:sz w:val="28"/>
          <w:szCs w:val="28"/>
        </w:rPr>
        <w:t xml:space="preserve">к размещению нестационарных торговых объектов на земельных участках, в зданиях, строениях, сооружениях, находящихся в государственной или муниципальной собственности, в соответствии со схемой размещения нестационарных торговых объектов на территории </w:t>
      </w:r>
      <w:r w:rsidR="00570FCF">
        <w:rPr>
          <w:rFonts w:ascii="Times New Roman" w:hAnsi="Times New Roman" w:cs="Times New Roman"/>
          <w:sz w:val="28"/>
          <w:szCs w:val="28"/>
        </w:rPr>
        <w:t>поселения</w:t>
      </w:r>
      <w:r w:rsidR="00570FCF" w:rsidRPr="003727C5">
        <w:rPr>
          <w:rFonts w:ascii="Times New Roman" w:hAnsi="Times New Roman" w:cs="Times New Roman"/>
          <w:sz w:val="28"/>
          <w:szCs w:val="28"/>
        </w:rPr>
        <w:t>, а также исполнение (неисполнение) выданных предписаний.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8</w:t>
      </w:r>
      <w:r w:rsidR="00837C17">
        <w:rPr>
          <w:rFonts w:ascii="Times New Roman" w:hAnsi="Times New Roman" w:cs="Times New Roman"/>
          <w:sz w:val="28"/>
          <w:szCs w:val="28"/>
        </w:rPr>
        <w:t>0</w:t>
      </w:r>
      <w:r w:rsidRPr="003727C5">
        <w:rPr>
          <w:rFonts w:ascii="Times New Roman" w:hAnsi="Times New Roman" w:cs="Times New Roman"/>
          <w:sz w:val="28"/>
          <w:szCs w:val="28"/>
        </w:rPr>
        <w:t>. Фиксация результата внеплановой проверки как документарной, так и выездной, осуществляется путем составления акта проверки в соответствии с настоящим административным регламентом.</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7. ОФОРМЛЕНИЕ РЕЗУЛЬТАТОВ ПРОВЕРОК</w:t>
      </w:r>
    </w:p>
    <w:p w:rsidR="00570FCF" w:rsidRPr="003727C5" w:rsidRDefault="00570FCF" w:rsidP="00570FCF">
      <w:pPr>
        <w:pStyle w:val="ConsPlusNormal"/>
        <w:jc w:val="center"/>
        <w:rPr>
          <w:rFonts w:ascii="Times New Roman" w:hAnsi="Times New Roman" w:cs="Times New Roman"/>
          <w:sz w:val="28"/>
          <w:szCs w:val="28"/>
        </w:rPr>
      </w:pPr>
    </w:p>
    <w:p w:rsidR="00570F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D7C6A">
        <w:rPr>
          <w:rFonts w:ascii="Times New Roman" w:hAnsi="Times New Roman" w:cs="Times New Roman"/>
          <w:sz w:val="28"/>
          <w:szCs w:val="28"/>
        </w:rPr>
        <w:t>1</w:t>
      </w:r>
      <w:r w:rsidRPr="003727C5">
        <w:rPr>
          <w:rFonts w:ascii="Times New Roman" w:hAnsi="Times New Roman" w:cs="Times New Roman"/>
          <w:sz w:val="28"/>
          <w:szCs w:val="28"/>
        </w:rPr>
        <w:t>. Основанием для составления акта проверки является ее завершение в установленный срок, а в случае проведения в ходе проверки исследований, специальных расследований, экспертиз - также получение заключений по их результатам.</w:t>
      </w:r>
    </w:p>
    <w:p w:rsidR="00C64F0D" w:rsidRDefault="00C64F0D" w:rsidP="00570FCF">
      <w:pPr>
        <w:pStyle w:val="ConsPlusNormal"/>
        <w:ind w:firstLine="540"/>
        <w:jc w:val="both"/>
        <w:rPr>
          <w:rFonts w:ascii="Times New Roman" w:eastAsiaTheme="minorHAnsi" w:hAnsi="Times New Roman" w:cs="Times New Roman"/>
          <w:sz w:val="28"/>
          <w:szCs w:val="28"/>
          <w:lang w:eastAsia="en-US"/>
        </w:rPr>
      </w:pPr>
      <w:r w:rsidRPr="00C64F0D">
        <w:rPr>
          <w:rFonts w:ascii="Times New Roman" w:eastAsiaTheme="minorHAnsi" w:hAnsi="Times New Roman" w:cs="Times New Roman"/>
          <w:sz w:val="28"/>
          <w:szCs w:val="28"/>
          <w:lang w:eastAsia="en-US"/>
        </w:rPr>
        <w:t>8</w:t>
      </w:r>
      <w:r w:rsidR="007D7C6A">
        <w:rPr>
          <w:rFonts w:ascii="Times New Roman" w:eastAsiaTheme="minorHAnsi" w:hAnsi="Times New Roman" w:cs="Times New Roman"/>
          <w:sz w:val="28"/>
          <w:szCs w:val="28"/>
          <w:lang w:eastAsia="en-US"/>
        </w:rPr>
        <w:t>1</w:t>
      </w:r>
      <w:r w:rsidRPr="00C64F0D">
        <w:rPr>
          <w:rFonts w:ascii="Times New Roman" w:eastAsiaTheme="minorHAnsi" w:hAnsi="Times New Roman" w:cs="Times New Roman"/>
          <w:sz w:val="28"/>
          <w:szCs w:val="28"/>
          <w:lang w:eastAsia="en-US"/>
        </w:rPr>
        <w:t>.1.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r>
        <w:rPr>
          <w:rFonts w:ascii="Times New Roman" w:eastAsiaTheme="minorHAnsi" w:hAnsi="Times New Roman" w:cs="Times New Roman"/>
          <w:sz w:val="28"/>
          <w:szCs w:val="28"/>
          <w:lang w:eastAsia="en-US"/>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7D7C6A">
        <w:rPr>
          <w:rFonts w:ascii="Times New Roman" w:hAnsi="Times New Roman" w:cs="Times New Roman"/>
          <w:sz w:val="28"/>
          <w:szCs w:val="28"/>
        </w:rPr>
        <w:t>2</w:t>
      </w:r>
      <w:r w:rsidRPr="003727C5">
        <w:rPr>
          <w:rFonts w:ascii="Times New Roman" w:hAnsi="Times New Roman" w:cs="Times New Roman"/>
          <w:sz w:val="28"/>
          <w:szCs w:val="28"/>
        </w:rPr>
        <w:t xml:space="preserve">. Должностным лицом, ответственным за выполнение административной </w:t>
      </w:r>
      <w:r w:rsidRPr="003727C5">
        <w:rPr>
          <w:rFonts w:ascii="Times New Roman" w:hAnsi="Times New Roman" w:cs="Times New Roman"/>
          <w:sz w:val="28"/>
          <w:szCs w:val="28"/>
        </w:rPr>
        <w:lastRenderedPageBreak/>
        <w:t>процедуры, является должностное лицо уполномоченного органа, непосредственно проводящее проверку.</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8</w:t>
      </w:r>
      <w:r w:rsidR="007D7C6A">
        <w:rPr>
          <w:rFonts w:ascii="Times New Roman" w:hAnsi="Times New Roman" w:cs="Times New Roman"/>
          <w:sz w:val="28"/>
          <w:szCs w:val="28"/>
        </w:rPr>
        <w:t>3</w:t>
      </w:r>
      <w:r w:rsidRPr="003727C5">
        <w:rPr>
          <w:rFonts w:ascii="Times New Roman" w:hAnsi="Times New Roman" w:cs="Times New Roman"/>
          <w:sz w:val="28"/>
          <w:szCs w:val="28"/>
        </w:rPr>
        <w:t xml:space="preserve">. По результатам завершения проверки юридических лиц и индивидуальных предпринимателей должностным лицом уполномоченного органа составляется акт </w:t>
      </w:r>
      <w:r w:rsidRPr="00E01050">
        <w:rPr>
          <w:rFonts w:ascii="Times New Roman" w:hAnsi="Times New Roman" w:cs="Times New Roman"/>
          <w:color w:val="000000" w:themeColor="text1"/>
          <w:sz w:val="28"/>
          <w:szCs w:val="28"/>
        </w:rPr>
        <w:t xml:space="preserve">по </w:t>
      </w:r>
      <w:hyperlink r:id="rId23" w:history="1">
        <w:r w:rsidRPr="00E01050">
          <w:rPr>
            <w:rFonts w:ascii="Times New Roman" w:hAnsi="Times New Roman" w:cs="Times New Roman"/>
            <w:color w:val="000000" w:themeColor="text1"/>
            <w:sz w:val="28"/>
            <w:szCs w:val="28"/>
          </w:rPr>
          <w:t>форме</w:t>
        </w:r>
      </w:hyperlink>
      <w:r w:rsidRPr="003727C5">
        <w:rPr>
          <w:rFonts w:ascii="Times New Roman" w:hAnsi="Times New Roman" w:cs="Times New Roman"/>
          <w:sz w:val="28"/>
          <w:szCs w:val="28"/>
        </w:rPr>
        <w:t xml:space="preserve">, утвержденной Приказом Министерства экономического развития Российской Федерации от 30.04.2009 </w:t>
      </w:r>
      <w:r>
        <w:rPr>
          <w:rFonts w:ascii="Times New Roman" w:hAnsi="Times New Roman" w:cs="Times New Roman"/>
          <w:sz w:val="28"/>
          <w:szCs w:val="28"/>
        </w:rPr>
        <w:t>№ 141</w:t>
      </w:r>
      <w:r w:rsidRPr="003727C5">
        <w:rPr>
          <w:rFonts w:ascii="Times New Roman" w:hAnsi="Times New Roman" w:cs="Times New Roman"/>
          <w:sz w:val="28"/>
          <w:szCs w:val="28"/>
        </w:rPr>
        <w:t>.</w:t>
      </w:r>
    </w:p>
    <w:p w:rsidR="00A378B3" w:rsidRPr="00AA79AF" w:rsidRDefault="007D7C6A" w:rsidP="00A378B3">
      <w:pPr>
        <w:autoSpaceDE w:val="0"/>
        <w:autoSpaceDN w:val="0"/>
        <w:adjustRightInd w:val="0"/>
        <w:ind w:firstLine="540"/>
        <w:jc w:val="both"/>
        <w:rPr>
          <w:rFonts w:eastAsiaTheme="minorHAnsi"/>
          <w:lang w:val="ru-RU" w:eastAsia="en-US"/>
        </w:rPr>
      </w:pPr>
      <w:r>
        <w:rPr>
          <w:lang w:val="ru-RU"/>
        </w:rPr>
        <w:t>84</w:t>
      </w:r>
      <w:r w:rsidR="00570FCF" w:rsidRPr="00A378B3">
        <w:rPr>
          <w:lang w:val="ru-RU"/>
        </w:rPr>
        <w:t xml:space="preserve">. </w:t>
      </w:r>
      <w:r w:rsidR="00A378B3" w:rsidRPr="00A378B3">
        <w:rPr>
          <w:lang w:val="ru-RU"/>
        </w:rPr>
        <w:t>А</w:t>
      </w:r>
      <w:r w:rsidR="00A378B3" w:rsidRPr="00A378B3">
        <w:rPr>
          <w:rFonts w:eastAsiaTheme="minorHAnsi"/>
          <w:lang w:val="ru-RU" w:eastAsia="en-US"/>
        </w:rPr>
        <w:t xml:space="preserve">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w:t>
      </w:r>
      <w:r w:rsidR="00A378B3" w:rsidRPr="00AA79AF">
        <w:rPr>
          <w:rFonts w:eastAsiaTheme="minorHAnsi"/>
          <w:lang w:val="ru-RU" w:eastAsia="en-US"/>
        </w:rPr>
        <w:t>указанного документа, считается полученным проверяемым лицом</w:t>
      </w:r>
      <w:r w:rsidR="00A378B3" w:rsidRPr="00AA79AF">
        <w:rPr>
          <w:lang w:val="ru-RU"/>
        </w:rPr>
        <w:t>.</w:t>
      </w:r>
    </w:p>
    <w:p w:rsidR="00570FCF" w:rsidRPr="00AA79AF" w:rsidRDefault="00A378B3" w:rsidP="00A378B3">
      <w:pPr>
        <w:pStyle w:val="ConsPlusNormal"/>
        <w:ind w:firstLine="540"/>
        <w:jc w:val="both"/>
        <w:rPr>
          <w:rFonts w:ascii="Times New Roman" w:hAnsi="Times New Roman" w:cs="Times New Roman"/>
          <w:sz w:val="28"/>
          <w:szCs w:val="28"/>
        </w:rPr>
      </w:pPr>
      <w:r w:rsidRPr="00AA79AF">
        <w:rPr>
          <w:rFonts w:ascii="Times New Roman" w:eastAsiaTheme="minorHAnsi" w:hAnsi="Times New Roman" w:cs="Times New Roman"/>
          <w:sz w:val="28"/>
          <w:szCs w:val="28"/>
          <w:lang w:eastAsia="en-US"/>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случае если для проведения внеплановой выездной проверки требуется </w:t>
      </w:r>
      <w:r w:rsidRPr="003727C5">
        <w:rPr>
          <w:rFonts w:ascii="Times New Roman" w:hAnsi="Times New Roman" w:cs="Times New Roman"/>
          <w:sz w:val="28"/>
          <w:szCs w:val="28"/>
        </w:rPr>
        <w:lastRenderedPageBreak/>
        <w:t>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570FCF"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К акту проверки </w:t>
      </w:r>
      <w:r w:rsidRPr="003727C5">
        <w:rPr>
          <w:rFonts w:ascii="Times New Roman" w:hAnsi="Times New Roman" w:cs="Times New Roman"/>
          <w:sz w:val="28"/>
          <w:szCs w:val="28"/>
        </w:rPr>
        <w:t>прилагаются фото- и видеоматериалы (в случае их использования), иная информация, полученная в процессе проведения проверки, подтверждающая или опровергающая наличие признаков нарушений законодательства.</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8</w:t>
      </w:r>
      <w:r w:rsidR="00A35105">
        <w:rPr>
          <w:rFonts w:ascii="Times New Roman" w:hAnsi="Times New Roman" w:cs="Times New Roman"/>
          <w:sz w:val="28"/>
          <w:szCs w:val="28"/>
        </w:rPr>
        <w:t>5</w:t>
      </w:r>
      <w:r w:rsidRPr="003727C5">
        <w:rPr>
          <w:rFonts w:ascii="Times New Roman" w:hAnsi="Times New Roman" w:cs="Times New Roman"/>
          <w:sz w:val="28"/>
          <w:szCs w:val="28"/>
        </w:rPr>
        <w:t xml:space="preserve">. Юридическое лицо, индивидуальный предприниматель вправе вести журнал учета проверок по типовой </w:t>
      </w:r>
      <w:hyperlink r:id="rId24" w:history="1">
        <w:r w:rsidRPr="00C825B7">
          <w:rPr>
            <w:rFonts w:ascii="Times New Roman" w:hAnsi="Times New Roman" w:cs="Times New Roman"/>
            <w:color w:val="000000" w:themeColor="text1"/>
            <w:sz w:val="28"/>
            <w:szCs w:val="28"/>
          </w:rPr>
          <w:t>форме</w:t>
        </w:r>
      </w:hyperlink>
      <w:r w:rsidRPr="00C825B7">
        <w:rPr>
          <w:rFonts w:ascii="Times New Roman" w:hAnsi="Times New Roman" w:cs="Times New Roman"/>
          <w:color w:val="000000" w:themeColor="text1"/>
          <w:sz w:val="28"/>
          <w:szCs w:val="28"/>
        </w:rPr>
        <w:t>,</w:t>
      </w:r>
      <w:r w:rsidRPr="003727C5">
        <w:rPr>
          <w:rFonts w:ascii="Times New Roman" w:hAnsi="Times New Roman" w:cs="Times New Roman"/>
          <w:sz w:val="28"/>
          <w:szCs w:val="28"/>
        </w:rPr>
        <w:t xml:space="preserve"> установленной Приказом Министерства экономического развития Российской Феде</w:t>
      </w:r>
      <w:r>
        <w:rPr>
          <w:rFonts w:ascii="Times New Roman" w:hAnsi="Times New Roman" w:cs="Times New Roman"/>
          <w:sz w:val="28"/>
          <w:szCs w:val="28"/>
        </w:rPr>
        <w:t>рации от 30.04.2009 №</w:t>
      </w:r>
      <w:r w:rsidRPr="003727C5">
        <w:rPr>
          <w:rFonts w:ascii="Times New Roman" w:hAnsi="Times New Roman" w:cs="Times New Roman"/>
          <w:sz w:val="28"/>
          <w:szCs w:val="28"/>
        </w:rPr>
        <w:t xml:space="preserve"> 141.</w:t>
      </w:r>
    </w:p>
    <w:p w:rsidR="00570FCF"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В журнале учета проверок юридических лиц и индивидуальных предпринимателей должностное лицо уполномоченного органа, проводившее проверку, осуществляет запись о проведенной проверке, содержащую сведения о наименовании органа муниципального контроля, датах начала и окончания проведенной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фамилия, имя, отчество и должность лица (или должностных лиц), проводившего проверку, его (или их) подписи. </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При отсутствии журнала учета проверок в акте проверки делается соответствующая запись.</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A35105">
        <w:rPr>
          <w:rFonts w:ascii="Times New Roman" w:hAnsi="Times New Roman" w:cs="Times New Roman"/>
          <w:sz w:val="28"/>
          <w:szCs w:val="28"/>
        </w:rPr>
        <w:t>6</w:t>
      </w:r>
      <w:r w:rsidRPr="003727C5">
        <w:rPr>
          <w:rFonts w:ascii="Times New Roman" w:hAnsi="Times New Roman" w:cs="Times New Roman"/>
          <w:sz w:val="28"/>
          <w:szCs w:val="28"/>
        </w:rPr>
        <w:t>. Максимальный срок оформления результатов проверки составляет три рабочих дня.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A35105">
        <w:rPr>
          <w:rFonts w:ascii="Times New Roman" w:hAnsi="Times New Roman" w:cs="Times New Roman"/>
          <w:sz w:val="28"/>
          <w:szCs w:val="28"/>
        </w:rPr>
        <w:t>7</w:t>
      </w:r>
      <w:r w:rsidRPr="003727C5">
        <w:rPr>
          <w:rFonts w:ascii="Times New Roman" w:hAnsi="Times New Roman" w:cs="Times New Roman"/>
          <w:sz w:val="28"/>
          <w:szCs w:val="28"/>
        </w:rPr>
        <w:t>. Критерии принятия решения по административной процедуре: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истечение срока проведения проверки, установленного </w:t>
      </w:r>
      <w:proofErr w:type="gramStart"/>
      <w:r>
        <w:rPr>
          <w:rFonts w:ascii="Times New Roman" w:hAnsi="Times New Roman" w:cs="Times New Roman"/>
          <w:sz w:val="28"/>
          <w:szCs w:val="28"/>
        </w:rPr>
        <w:t xml:space="preserve">распоряжением </w:t>
      </w:r>
      <w:r w:rsidRPr="003727C5">
        <w:rPr>
          <w:rFonts w:ascii="Times New Roman" w:hAnsi="Times New Roman" w:cs="Times New Roman"/>
          <w:sz w:val="28"/>
          <w:szCs w:val="28"/>
        </w:rPr>
        <w:t xml:space="preserve"> органа</w:t>
      </w:r>
      <w:proofErr w:type="gramEnd"/>
      <w:r w:rsidRPr="003727C5">
        <w:rPr>
          <w:rFonts w:ascii="Times New Roman" w:hAnsi="Times New Roman" w:cs="Times New Roman"/>
          <w:sz w:val="28"/>
          <w:szCs w:val="28"/>
        </w:rPr>
        <w:t xml:space="preserve"> муниципального контроля о проведении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результаты проведенных уполномоченным органом мероприятий по муниципальному контролю за соблюдением юридическими лицами и индивидуальными предпринимателями обязательных требований.</w:t>
      </w:r>
    </w:p>
    <w:p w:rsidR="00570FCF" w:rsidRPr="003727C5" w:rsidRDefault="00A35105"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88</w:t>
      </w:r>
      <w:r w:rsidR="00570FCF" w:rsidRPr="003727C5">
        <w:rPr>
          <w:rFonts w:ascii="Times New Roman" w:hAnsi="Times New Roman" w:cs="Times New Roman"/>
          <w:sz w:val="28"/>
          <w:szCs w:val="28"/>
        </w:rPr>
        <w:t>. Результатом выполнения административной процедуры является оформление должностным лицом уполно</w:t>
      </w:r>
      <w:r w:rsidR="00570FCF">
        <w:rPr>
          <w:rFonts w:ascii="Times New Roman" w:hAnsi="Times New Roman" w:cs="Times New Roman"/>
          <w:sz w:val="28"/>
          <w:szCs w:val="28"/>
        </w:rPr>
        <w:t xml:space="preserve">моченного органа акта проверки, </w:t>
      </w:r>
      <w:r w:rsidR="00570FCF" w:rsidRPr="003727C5">
        <w:rPr>
          <w:rFonts w:ascii="Times New Roman" w:hAnsi="Times New Roman" w:cs="Times New Roman"/>
          <w:sz w:val="28"/>
          <w:szCs w:val="28"/>
        </w:rPr>
        <w:t>в отношении юридического лица (индивидуального предпринимателя), в котором содержится запись об ознакомлении с ним проверяемого лица или к которому прилагается почтовое уведомление с отметкой о вручении акта проверки, проверяемому лицу.</w:t>
      </w:r>
    </w:p>
    <w:p w:rsidR="00570FCF" w:rsidRPr="003727C5" w:rsidRDefault="00357D28"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570FCF" w:rsidRPr="003727C5">
        <w:rPr>
          <w:rFonts w:ascii="Times New Roman" w:hAnsi="Times New Roman" w:cs="Times New Roman"/>
          <w:sz w:val="28"/>
          <w:szCs w:val="28"/>
        </w:rPr>
        <w:t>9. Способом фиксации результата выполнения административной процедуры является акт проверки, составленны</w:t>
      </w:r>
      <w:r w:rsidR="00570FCF">
        <w:rPr>
          <w:rFonts w:ascii="Times New Roman" w:hAnsi="Times New Roman" w:cs="Times New Roman"/>
          <w:sz w:val="28"/>
          <w:szCs w:val="28"/>
        </w:rPr>
        <w:t>й</w:t>
      </w:r>
      <w:r w:rsidR="00570FCF" w:rsidRPr="003727C5">
        <w:rPr>
          <w:rFonts w:ascii="Times New Roman" w:hAnsi="Times New Roman" w:cs="Times New Roman"/>
          <w:sz w:val="28"/>
          <w:szCs w:val="28"/>
        </w:rPr>
        <w:t xml:space="preserve"> по установленной форме.</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Глава 8. ПРИНЯТИЕ МЕР ПО РЕЗУЛЬТАТАМ ПРОВЕДЕННЫХ ПРОВЕРОК</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lastRenderedPageBreak/>
        <w:t>9</w:t>
      </w:r>
      <w:r w:rsidR="00357D28">
        <w:rPr>
          <w:rFonts w:ascii="Times New Roman" w:hAnsi="Times New Roman" w:cs="Times New Roman"/>
          <w:sz w:val="28"/>
          <w:szCs w:val="28"/>
        </w:rPr>
        <w:t>0</w:t>
      </w:r>
      <w:r w:rsidRPr="003727C5">
        <w:rPr>
          <w:rFonts w:ascii="Times New Roman" w:hAnsi="Times New Roman" w:cs="Times New Roman"/>
          <w:sz w:val="28"/>
          <w:szCs w:val="28"/>
        </w:rPr>
        <w:t xml:space="preserve">. Основанием для принятия мер, предусмотренных </w:t>
      </w:r>
      <w:hyperlink r:id="rId25" w:history="1">
        <w:r w:rsidRPr="00A17C82">
          <w:rPr>
            <w:rFonts w:ascii="Times New Roman" w:hAnsi="Times New Roman" w:cs="Times New Roman"/>
            <w:color w:val="000000" w:themeColor="text1"/>
            <w:sz w:val="28"/>
            <w:szCs w:val="28"/>
          </w:rPr>
          <w:t>статьей 17</w:t>
        </w:r>
      </w:hyperlink>
      <w:r w:rsidRPr="003727C5">
        <w:rPr>
          <w:rFonts w:ascii="Times New Roman" w:hAnsi="Times New Roman" w:cs="Times New Roman"/>
          <w:sz w:val="28"/>
          <w:szCs w:val="28"/>
        </w:rPr>
        <w:t xml:space="preserve"> </w:t>
      </w:r>
      <w:r>
        <w:rPr>
          <w:rFonts w:ascii="Times New Roman" w:hAnsi="Times New Roman" w:cs="Times New Roman"/>
          <w:sz w:val="28"/>
          <w:szCs w:val="28"/>
        </w:rPr>
        <w:t>З</w:t>
      </w:r>
      <w:r w:rsidRPr="003727C5">
        <w:rPr>
          <w:rFonts w:ascii="Times New Roman" w:hAnsi="Times New Roman" w:cs="Times New Roman"/>
          <w:sz w:val="28"/>
          <w:szCs w:val="28"/>
        </w:rPr>
        <w:t xml:space="preserve">акона </w:t>
      </w:r>
      <w:r>
        <w:rPr>
          <w:rFonts w:ascii="Times New Roman" w:hAnsi="Times New Roman" w:cs="Times New Roman"/>
          <w:sz w:val="28"/>
          <w:szCs w:val="28"/>
        </w:rPr>
        <w:t>№</w:t>
      </w:r>
      <w:r w:rsidRPr="003727C5">
        <w:rPr>
          <w:rFonts w:ascii="Times New Roman" w:hAnsi="Times New Roman" w:cs="Times New Roman"/>
          <w:sz w:val="28"/>
          <w:szCs w:val="28"/>
        </w:rPr>
        <w:t xml:space="preserve"> 294-ФЗ, является выявление нарушения установленных требований в деятельности юридических лиц, индивидуальных предпринимателей, установленного в ходе проверки и зафиксированного в акте проверки, составленном по ее результатам.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sidR="00357D28">
        <w:rPr>
          <w:rFonts w:ascii="Times New Roman" w:hAnsi="Times New Roman" w:cs="Times New Roman"/>
          <w:sz w:val="28"/>
          <w:szCs w:val="28"/>
        </w:rPr>
        <w:t>1</w:t>
      </w:r>
      <w:r w:rsidRPr="003727C5">
        <w:rPr>
          <w:rFonts w:ascii="Times New Roman" w:hAnsi="Times New Roman" w:cs="Times New Roman"/>
          <w:sz w:val="28"/>
          <w:szCs w:val="28"/>
        </w:rPr>
        <w:t>. Должностным лицом, ответственным за выполнение административной процедуры, является должностное лицо уполномоченного органа, непосредственно проводившее проверку.</w:t>
      </w:r>
    </w:p>
    <w:p w:rsidR="00C5172C" w:rsidRPr="006E155B" w:rsidRDefault="00570FCF" w:rsidP="00C5172C">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sidR="00357D28">
        <w:rPr>
          <w:rFonts w:ascii="Times New Roman" w:hAnsi="Times New Roman" w:cs="Times New Roman"/>
          <w:sz w:val="28"/>
          <w:szCs w:val="28"/>
        </w:rPr>
        <w:t>2</w:t>
      </w:r>
      <w:r w:rsidRPr="003727C5">
        <w:rPr>
          <w:rFonts w:ascii="Times New Roman" w:hAnsi="Times New Roman" w:cs="Times New Roman"/>
          <w:sz w:val="28"/>
          <w:szCs w:val="28"/>
        </w:rPr>
        <w:t xml:space="preserve">. </w:t>
      </w:r>
      <w:r w:rsidR="00C5172C" w:rsidRPr="006E155B">
        <w:rPr>
          <w:rFonts w:ascii="Times New Roman" w:hAnsi="Times New Roman" w:cs="Times New Roman"/>
          <w:sz w:val="28"/>
          <w:szCs w:val="28"/>
        </w:rPr>
        <w:t xml:space="preserve">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w:t>
      </w:r>
      <w:r w:rsidR="00C5172C">
        <w:rPr>
          <w:rFonts w:ascii="Times New Roman" w:hAnsi="Times New Roman" w:cs="Times New Roman"/>
          <w:sz w:val="28"/>
          <w:szCs w:val="28"/>
        </w:rPr>
        <w:t>уполномоченного органа</w:t>
      </w:r>
      <w:r w:rsidR="00C5172C" w:rsidRPr="006E155B">
        <w:rPr>
          <w:rFonts w:ascii="Times New Roman" w:hAnsi="Times New Roman" w:cs="Times New Roman"/>
          <w:sz w:val="28"/>
          <w:szCs w:val="28"/>
        </w:rPr>
        <w:t>, проводившие проверку, в пределах полномочий, предусмотренных законодательством Российской Федерации, обязаны:</w:t>
      </w:r>
    </w:p>
    <w:p w:rsidR="00C5172C" w:rsidRPr="00C5172C" w:rsidRDefault="00C5172C" w:rsidP="00C5172C">
      <w:pPr>
        <w:autoSpaceDE w:val="0"/>
        <w:autoSpaceDN w:val="0"/>
        <w:adjustRightInd w:val="0"/>
        <w:ind w:firstLine="540"/>
        <w:jc w:val="both"/>
        <w:rPr>
          <w:rFonts w:eastAsiaTheme="minorHAnsi"/>
          <w:lang w:val="ru-RU" w:eastAsia="en-US"/>
        </w:rPr>
      </w:pPr>
      <w:r w:rsidRPr="00C5172C">
        <w:rPr>
          <w:rFonts w:eastAsiaTheme="minorHAnsi"/>
          <w:lang w:val="ru-RU" w:eastAsia="en-US"/>
        </w:rPr>
        <w:t>-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C5172C" w:rsidRPr="00C5172C" w:rsidRDefault="00C5172C" w:rsidP="00C5172C">
      <w:pPr>
        <w:autoSpaceDE w:val="0"/>
        <w:autoSpaceDN w:val="0"/>
        <w:adjustRightInd w:val="0"/>
        <w:ind w:firstLine="540"/>
        <w:jc w:val="both"/>
        <w:rPr>
          <w:rFonts w:eastAsiaTheme="minorHAnsi"/>
          <w:lang w:val="ru-RU" w:eastAsia="en-US"/>
        </w:rPr>
      </w:pPr>
      <w:r w:rsidRPr="00C5172C">
        <w:rPr>
          <w:rFonts w:eastAsiaTheme="minorHAnsi"/>
          <w:lang w:val="ru-RU" w:eastAsia="en-US"/>
        </w:rPr>
        <w:t>-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570FCF" w:rsidRDefault="00C5172C" w:rsidP="00C5172C">
      <w:pPr>
        <w:pStyle w:val="ConsPlusNormal"/>
        <w:ind w:firstLine="540"/>
        <w:jc w:val="both"/>
        <w:rPr>
          <w:rFonts w:ascii="Times New Roman" w:hAnsi="Times New Roman" w:cs="Times New Roman"/>
          <w:sz w:val="28"/>
          <w:szCs w:val="28"/>
        </w:rPr>
      </w:pPr>
      <w:r w:rsidRPr="00FA4DD3">
        <w:rPr>
          <w:rFonts w:ascii="Times New Roman" w:hAnsi="Times New Roman" w:cs="Times New Roman"/>
          <w:sz w:val="28"/>
          <w:szCs w:val="28"/>
        </w:rPr>
        <w:t xml:space="preserve">Предписание подписывается руководителем </w:t>
      </w:r>
      <w:r>
        <w:rPr>
          <w:rFonts w:ascii="Times New Roman" w:hAnsi="Times New Roman" w:cs="Times New Roman"/>
          <w:sz w:val="28"/>
          <w:szCs w:val="28"/>
        </w:rPr>
        <w:t>органа муниципального контроля</w:t>
      </w:r>
      <w:r w:rsidRPr="00FA4DD3">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sidR="00357D28">
        <w:rPr>
          <w:rFonts w:ascii="Times New Roman" w:hAnsi="Times New Roman" w:cs="Times New Roman"/>
          <w:sz w:val="28"/>
          <w:szCs w:val="28"/>
        </w:rPr>
        <w:t>3</w:t>
      </w:r>
      <w:r w:rsidRPr="003727C5">
        <w:rPr>
          <w:rFonts w:ascii="Times New Roman" w:hAnsi="Times New Roman" w:cs="Times New Roman"/>
          <w:sz w:val="28"/>
          <w:szCs w:val="28"/>
        </w:rPr>
        <w:t xml:space="preserve">. При выявлении нарушений установленных требований, за которые установлена административная ответственность, должностное лицо уполномоченного органа в соответствии с компетенцией в отношении виновного лица составляет протокол об административном правонарушении и направляет </w:t>
      </w:r>
      <w:r w:rsidRPr="003727C5">
        <w:rPr>
          <w:rFonts w:ascii="Times New Roman" w:hAnsi="Times New Roman" w:cs="Times New Roman"/>
          <w:sz w:val="28"/>
          <w:szCs w:val="28"/>
        </w:rPr>
        <w:lastRenderedPageBreak/>
        <w:t>материалы проверки должностным лицам в органы, уполномоченные рассматривать протоколы об административных правонарушениях для принятия решения.</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В случае проведения внеплановой проверки по обращению заявителя, обратившемуся направляется информация о результатах проверки, проведенной по обращению, и мерах, принятых в отношении виновных в нарушении установленных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sidR="00357D28">
        <w:rPr>
          <w:rFonts w:ascii="Times New Roman" w:hAnsi="Times New Roman" w:cs="Times New Roman"/>
          <w:sz w:val="28"/>
          <w:szCs w:val="28"/>
        </w:rPr>
        <w:t>4</w:t>
      </w:r>
      <w:r w:rsidRPr="003727C5">
        <w:rPr>
          <w:rFonts w:ascii="Times New Roman" w:hAnsi="Times New Roman" w:cs="Times New Roman"/>
          <w:sz w:val="28"/>
          <w:szCs w:val="28"/>
        </w:rPr>
        <w:t>. Срок административной процедуры по принятию мер при выявлении нарушений в деятельности субъекта проверки составляет:</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один</w:t>
      </w:r>
      <w:r w:rsidRPr="003727C5">
        <w:rPr>
          <w:rFonts w:ascii="Times New Roman" w:hAnsi="Times New Roman" w:cs="Times New Roman"/>
          <w:sz w:val="28"/>
          <w:szCs w:val="28"/>
        </w:rPr>
        <w:t xml:space="preserve"> рабочий день с момента оформления акта проверки - для выдачи предписания;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пять </w:t>
      </w:r>
      <w:r w:rsidRPr="003727C5">
        <w:rPr>
          <w:rFonts w:ascii="Times New Roman" w:hAnsi="Times New Roman" w:cs="Times New Roman"/>
          <w:sz w:val="28"/>
          <w:szCs w:val="28"/>
        </w:rPr>
        <w:t>рабочих дней с момента оформления акта проверки и протокола об административном правонарушении - для направления материалов в орган, уполномоченный на рассмотрение протокола об административном правонарушении.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9</w:t>
      </w:r>
      <w:r w:rsidR="00357D28">
        <w:rPr>
          <w:rFonts w:ascii="Times New Roman" w:hAnsi="Times New Roman" w:cs="Times New Roman"/>
          <w:sz w:val="28"/>
          <w:szCs w:val="28"/>
        </w:rPr>
        <w:t>5</w:t>
      </w:r>
      <w:r w:rsidRPr="003727C5">
        <w:rPr>
          <w:rFonts w:ascii="Times New Roman" w:hAnsi="Times New Roman" w:cs="Times New Roman"/>
          <w:sz w:val="28"/>
          <w:szCs w:val="28"/>
        </w:rPr>
        <w:t>. Критерии принятия решения по административной процедуре: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выявление должностным лицом уполномоченного органа при проведении проверки деятельности субъекта проверки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наличие выданного предписания субъекту проверки об устранении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истечение срока, установленного предписанием для устранения нарушений в добровольном порядке;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неисполнение предписания об устранении нарушений обязательных требований.</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57D28">
        <w:rPr>
          <w:rFonts w:ascii="Times New Roman" w:hAnsi="Times New Roman" w:cs="Times New Roman"/>
          <w:sz w:val="28"/>
          <w:szCs w:val="28"/>
        </w:rPr>
        <w:t>6</w:t>
      </w:r>
      <w:r w:rsidRPr="003727C5">
        <w:rPr>
          <w:rFonts w:ascii="Times New Roman" w:hAnsi="Times New Roman" w:cs="Times New Roman"/>
          <w:sz w:val="28"/>
          <w:szCs w:val="28"/>
        </w:rPr>
        <w:t>. Результатом административной процедуры является: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вручение предписания и принятие мер по контролю за устранением выявленных нарушений (предписание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составление в установленном порядке протокола об административном правонарушении;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передача материалов проверки и протокола об административном правонарушении в уполномоченные органы для привлечения виновных к ответственности;</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обращение в суд с заявлением о демонтаже нестационарного торгового объекта.</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357D28">
        <w:rPr>
          <w:rFonts w:ascii="Times New Roman" w:hAnsi="Times New Roman" w:cs="Times New Roman"/>
          <w:sz w:val="28"/>
          <w:szCs w:val="28"/>
        </w:rPr>
        <w:t>7</w:t>
      </w:r>
      <w:r>
        <w:rPr>
          <w:rFonts w:ascii="Times New Roman" w:hAnsi="Times New Roman" w:cs="Times New Roman"/>
          <w:sz w:val="28"/>
          <w:szCs w:val="28"/>
        </w:rPr>
        <w:t xml:space="preserve">. </w:t>
      </w:r>
      <w:r w:rsidRPr="003727C5">
        <w:rPr>
          <w:rFonts w:ascii="Times New Roman" w:hAnsi="Times New Roman" w:cs="Times New Roman"/>
          <w:sz w:val="28"/>
          <w:szCs w:val="28"/>
        </w:rPr>
        <w:t>Способом фиксации результата выполнения административной процедуры являются: предписание, протокол об административном правонарушении, обращение с заявлением в суд.</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4. ПОРЯДОК И ФОРМЫ КОНТРОЛЯ</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 xml:space="preserve">ЗА </w:t>
      </w:r>
      <w:r w:rsidR="005B40B9">
        <w:rPr>
          <w:rFonts w:ascii="Times New Roman" w:hAnsi="Times New Roman" w:cs="Times New Roman"/>
          <w:sz w:val="28"/>
          <w:szCs w:val="28"/>
        </w:rPr>
        <w:t>ОСУЩЕСТВЛ</w:t>
      </w:r>
      <w:r w:rsidRPr="003727C5">
        <w:rPr>
          <w:rFonts w:ascii="Times New Roman" w:hAnsi="Times New Roman" w:cs="Times New Roman"/>
          <w:sz w:val="28"/>
          <w:szCs w:val="28"/>
        </w:rPr>
        <w:t>ЕНИЕМ МУНИЦИПАЛЬНО</w:t>
      </w:r>
      <w:r w:rsidR="005B40B9">
        <w:rPr>
          <w:rFonts w:ascii="Times New Roman" w:hAnsi="Times New Roman" w:cs="Times New Roman"/>
          <w:sz w:val="28"/>
          <w:szCs w:val="28"/>
        </w:rPr>
        <w:t>ГО КОНТРОЛЯ</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B44824"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98</w:t>
      </w:r>
      <w:r w:rsidR="00570FCF">
        <w:rPr>
          <w:rFonts w:ascii="Times New Roman" w:hAnsi="Times New Roman" w:cs="Times New Roman"/>
          <w:sz w:val="28"/>
          <w:szCs w:val="28"/>
        </w:rPr>
        <w:t>.</w:t>
      </w:r>
      <w:r w:rsidR="00570FCF" w:rsidRPr="003727C5">
        <w:rPr>
          <w:rFonts w:ascii="Times New Roman" w:hAnsi="Times New Roman" w:cs="Times New Roman"/>
          <w:sz w:val="28"/>
          <w:szCs w:val="28"/>
        </w:rPr>
        <w:t xml:space="preserve"> Контроль за полнотой и качеством </w:t>
      </w:r>
      <w:proofErr w:type="gramStart"/>
      <w:r w:rsidR="00FD20B6">
        <w:rPr>
          <w:rFonts w:ascii="Times New Roman" w:hAnsi="Times New Roman" w:cs="Times New Roman"/>
          <w:sz w:val="28"/>
          <w:szCs w:val="28"/>
        </w:rPr>
        <w:t xml:space="preserve">осуществления </w:t>
      </w:r>
      <w:r w:rsidR="00570FCF" w:rsidRPr="003727C5">
        <w:rPr>
          <w:rFonts w:ascii="Times New Roman" w:hAnsi="Times New Roman" w:cs="Times New Roman"/>
          <w:sz w:val="28"/>
          <w:szCs w:val="28"/>
        </w:rPr>
        <w:t xml:space="preserve"> муниципально</w:t>
      </w:r>
      <w:r w:rsidR="00FD20B6">
        <w:rPr>
          <w:rFonts w:ascii="Times New Roman" w:hAnsi="Times New Roman" w:cs="Times New Roman"/>
          <w:sz w:val="28"/>
          <w:szCs w:val="28"/>
        </w:rPr>
        <w:t>го</w:t>
      </w:r>
      <w:proofErr w:type="gramEnd"/>
      <w:r w:rsidR="00570FCF" w:rsidRPr="003727C5">
        <w:rPr>
          <w:rFonts w:ascii="Times New Roman" w:hAnsi="Times New Roman" w:cs="Times New Roman"/>
          <w:sz w:val="28"/>
          <w:szCs w:val="28"/>
        </w:rPr>
        <w:t xml:space="preserve"> контрол</w:t>
      </w:r>
      <w:r w:rsidR="00FD20B6">
        <w:rPr>
          <w:rFonts w:ascii="Times New Roman" w:hAnsi="Times New Roman" w:cs="Times New Roman"/>
          <w:sz w:val="28"/>
          <w:szCs w:val="28"/>
        </w:rPr>
        <w:t>я</w:t>
      </w:r>
      <w:r w:rsidR="00570FCF" w:rsidRPr="003727C5">
        <w:rPr>
          <w:rFonts w:ascii="Times New Roman" w:hAnsi="Times New Roman" w:cs="Times New Roman"/>
          <w:sz w:val="28"/>
          <w:szCs w:val="28"/>
        </w:rPr>
        <w:t xml:space="preserve"> включает в себя проведение проверок, выявление и устранение нарушений, рассмотрение и подготовку ответов на обращения заявителей, содержащие жалобы на действия (бездействие) должностных лиц.</w:t>
      </w:r>
    </w:p>
    <w:p w:rsidR="00570FCF" w:rsidRPr="003727C5" w:rsidRDefault="00FD20B6"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99</w:t>
      </w:r>
      <w:r w:rsidR="00570FCF" w:rsidRPr="003727C5">
        <w:rPr>
          <w:rFonts w:ascii="Times New Roman" w:hAnsi="Times New Roman" w:cs="Times New Roman"/>
          <w:sz w:val="28"/>
          <w:szCs w:val="28"/>
        </w:rPr>
        <w:t xml:space="preserve">. Контроль </w:t>
      </w:r>
      <w:proofErr w:type="gramStart"/>
      <w:r w:rsidR="00570FCF" w:rsidRPr="003727C5">
        <w:rPr>
          <w:rFonts w:ascii="Times New Roman" w:hAnsi="Times New Roman" w:cs="Times New Roman"/>
          <w:sz w:val="28"/>
          <w:szCs w:val="28"/>
        </w:rPr>
        <w:t xml:space="preserve">за </w:t>
      </w:r>
      <w:r>
        <w:rPr>
          <w:rFonts w:ascii="Times New Roman" w:hAnsi="Times New Roman" w:cs="Times New Roman"/>
          <w:sz w:val="28"/>
          <w:szCs w:val="28"/>
        </w:rPr>
        <w:t xml:space="preserve"> осуществлением</w:t>
      </w:r>
      <w:proofErr w:type="gramEnd"/>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муниципально</w:t>
      </w:r>
      <w:r>
        <w:rPr>
          <w:rFonts w:ascii="Times New Roman" w:hAnsi="Times New Roman" w:cs="Times New Roman"/>
          <w:sz w:val="28"/>
          <w:szCs w:val="28"/>
        </w:rPr>
        <w:t>го</w:t>
      </w:r>
      <w:r w:rsidRPr="003727C5">
        <w:rPr>
          <w:rFonts w:ascii="Times New Roman" w:hAnsi="Times New Roman" w:cs="Times New Roman"/>
          <w:sz w:val="28"/>
          <w:szCs w:val="28"/>
        </w:rPr>
        <w:t xml:space="preserve"> контрол</w:t>
      </w:r>
      <w:r>
        <w:rPr>
          <w:rFonts w:ascii="Times New Roman" w:hAnsi="Times New Roman" w:cs="Times New Roman"/>
          <w:sz w:val="28"/>
          <w:szCs w:val="28"/>
        </w:rPr>
        <w:t>я</w:t>
      </w:r>
      <w:r w:rsidRPr="003727C5">
        <w:rPr>
          <w:rFonts w:ascii="Times New Roman" w:hAnsi="Times New Roman" w:cs="Times New Roman"/>
          <w:sz w:val="28"/>
          <w:szCs w:val="28"/>
        </w:rPr>
        <w:t xml:space="preserve"> </w:t>
      </w:r>
      <w:r w:rsidR="00570FCF" w:rsidRPr="003727C5">
        <w:rPr>
          <w:rFonts w:ascii="Times New Roman" w:hAnsi="Times New Roman" w:cs="Times New Roman"/>
          <w:sz w:val="28"/>
          <w:szCs w:val="28"/>
        </w:rPr>
        <w:t>осуществляется в форме текущего контроля, проведения плановых и внеплановых проверок полноты и эффективности осуществления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FD20B6">
        <w:rPr>
          <w:rFonts w:ascii="Times New Roman" w:hAnsi="Times New Roman" w:cs="Times New Roman"/>
          <w:sz w:val="28"/>
          <w:szCs w:val="28"/>
        </w:rPr>
        <w:t>0</w:t>
      </w:r>
      <w:r w:rsidRPr="003727C5">
        <w:rPr>
          <w:rFonts w:ascii="Times New Roman" w:hAnsi="Times New Roman" w:cs="Times New Roman"/>
          <w:sz w:val="28"/>
          <w:szCs w:val="28"/>
        </w:rPr>
        <w:t>. Текущий контроль за соблюдением и исполнением должностными лицами уполномоченного органа муниципального контроля положений настоящего административного регламента и иных нормативных актов осуществляется</w:t>
      </w:r>
      <w:r w:rsidRPr="00FA4DD3">
        <w:rPr>
          <w:rFonts w:ascii="Times New Roman" w:hAnsi="Times New Roman" w:cs="Times New Roman"/>
          <w:sz w:val="28"/>
          <w:szCs w:val="28"/>
        </w:rPr>
        <w:t xml:space="preserve"> </w:t>
      </w:r>
      <w:r w:rsidRPr="003727C5">
        <w:rPr>
          <w:rFonts w:ascii="Times New Roman" w:hAnsi="Times New Roman" w:cs="Times New Roman"/>
          <w:sz w:val="28"/>
          <w:szCs w:val="28"/>
        </w:rPr>
        <w:t>заместител</w:t>
      </w:r>
      <w:r>
        <w:rPr>
          <w:rFonts w:ascii="Times New Roman" w:hAnsi="Times New Roman" w:cs="Times New Roman"/>
          <w:sz w:val="28"/>
          <w:szCs w:val="28"/>
        </w:rPr>
        <w:t>ем</w:t>
      </w:r>
      <w:r w:rsidRPr="003727C5">
        <w:rPr>
          <w:rFonts w:ascii="Times New Roman" w:hAnsi="Times New Roman" w:cs="Times New Roman"/>
          <w:sz w:val="28"/>
          <w:szCs w:val="28"/>
        </w:rPr>
        <w:t xml:space="preserve"> </w:t>
      </w:r>
      <w:r>
        <w:rPr>
          <w:rFonts w:ascii="Times New Roman" w:hAnsi="Times New Roman" w:cs="Times New Roman"/>
          <w:sz w:val="28"/>
          <w:szCs w:val="28"/>
        </w:rPr>
        <w:t>г</w:t>
      </w:r>
      <w:r w:rsidRPr="003727C5">
        <w:rPr>
          <w:rFonts w:ascii="Times New Roman" w:hAnsi="Times New Roman" w:cs="Times New Roman"/>
          <w:sz w:val="28"/>
          <w:szCs w:val="28"/>
        </w:rPr>
        <w:t xml:space="preserve">лавы </w:t>
      </w:r>
      <w:r w:rsidR="00021450">
        <w:rPr>
          <w:rFonts w:ascii="Times New Roman" w:hAnsi="Times New Roman" w:cs="Times New Roman"/>
          <w:sz w:val="28"/>
          <w:szCs w:val="28"/>
        </w:rPr>
        <w:t xml:space="preserve">сельского </w:t>
      </w:r>
      <w:r>
        <w:rPr>
          <w:rFonts w:ascii="Times New Roman" w:hAnsi="Times New Roman" w:cs="Times New Roman"/>
          <w:sz w:val="28"/>
          <w:szCs w:val="28"/>
        </w:rPr>
        <w:t>поселения</w:t>
      </w:r>
      <w:r w:rsidR="00021450">
        <w:rPr>
          <w:rFonts w:ascii="Times New Roman" w:hAnsi="Times New Roman" w:cs="Times New Roman"/>
          <w:sz w:val="28"/>
          <w:szCs w:val="28"/>
        </w:rPr>
        <w:t xml:space="preserve"> Нижнесортымский (далее - заместитель главы поселения)</w:t>
      </w:r>
      <w:r>
        <w:rPr>
          <w:rFonts w:ascii="Times New Roman" w:hAnsi="Times New Roman" w:cs="Times New Roman"/>
          <w:sz w:val="28"/>
          <w:szCs w:val="28"/>
        </w:rPr>
        <w:t>, курирующего</w:t>
      </w:r>
      <w:r w:rsidRPr="003727C5">
        <w:rPr>
          <w:rFonts w:ascii="Times New Roman" w:hAnsi="Times New Roman" w:cs="Times New Roman"/>
          <w:sz w:val="28"/>
          <w:szCs w:val="28"/>
        </w:rPr>
        <w:t xml:space="preserve"> вопросы</w:t>
      </w:r>
      <w:r w:rsidR="000020AC" w:rsidRPr="000020AC">
        <w:rPr>
          <w:rFonts w:ascii="Times New Roman" w:hAnsi="Times New Roman" w:cs="Times New Roman"/>
          <w:sz w:val="28"/>
          <w:szCs w:val="28"/>
        </w:rPr>
        <w:t xml:space="preserve"> </w:t>
      </w:r>
      <w:proofErr w:type="gramStart"/>
      <w:r w:rsidR="000020AC">
        <w:rPr>
          <w:rFonts w:ascii="Times New Roman" w:hAnsi="Times New Roman" w:cs="Times New Roman"/>
          <w:sz w:val="28"/>
          <w:szCs w:val="28"/>
        </w:rPr>
        <w:t xml:space="preserve">осуществления </w:t>
      </w:r>
      <w:r w:rsidR="000020AC" w:rsidRPr="003727C5">
        <w:rPr>
          <w:rFonts w:ascii="Times New Roman" w:hAnsi="Times New Roman" w:cs="Times New Roman"/>
          <w:sz w:val="28"/>
          <w:szCs w:val="28"/>
        </w:rPr>
        <w:t xml:space="preserve"> муниципально</w:t>
      </w:r>
      <w:r w:rsidR="000020AC">
        <w:rPr>
          <w:rFonts w:ascii="Times New Roman" w:hAnsi="Times New Roman" w:cs="Times New Roman"/>
          <w:sz w:val="28"/>
          <w:szCs w:val="28"/>
        </w:rPr>
        <w:t>го</w:t>
      </w:r>
      <w:proofErr w:type="gramEnd"/>
      <w:r w:rsidR="000020AC" w:rsidRPr="003727C5">
        <w:rPr>
          <w:rFonts w:ascii="Times New Roman" w:hAnsi="Times New Roman" w:cs="Times New Roman"/>
          <w:sz w:val="28"/>
          <w:szCs w:val="28"/>
        </w:rPr>
        <w:t xml:space="preserve"> контрол</w:t>
      </w:r>
      <w:r w:rsidR="000020AC">
        <w:rPr>
          <w:rFonts w:ascii="Times New Roman" w:hAnsi="Times New Roman" w:cs="Times New Roman"/>
          <w:sz w:val="28"/>
          <w:szCs w:val="28"/>
        </w:rPr>
        <w:t>я</w:t>
      </w:r>
      <w:r w:rsidRPr="003727C5">
        <w:rPr>
          <w:rFonts w:ascii="Times New Roman" w:hAnsi="Times New Roman" w:cs="Times New Roman"/>
          <w:sz w:val="28"/>
          <w:szCs w:val="28"/>
        </w:rPr>
        <w:t>. Текущий контроль осуществляется постоянно.</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Информирование должностных лиц уполномоченного органа, ответственных за</w:t>
      </w:r>
      <w:r w:rsidR="000020AC" w:rsidRPr="000020AC">
        <w:rPr>
          <w:rFonts w:ascii="Times New Roman" w:hAnsi="Times New Roman" w:cs="Times New Roman"/>
          <w:sz w:val="28"/>
          <w:szCs w:val="28"/>
        </w:rPr>
        <w:t xml:space="preserve"> </w:t>
      </w:r>
      <w:proofErr w:type="gramStart"/>
      <w:r w:rsidR="000020AC">
        <w:rPr>
          <w:rFonts w:ascii="Times New Roman" w:hAnsi="Times New Roman" w:cs="Times New Roman"/>
          <w:sz w:val="28"/>
          <w:szCs w:val="28"/>
        </w:rPr>
        <w:t xml:space="preserve">осуществлением </w:t>
      </w:r>
      <w:r w:rsidR="000020AC" w:rsidRPr="003727C5">
        <w:rPr>
          <w:rFonts w:ascii="Times New Roman" w:hAnsi="Times New Roman" w:cs="Times New Roman"/>
          <w:sz w:val="28"/>
          <w:szCs w:val="28"/>
        </w:rPr>
        <w:t xml:space="preserve"> муниципально</w:t>
      </w:r>
      <w:r w:rsidR="000020AC">
        <w:rPr>
          <w:rFonts w:ascii="Times New Roman" w:hAnsi="Times New Roman" w:cs="Times New Roman"/>
          <w:sz w:val="28"/>
          <w:szCs w:val="28"/>
        </w:rPr>
        <w:t>го</w:t>
      </w:r>
      <w:proofErr w:type="gramEnd"/>
      <w:r w:rsidR="000020AC" w:rsidRPr="003727C5">
        <w:rPr>
          <w:rFonts w:ascii="Times New Roman" w:hAnsi="Times New Roman" w:cs="Times New Roman"/>
          <w:sz w:val="28"/>
          <w:szCs w:val="28"/>
        </w:rPr>
        <w:t xml:space="preserve"> контрол</w:t>
      </w:r>
      <w:r w:rsidR="000020AC">
        <w:rPr>
          <w:rFonts w:ascii="Times New Roman" w:hAnsi="Times New Roman" w:cs="Times New Roman"/>
          <w:sz w:val="28"/>
          <w:szCs w:val="28"/>
        </w:rPr>
        <w:t>я</w:t>
      </w:r>
      <w:r w:rsidRPr="003727C5">
        <w:rPr>
          <w:rFonts w:ascii="Times New Roman" w:hAnsi="Times New Roman" w:cs="Times New Roman"/>
          <w:sz w:val="28"/>
          <w:szCs w:val="28"/>
        </w:rPr>
        <w:t>, о результатах текущего контроля осуществляется устно непосредственно при проверке.</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По результатам текущего контроля</w:t>
      </w:r>
      <w:r>
        <w:rPr>
          <w:rFonts w:ascii="Times New Roman" w:hAnsi="Times New Roman" w:cs="Times New Roman"/>
          <w:sz w:val="28"/>
          <w:szCs w:val="28"/>
        </w:rPr>
        <w:t>,</w:t>
      </w:r>
      <w:r w:rsidRPr="003727C5">
        <w:rPr>
          <w:rFonts w:ascii="Times New Roman" w:hAnsi="Times New Roman" w:cs="Times New Roman"/>
          <w:sz w:val="28"/>
          <w:szCs w:val="28"/>
        </w:rPr>
        <w:t xml:space="preserve"> заместител</w:t>
      </w:r>
      <w:r>
        <w:rPr>
          <w:rFonts w:ascii="Times New Roman" w:hAnsi="Times New Roman" w:cs="Times New Roman"/>
          <w:sz w:val="28"/>
          <w:szCs w:val="28"/>
        </w:rPr>
        <w:t>ь</w:t>
      </w:r>
      <w:r w:rsidRPr="003727C5">
        <w:rPr>
          <w:rFonts w:ascii="Times New Roman" w:hAnsi="Times New Roman" w:cs="Times New Roman"/>
          <w:sz w:val="28"/>
          <w:szCs w:val="28"/>
        </w:rPr>
        <w:t xml:space="preserve"> </w:t>
      </w:r>
      <w:r>
        <w:rPr>
          <w:rFonts w:ascii="Times New Roman" w:hAnsi="Times New Roman" w:cs="Times New Roman"/>
          <w:sz w:val="28"/>
          <w:szCs w:val="28"/>
        </w:rPr>
        <w:t>г</w:t>
      </w:r>
      <w:r w:rsidRPr="003727C5">
        <w:rPr>
          <w:rFonts w:ascii="Times New Roman" w:hAnsi="Times New Roman" w:cs="Times New Roman"/>
          <w:sz w:val="28"/>
          <w:szCs w:val="28"/>
        </w:rPr>
        <w:t xml:space="preserve">лавы </w:t>
      </w:r>
      <w:r>
        <w:rPr>
          <w:rFonts w:ascii="Times New Roman" w:hAnsi="Times New Roman" w:cs="Times New Roman"/>
          <w:sz w:val="28"/>
          <w:szCs w:val="28"/>
        </w:rPr>
        <w:t xml:space="preserve">поселения </w:t>
      </w:r>
      <w:proofErr w:type="gramStart"/>
      <w:r>
        <w:rPr>
          <w:rFonts w:ascii="Times New Roman" w:hAnsi="Times New Roman" w:cs="Times New Roman"/>
          <w:sz w:val="28"/>
          <w:szCs w:val="28"/>
        </w:rPr>
        <w:t xml:space="preserve">даёт </w:t>
      </w:r>
      <w:r w:rsidRPr="003727C5">
        <w:rPr>
          <w:rFonts w:ascii="Times New Roman" w:hAnsi="Times New Roman" w:cs="Times New Roman"/>
          <w:sz w:val="28"/>
          <w:szCs w:val="28"/>
        </w:rPr>
        <w:t xml:space="preserve"> указания</w:t>
      </w:r>
      <w:proofErr w:type="gramEnd"/>
      <w:r w:rsidRPr="003727C5">
        <w:rPr>
          <w:rFonts w:ascii="Times New Roman" w:hAnsi="Times New Roman" w:cs="Times New Roman"/>
          <w:sz w:val="28"/>
          <w:szCs w:val="28"/>
        </w:rPr>
        <w:t xml:space="preserve"> по устранению нарушений и контролирует их исполнение.</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0020AC">
        <w:rPr>
          <w:rFonts w:ascii="Times New Roman" w:hAnsi="Times New Roman" w:cs="Times New Roman"/>
          <w:sz w:val="28"/>
          <w:szCs w:val="28"/>
        </w:rPr>
        <w:t>1</w:t>
      </w:r>
      <w:r w:rsidRPr="003727C5">
        <w:rPr>
          <w:rFonts w:ascii="Times New Roman" w:hAnsi="Times New Roman" w:cs="Times New Roman"/>
          <w:sz w:val="28"/>
          <w:szCs w:val="28"/>
        </w:rPr>
        <w:t xml:space="preserve">. Периодичность плановых проверок </w:t>
      </w:r>
      <w:proofErr w:type="gramStart"/>
      <w:r w:rsidR="000020AC">
        <w:rPr>
          <w:rFonts w:ascii="Times New Roman" w:hAnsi="Times New Roman" w:cs="Times New Roman"/>
          <w:sz w:val="28"/>
          <w:szCs w:val="28"/>
        </w:rPr>
        <w:t xml:space="preserve">осуществления </w:t>
      </w:r>
      <w:r w:rsidR="000020AC" w:rsidRPr="003727C5">
        <w:rPr>
          <w:rFonts w:ascii="Times New Roman" w:hAnsi="Times New Roman" w:cs="Times New Roman"/>
          <w:sz w:val="28"/>
          <w:szCs w:val="28"/>
        </w:rPr>
        <w:t xml:space="preserve"> муниципально</w:t>
      </w:r>
      <w:r w:rsidR="000020AC">
        <w:rPr>
          <w:rFonts w:ascii="Times New Roman" w:hAnsi="Times New Roman" w:cs="Times New Roman"/>
          <w:sz w:val="28"/>
          <w:szCs w:val="28"/>
        </w:rPr>
        <w:t>го</w:t>
      </w:r>
      <w:proofErr w:type="gramEnd"/>
      <w:r w:rsidR="000020AC" w:rsidRPr="003727C5">
        <w:rPr>
          <w:rFonts w:ascii="Times New Roman" w:hAnsi="Times New Roman" w:cs="Times New Roman"/>
          <w:sz w:val="28"/>
          <w:szCs w:val="28"/>
        </w:rPr>
        <w:t xml:space="preserve"> контрол</w:t>
      </w:r>
      <w:r w:rsidR="000020AC">
        <w:rPr>
          <w:rFonts w:ascii="Times New Roman" w:hAnsi="Times New Roman" w:cs="Times New Roman"/>
          <w:sz w:val="28"/>
          <w:szCs w:val="28"/>
        </w:rPr>
        <w:t>я</w:t>
      </w:r>
      <w:r w:rsidRPr="003727C5">
        <w:rPr>
          <w:rFonts w:ascii="Times New Roman" w:hAnsi="Times New Roman" w:cs="Times New Roman"/>
          <w:sz w:val="28"/>
          <w:szCs w:val="28"/>
        </w:rPr>
        <w:t xml:space="preserve"> устанавливается заместител</w:t>
      </w:r>
      <w:r>
        <w:rPr>
          <w:rFonts w:ascii="Times New Roman" w:hAnsi="Times New Roman" w:cs="Times New Roman"/>
          <w:sz w:val="28"/>
          <w:szCs w:val="28"/>
        </w:rPr>
        <w:t>ем</w:t>
      </w:r>
      <w:r w:rsidRPr="003727C5">
        <w:rPr>
          <w:rFonts w:ascii="Times New Roman" w:hAnsi="Times New Roman" w:cs="Times New Roman"/>
          <w:sz w:val="28"/>
          <w:szCs w:val="28"/>
        </w:rPr>
        <w:t xml:space="preserve"> </w:t>
      </w:r>
      <w:r>
        <w:rPr>
          <w:rFonts w:ascii="Times New Roman" w:hAnsi="Times New Roman" w:cs="Times New Roman"/>
          <w:sz w:val="28"/>
          <w:szCs w:val="28"/>
        </w:rPr>
        <w:t>г</w:t>
      </w:r>
      <w:r w:rsidRPr="003727C5">
        <w:rPr>
          <w:rFonts w:ascii="Times New Roman" w:hAnsi="Times New Roman" w:cs="Times New Roman"/>
          <w:sz w:val="28"/>
          <w:szCs w:val="28"/>
        </w:rPr>
        <w:t xml:space="preserve">лавы </w:t>
      </w:r>
      <w:r>
        <w:rPr>
          <w:rFonts w:ascii="Times New Roman" w:hAnsi="Times New Roman" w:cs="Times New Roman"/>
          <w:sz w:val="28"/>
          <w:szCs w:val="28"/>
        </w:rPr>
        <w:t>поселения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 xml:space="preserve">Плановые проверки соблюдения полноты и качества </w:t>
      </w:r>
      <w:proofErr w:type="gramStart"/>
      <w:r w:rsidR="006E02D5">
        <w:rPr>
          <w:rFonts w:ascii="Times New Roman" w:hAnsi="Times New Roman" w:cs="Times New Roman"/>
          <w:sz w:val="28"/>
          <w:szCs w:val="28"/>
        </w:rPr>
        <w:t xml:space="preserve">осуществления </w:t>
      </w:r>
      <w:r w:rsidR="006E02D5" w:rsidRPr="003727C5">
        <w:rPr>
          <w:rFonts w:ascii="Times New Roman" w:hAnsi="Times New Roman" w:cs="Times New Roman"/>
          <w:sz w:val="28"/>
          <w:szCs w:val="28"/>
        </w:rPr>
        <w:t xml:space="preserve"> муниципально</w:t>
      </w:r>
      <w:r w:rsidR="006E02D5">
        <w:rPr>
          <w:rFonts w:ascii="Times New Roman" w:hAnsi="Times New Roman" w:cs="Times New Roman"/>
          <w:sz w:val="28"/>
          <w:szCs w:val="28"/>
        </w:rPr>
        <w:t>го</w:t>
      </w:r>
      <w:proofErr w:type="gramEnd"/>
      <w:r w:rsidR="006E02D5" w:rsidRPr="003727C5">
        <w:rPr>
          <w:rFonts w:ascii="Times New Roman" w:hAnsi="Times New Roman" w:cs="Times New Roman"/>
          <w:sz w:val="28"/>
          <w:szCs w:val="28"/>
        </w:rPr>
        <w:t xml:space="preserve"> контрол</w:t>
      </w:r>
      <w:r w:rsidR="006E02D5">
        <w:rPr>
          <w:rFonts w:ascii="Times New Roman" w:hAnsi="Times New Roman" w:cs="Times New Roman"/>
          <w:sz w:val="28"/>
          <w:szCs w:val="28"/>
        </w:rPr>
        <w:t>я</w:t>
      </w:r>
      <w:r w:rsidR="006E02D5" w:rsidRPr="003727C5">
        <w:rPr>
          <w:rFonts w:ascii="Times New Roman" w:hAnsi="Times New Roman" w:cs="Times New Roman"/>
          <w:sz w:val="28"/>
          <w:szCs w:val="28"/>
        </w:rPr>
        <w:t xml:space="preserve"> </w:t>
      </w:r>
      <w:r w:rsidRPr="003727C5">
        <w:rPr>
          <w:rFonts w:ascii="Times New Roman" w:hAnsi="Times New Roman" w:cs="Times New Roman"/>
          <w:sz w:val="28"/>
          <w:szCs w:val="28"/>
        </w:rPr>
        <w:t xml:space="preserve">осуществляются не реже одного раза в </w:t>
      </w:r>
      <w:r>
        <w:rPr>
          <w:rFonts w:ascii="Times New Roman" w:hAnsi="Times New Roman" w:cs="Times New Roman"/>
          <w:sz w:val="28"/>
          <w:szCs w:val="28"/>
        </w:rPr>
        <w:t>год</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sidR="003966D7">
        <w:rPr>
          <w:rFonts w:ascii="Times New Roman" w:hAnsi="Times New Roman" w:cs="Times New Roman"/>
          <w:sz w:val="28"/>
          <w:szCs w:val="28"/>
        </w:rPr>
        <w:t>2</w:t>
      </w:r>
      <w:r w:rsidRPr="003727C5">
        <w:rPr>
          <w:rFonts w:ascii="Times New Roman" w:hAnsi="Times New Roman" w:cs="Times New Roman"/>
          <w:sz w:val="28"/>
          <w:szCs w:val="28"/>
        </w:rPr>
        <w:t>. Внеплановые проверки проводятся на основании обращений заинтересованных лиц о ненадлежащем исполнении должностными лицами уполномоченного органа своих обязанностей.</w:t>
      </w:r>
    </w:p>
    <w:p w:rsidR="00570FCF" w:rsidRPr="003727C5" w:rsidRDefault="00570FCF" w:rsidP="006E75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sidR="003966D7">
        <w:rPr>
          <w:rFonts w:ascii="Times New Roman" w:hAnsi="Times New Roman" w:cs="Times New Roman"/>
          <w:sz w:val="28"/>
          <w:szCs w:val="28"/>
        </w:rPr>
        <w:t>3</w:t>
      </w:r>
      <w:r w:rsidRPr="003727C5">
        <w:rPr>
          <w:rFonts w:ascii="Times New Roman" w:hAnsi="Times New Roman" w:cs="Times New Roman"/>
          <w:sz w:val="28"/>
          <w:szCs w:val="28"/>
        </w:rPr>
        <w:t>. По результатам проверки составляется акт проверки, в котором отмечаются выявленные недостатки и предложения по их устранению. Акт проверки представляется для ознакомления должностным лицам уполномоченного органа, ответственным за</w:t>
      </w:r>
      <w:r w:rsidR="003966D7">
        <w:rPr>
          <w:rFonts w:ascii="Times New Roman" w:hAnsi="Times New Roman" w:cs="Times New Roman"/>
          <w:sz w:val="28"/>
          <w:szCs w:val="28"/>
        </w:rPr>
        <w:t xml:space="preserve"> </w:t>
      </w:r>
      <w:proofErr w:type="gramStart"/>
      <w:r w:rsidR="003966D7">
        <w:rPr>
          <w:rFonts w:ascii="Times New Roman" w:hAnsi="Times New Roman" w:cs="Times New Roman"/>
          <w:sz w:val="28"/>
          <w:szCs w:val="28"/>
        </w:rPr>
        <w:t xml:space="preserve">осуществление </w:t>
      </w:r>
      <w:r w:rsidR="003966D7" w:rsidRPr="003727C5">
        <w:rPr>
          <w:rFonts w:ascii="Times New Roman" w:hAnsi="Times New Roman" w:cs="Times New Roman"/>
          <w:sz w:val="28"/>
          <w:szCs w:val="28"/>
        </w:rPr>
        <w:t xml:space="preserve"> муниципально</w:t>
      </w:r>
      <w:r w:rsidR="003966D7">
        <w:rPr>
          <w:rFonts w:ascii="Times New Roman" w:hAnsi="Times New Roman" w:cs="Times New Roman"/>
          <w:sz w:val="28"/>
          <w:szCs w:val="28"/>
        </w:rPr>
        <w:t>го</w:t>
      </w:r>
      <w:proofErr w:type="gramEnd"/>
      <w:r w:rsidR="003966D7" w:rsidRPr="003727C5">
        <w:rPr>
          <w:rFonts w:ascii="Times New Roman" w:hAnsi="Times New Roman" w:cs="Times New Roman"/>
          <w:sz w:val="28"/>
          <w:szCs w:val="28"/>
        </w:rPr>
        <w:t xml:space="preserve"> контрол</w:t>
      </w:r>
      <w:r w:rsidR="003966D7">
        <w:rPr>
          <w:rFonts w:ascii="Times New Roman" w:hAnsi="Times New Roman" w:cs="Times New Roman"/>
          <w:sz w:val="28"/>
          <w:szCs w:val="28"/>
        </w:rPr>
        <w:t>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sidR="003966D7">
        <w:rPr>
          <w:rFonts w:ascii="Times New Roman" w:hAnsi="Times New Roman" w:cs="Times New Roman"/>
          <w:sz w:val="28"/>
          <w:szCs w:val="28"/>
        </w:rPr>
        <w:t>4</w:t>
      </w:r>
      <w:r w:rsidRPr="003727C5">
        <w:rPr>
          <w:rFonts w:ascii="Times New Roman" w:hAnsi="Times New Roman" w:cs="Times New Roman"/>
          <w:sz w:val="28"/>
          <w:szCs w:val="28"/>
        </w:rPr>
        <w:t xml:space="preserve">. Должностные лица уполномоченного органа несут ответственность за решения и действия (бездействие), принимаемые и осуществляемые в ходе </w:t>
      </w:r>
      <w:proofErr w:type="gramStart"/>
      <w:r w:rsidR="003966D7">
        <w:rPr>
          <w:rFonts w:ascii="Times New Roman" w:hAnsi="Times New Roman" w:cs="Times New Roman"/>
          <w:sz w:val="28"/>
          <w:szCs w:val="28"/>
        </w:rPr>
        <w:t xml:space="preserve">осуществления </w:t>
      </w:r>
      <w:r w:rsidR="003966D7" w:rsidRPr="003727C5">
        <w:rPr>
          <w:rFonts w:ascii="Times New Roman" w:hAnsi="Times New Roman" w:cs="Times New Roman"/>
          <w:sz w:val="28"/>
          <w:szCs w:val="28"/>
        </w:rPr>
        <w:t xml:space="preserve"> муниципально</w:t>
      </w:r>
      <w:r w:rsidR="003966D7">
        <w:rPr>
          <w:rFonts w:ascii="Times New Roman" w:hAnsi="Times New Roman" w:cs="Times New Roman"/>
          <w:sz w:val="28"/>
          <w:szCs w:val="28"/>
        </w:rPr>
        <w:t>го</w:t>
      </w:r>
      <w:proofErr w:type="gramEnd"/>
      <w:r w:rsidR="003966D7" w:rsidRPr="003727C5">
        <w:rPr>
          <w:rFonts w:ascii="Times New Roman" w:hAnsi="Times New Roman" w:cs="Times New Roman"/>
          <w:sz w:val="28"/>
          <w:szCs w:val="28"/>
        </w:rPr>
        <w:t xml:space="preserve"> контрол</w:t>
      </w:r>
      <w:r w:rsidR="003966D7">
        <w:rPr>
          <w:rFonts w:ascii="Times New Roman" w:hAnsi="Times New Roman" w:cs="Times New Roman"/>
          <w:sz w:val="28"/>
          <w:szCs w:val="28"/>
        </w:rPr>
        <w:t>я</w:t>
      </w:r>
      <w:r w:rsidR="003966D7" w:rsidRPr="003727C5">
        <w:rPr>
          <w:rFonts w:ascii="Times New Roman" w:hAnsi="Times New Roman" w:cs="Times New Roman"/>
          <w:sz w:val="28"/>
          <w:szCs w:val="28"/>
        </w:rPr>
        <w:t xml:space="preserve"> </w:t>
      </w:r>
      <w:r w:rsidRPr="003727C5">
        <w:rPr>
          <w:rFonts w:ascii="Times New Roman" w:hAnsi="Times New Roman" w:cs="Times New Roman"/>
          <w:sz w:val="28"/>
          <w:szCs w:val="28"/>
        </w:rPr>
        <w:t>по осуществлению контроля в, в соответствии с действующим законодательством.</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Пределы дисциплинарной ответственности должностных лиц уполномоченного органа определяются в соответствии с их должностными инструкциями.</w:t>
      </w:r>
    </w:p>
    <w:p w:rsidR="00570FCF" w:rsidRPr="003727C5" w:rsidRDefault="00570FCF" w:rsidP="00570FCF">
      <w:pPr>
        <w:pStyle w:val="ConsPlusNormal"/>
        <w:ind w:firstLine="540"/>
        <w:jc w:val="both"/>
        <w:rPr>
          <w:rFonts w:ascii="Times New Roman" w:hAnsi="Times New Roman" w:cs="Times New Roman"/>
          <w:sz w:val="28"/>
          <w:szCs w:val="28"/>
        </w:rPr>
      </w:pPr>
      <w:r w:rsidRPr="003727C5">
        <w:rPr>
          <w:rFonts w:ascii="Times New Roman" w:hAnsi="Times New Roman" w:cs="Times New Roman"/>
          <w:sz w:val="28"/>
          <w:szCs w:val="28"/>
        </w:rPr>
        <w:t>10</w:t>
      </w:r>
      <w:r w:rsidR="003966D7">
        <w:rPr>
          <w:rFonts w:ascii="Times New Roman" w:hAnsi="Times New Roman" w:cs="Times New Roman"/>
          <w:sz w:val="28"/>
          <w:szCs w:val="28"/>
        </w:rPr>
        <w:t>5</w:t>
      </w:r>
      <w:r w:rsidRPr="003727C5">
        <w:rPr>
          <w:rFonts w:ascii="Times New Roman" w:hAnsi="Times New Roman" w:cs="Times New Roman"/>
          <w:sz w:val="28"/>
          <w:szCs w:val="28"/>
        </w:rPr>
        <w:t>. По результатам проверки заявители уведомляются о решениях и мерах, принятых в отношении виновных в нарушении законодательства Российской Федерации должностных лиц.</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3966D7">
        <w:rPr>
          <w:rFonts w:ascii="Times New Roman" w:hAnsi="Times New Roman" w:cs="Times New Roman"/>
          <w:sz w:val="28"/>
          <w:szCs w:val="28"/>
        </w:rPr>
        <w:t>6</w:t>
      </w:r>
      <w:r w:rsidRPr="003727C5">
        <w:rPr>
          <w:rFonts w:ascii="Times New Roman" w:hAnsi="Times New Roman" w:cs="Times New Roman"/>
          <w:sz w:val="28"/>
          <w:szCs w:val="28"/>
        </w:rPr>
        <w:t xml:space="preserve">. Контроль за </w:t>
      </w:r>
      <w:proofErr w:type="gramStart"/>
      <w:r w:rsidR="003966D7">
        <w:rPr>
          <w:rFonts w:ascii="Times New Roman" w:hAnsi="Times New Roman" w:cs="Times New Roman"/>
          <w:sz w:val="28"/>
          <w:szCs w:val="28"/>
        </w:rPr>
        <w:t xml:space="preserve">осуществлением </w:t>
      </w:r>
      <w:r w:rsidR="003966D7" w:rsidRPr="003727C5">
        <w:rPr>
          <w:rFonts w:ascii="Times New Roman" w:hAnsi="Times New Roman" w:cs="Times New Roman"/>
          <w:sz w:val="28"/>
          <w:szCs w:val="28"/>
        </w:rPr>
        <w:t xml:space="preserve"> муниципально</w:t>
      </w:r>
      <w:r w:rsidR="003966D7">
        <w:rPr>
          <w:rFonts w:ascii="Times New Roman" w:hAnsi="Times New Roman" w:cs="Times New Roman"/>
          <w:sz w:val="28"/>
          <w:szCs w:val="28"/>
        </w:rPr>
        <w:t>го</w:t>
      </w:r>
      <w:proofErr w:type="gramEnd"/>
      <w:r w:rsidR="003966D7" w:rsidRPr="003727C5">
        <w:rPr>
          <w:rFonts w:ascii="Times New Roman" w:hAnsi="Times New Roman" w:cs="Times New Roman"/>
          <w:sz w:val="28"/>
          <w:szCs w:val="28"/>
        </w:rPr>
        <w:t xml:space="preserve"> контрол</w:t>
      </w:r>
      <w:r w:rsidR="003966D7">
        <w:rPr>
          <w:rFonts w:ascii="Times New Roman" w:hAnsi="Times New Roman" w:cs="Times New Roman"/>
          <w:sz w:val="28"/>
          <w:szCs w:val="28"/>
        </w:rPr>
        <w:t>я</w:t>
      </w:r>
      <w:r w:rsidR="003966D7" w:rsidRPr="003727C5">
        <w:rPr>
          <w:rFonts w:ascii="Times New Roman" w:hAnsi="Times New Roman" w:cs="Times New Roman"/>
          <w:sz w:val="28"/>
          <w:szCs w:val="28"/>
        </w:rPr>
        <w:t xml:space="preserve"> </w:t>
      </w:r>
      <w:r w:rsidRPr="003727C5">
        <w:rPr>
          <w:rFonts w:ascii="Times New Roman" w:hAnsi="Times New Roman" w:cs="Times New Roman"/>
          <w:sz w:val="28"/>
          <w:szCs w:val="28"/>
        </w:rPr>
        <w:t xml:space="preserve">осуществляется со стороны граждан, юридических лиц и индивидуальных предпринимателей, их объединений и организаций путем направления в адрес </w:t>
      </w:r>
      <w:r>
        <w:rPr>
          <w:rFonts w:ascii="Times New Roman" w:hAnsi="Times New Roman" w:cs="Times New Roman"/>
          <w:sz w:val="28"/>
          <w:szCs w:val="28"/>
        </w:rPr>
        <w:t>администрации поселения</w:t>
      </w:r>
      <w:r w:rsidRPr="003727C5">
        <w:rPr>
          <w:rFonts w:ascii="Times New Roman" w:hAnsi="Times New Roman" w:cs="Times New Roman"/>
          <w:sz w:val="28"/>
          <w:szCs w:val="28"/>
        </w:rPr>
        <w:t>:</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предложений о совершенствовании муниципальных нормативных правовых актов </w:t>
      </w:r>
      <w:r>
        <w:rPr>
          <w:rFonts w:ascii="Times New Roman" w:hAnsi="Times New Roman" w:cs="Times New Roman"/>
          <w:sz w:val="28"/>
          <w:szCs w:val="28"/>
        </w:rPr>
        <w:t>поселения</w:t>
      </w:r>
      <w:r w:rsidRPr="003727C5">
        <w:rPr>
          <w:rFonts w:ascii="Times New Roman" w:hAnsi="Times New Roman" w:cs="Times New Roman"/>
          <w:sz w:val="28"/>
          <w:szCs w:val="28"/>
        </w:rPr>
        <w:t>, регламентирующих исполнение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727C5">
        <w:rPr>
          <w:rFonts w:ascii="Times New Roman" w:hAnsi="Times New Roman" w:cs="Times New Roman"/>
          <w:sz w:val="28"/>
          <w:szCs w:val="28"/>
        </w:rPr>
        <w:t>сообщений о нарушении установленных требований, недостатках в работе должностных лиц уполномоченного органа муниципального контроля;</w:t>
      </w:r>
    </w:p>
    <w:p w:rsidR="00570FCF" w:rsidRPr="003727C5" w:rsidRDefault="00570FCF" w:rsidP="00570FC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жалоб по фактам нарушения должностными лицами уполномоченного органа прав, свобод или законных интересов граждан, юридических лиц и индивидуальных предпринимателей, их объединений и организаций.</w:t>
      </w:r>
    </w:p>
    <w:p w:rsidR="00570FCF" w:rsidRPr="003727C5" w:rsidRDefault="00570FCF" w:rsidP="00570FCF">
      <w:pPr>
        <w:pStyle w:val="ConsPlusNormal"/>
        <w:jc w:val="center"/>
        <w:rPr>
          <w:rFonts w:ascii="Times New Roman" w:hAnsi="Times New Roman" w:cs="Times New Roman"/>
          <w:sz w:val="28"/>
          <w:szCs w:val="28"/>
        </w:rPr>
      </w:pP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Раздел 5.</w:t>
      </w:r>
      <w:r>
        <w:rPr>
          <w:rFonts w:ascii="Times New Roman" w:hAnsi="Times New Roman" w:cs="Times New Roman"/>
          <w:sz w:val="28"/>
          <w:szCs w:val="28"/>
        </w:rPr>
        <w:t xml:space="preserve"> </w:t>
      </w:r>
      <w:proofErr w:type="gramStart"/>
      <w:r>
        <w:rPr>
          <w:rFonts w:ascii="Times New Roman" w:hAnsi="Times New Roman" w:cs="Times New Roman"/>
          <w:sz w:val="28"/>
          <w:szCs w:val="28"/>
        </w:rPr>
        <w:t>ДОСУ</w:t>
      </w:r>
      <w:r w:rsidRPr="003727C5">
        <w:rPr>
          <w:rFonts w:ascii="Times New Roman" w:hAnsi="Times New Roman" w:cs="Times New Roman"/>
          <w:sz w:val="28"/>
          <w:szCs w:val="28"/>
        </w:rPr>
        <w:t>ДЕБНЫЙ</w:t>
      </w:r>
      <w:r>
        <w:rPr>
          <w:rFonts w:ascii="Times New Roman" w:hAnsi="Times New Roman" w:cs="Times New Roman"/>
          <w:sz w:val="28"/>
          <w:szCs w:val="28"/>
        </w:rPr>
        <w:t xml:space="preserve"> </w:t>
      </w:r>
      <w:r w:rsidRPr="003727C5">
        <w:rPr>
          <w:rFonts w:ascii="Times New Roman" w:hAnsi="Times New Roman" w:cs="Times New Roman"/>
          <w:sz w:val="28"/>
          <w:szCs w:val="28"/>
        </w:rPr>
        <w:t xml:space="preserve"> ПОРЯДОК</w:t>
      </w:r>
      <w:proofErr w:type="gramEnd"/>
      <w:r w:rsidRPr="003727C5">
        <w:rPr>
          <w:rFonts w:ascii="Times New Roman" w:hAnsi="Times New Roman" w:cs="Times New Roman"/>
          <w:sz w:val="28"/>
          <w:szCs w:val="28"/>
        </w:rPr>
        <w:t xml:space="preserve"> ОБЖАЛОВАНИЯ РЕШЕНИЙ</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И ДЕЙСТВИЙ (БЕЗДЕЙСТВИЯ) ОРГАНА МЕСТНОГО САМОУПРАВЛЕНИЯ,</w:t>
      </w:r>
    </w:p>
    <w:p w:rsidR="00570FCF" w:rsidRPr="003727C5" w:rsidRDefault="00570FCF" w:rsidP="00570FC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ОСУЩЕСТВЛЯЮЩЕГО МУНИЦИПАЛЬНЫЙ КОНТРОЛЬ,</w:t>
      </w:r>
    </w:p>
    <w:p w:rsidR="006577BF" w:rsidRDefault="00570FCF" w:rsidP="006577BF">
      <w:pPr>
        <w:pStyle w:val="ConsPlusNormal"/>
        <w:jc w:val="center"/>
        <w:rPr>
          <w:rFonts w:ascii="Times New Roman" w:hAnsi="Times New Roman" w:cs="Times New Roman"/>
          <w:sz w:val="28"/>
          <w:szCs w:val="28"/>
        </w:rPr>
      </w:pPr>
      <w:r w:rsidRPr="003727C5">
        <w:rPr>
          <w:rFonts w:ascii="Times New Roman" w:hAnsi="Times New Roman" w:cs="Times New Roman"/>
          <w:sz w:val="28"/>
          <w:szCs w:val="28"/>
        </w:rPr>
        <w:t>А ТАКЖЕ ЕГО ДОЛЖНОСТНЫХ ЛИЦ</w:t>
      </w:r>
    </w:p>
    <w:p w:rsidR="006577BF" w:rsidRPr="006577BF" w:rsidRDefault="006577BF" w:rsidP="006577BF">
      <w:pPr>
        <w:pStyle w:val="ConsPlusNormal"/>
        <w:jc w:val="center"/>
        <w:rPr>
          <w:rFonts w:ascii="Times New Roman" w:hAnsi="Times New Roman" w:cs="Times New Roman"/>
          <w:sz w:val="28"/>
          <w:szCs w:val="28"/>
        </w:rPr>
      </w:pPr>
    </w:p>
    <w:p w:rsidR="006577BF" w:rsidRPr="006577BF" w:rsidRDefault="006577BF" w:rsidP="006577BF">
      <w:pPr>
        <w:autoSpaceDE w:val="0"/>
        <w:autoSpaceDN w:val="0"/>
        <w:adjustRightInd w:val="0"/>
        <w:ind w:firstLine="720"/>
        <w:jc w:val="both"/>
        <w:rPr>
          <w:lang w:val="ru-RU"/>
        </w:rPr>
      </w:pPr>
      <w:bookmarkStart w:id="5" w:name="sub_1058"/>
      <w:r w:rsidRPr="006577BF">
        <w:rPr>
          <w:lang w:val="ru-RU"/>
        </w:rPr>
        <w:t>1</w:t>
      </w:r>
      <w:r>
        <w:rPr>
          <w:lang w:val="ru-RU"/>
        </w:rPr>
        <w:t>0</w:t>
      </w:r>
      <w:r w:rsidR="003966D7">
        <w:rPr>
          <w:lang w:val="ru-RU"/>
        </w:rPr>
        <w:t>7</w:t>
      </w:r>
      <w:r w:rsidRPr="006577BF">
        <w:rPr>
          <w:lang w:val="ru-RU"/>
        </w:rPr>
        <w:t xml:space="preserve">. Заинтересованные лица имеют право на досудебное (внесудебное) обжалование решений и действий (бездействия), принятых и осуществляемых в ходе </w:t>
      </w:r>
      <w:r w:rsidR="002876B2">
        <w:rPr>
          <w:lang w:val="ru-RU"/>
        </w:rPr>
        <w:t>осуществления муниципального контроля</w:t>
      </w:r>
      <w:r w:rsidRPr="006577BF">
        <w:rPr>
          <w:lang w:val="ru-RU"/>
        </w:rPr>
        <w:t>.</w:t>
      </w:r>
    </w:p>
    <w:bookmarkEnd w:id="5"/>
    <w:p w:rsidR="006577BF" w:rsidRPr="006577BF" w:rsidRDefault="006577BF" w:rsidP="006577BF">
      <w:pPr>
        <w:autoSpaceDE w:val="0"/>
        <w:autoSpaceDN w:val="0"/>
        <w:adjustRightInd w:val="0"/>
        <w:ind w:firstLine="720"/>
        <w:jc w:val="both"/>
        <w:rPr>
          <w:lang w:val="ru-RU"/>
        </w:rPr>
      </w:pPr>
      <w:r w:rsidRPr="006577BF">
        <w:rPr>
          <w:lang w:val="ru-RU"/>
        </w:rPr>
        <w:t>Заинтересованное лицо имеет право обратиться с жалобой лично или направить письменную жалобу в адрес главы сельского поселения Нижнесортымский или заместителя главы поселения.</w:t>
      </w:r>
    </w:p>
    <w:p w:rsidR="006577BF" w:rsidRPr="006577BF" w:rsidRDefault="003966D7" w:rsidP="006577BF">
      <w:pPr>
        <w:autoSpaceDE w:val="0"/>
        <w:autoSpaceDN w:val="0"/>
        <w:adjustRightInd w:val="0"/>
        <w:ind w:firstLine="720"/>
        <w:jc w:val="both"/>
        <w:rPr>
          <w:lang w:val="ru-RU"/>
        </w:rPr>
      </w:pPr>
      <w:bookmarkStart w:id="6" w:name="sub_1059"/>
      <w:r>
        <w:rPr>
          <w:lang w:val="ru-RU"/>
        </w:rPr>
        <w:t>1</w:t>
      </w:r>
      <w:r w:rsidR="006577BF">
        <w:rPr>
          <w:lang w:val="ru-RU"/>
        </w:rPr>
        <w:t>0</w:t>
      </w:r>
      <w:r>
        <w:rPr>
          <w:lang w:val="ru-RU"/>
        </w:rPr>
        <w:t>8</w:t>
      </w:r>
      <w:r w:rsidR="006577BF" w:rsidRPr="006577BF">
        <w:rPr>
          <w:lang w:val="ru-RU"/>
        </w:rPr>
        <w:t>. Предметом досудебного (внесудебного) обжалования является:</w:t>
      </w:r>
    </w:p>
    <w:bookmarkEnd w:id="6"/>
    <w:p w:rsidR="006577BF" w:rsidRPr="006577BF" w:rsidRDefault="006577BF" w:rsidP="006577BF">
      <w:pPr>
        <w:autoSpaceDE w:val="0"/>
        <w:autoSpaceDN w:val="0"/>
        <w:adjustRightInd w:val="0"/>
        <w:ind w:firstLine="720"/>
        <w:jc w:val="both"/>
        <w:rPr>
          <w:lang w:val="ru-RU"/>
        </w:rPr>
      </w:pPr>
      <w:r w:rsidRPr="006577BF">
        <w:rPr>
          <w:lang w:val="ru-RU"/>
        </w:rPr>
        <w:t>- нарушение сроков, установленных для административных процедур (административных действий) в соответствии с административным регламентом;</w:t>
      </w:r>
    </w:p>
    <w:p w:rsidR="006577BF" w:rsidRPr="006577BF" w:rsidRDefault="006577BF" w:rsidP="006577BF">
      <w:pPr>
        <w:autoSpaceDE w:val="0"/>
        <w:autoSpaceDN w:val="0"/>
        <w:adjustRightInd w:val="0"/>
        <w:ind w:firstLine="720"/>
        <w:jc w:val="both"/>
        <w:rPr>
          <w:lang w:val="ru-RU"/>
        </w:rPr>
      </w:pPr>
      <w:r w:rsidRPr="006577BF">
        <w:rPr>
          <w:lang w:val="ru-RU"/>
        </w:rPr>
        <w:t xml:space="preserve">- непредставление информации о должностном лице, исполняющем административную процедуру (административное действие), иной информации, связанной с </w:t>
      </w:r>
      <w:proofErr w:type="gramStart"/>
      <w:r w:rsidR="003966D7">
        <w:rPr>
          <w:lang w:val="ru-RU"/>
        </w:rPr>
        <w:t>осуществлением</w:t>
      </w:r>
      <w:r w:rsidR="003966D7" w:rsidRPr="003966D7">
        <w:rPr>
          <w:lang w:val="ru-RU"/>
        </w:rPr>
        <w:t xml:space="preserve">  муниципального</w:t>
      </w:r>
      <w:proofErr w:type="gramEnd"/>
      <w:r w:rsidR="003966D7" w:rsidRPr="003966D7">
        <w:rPr>
          <w:lang w:val="ru-RU"/>
        </w:rPr>
        <w:t xml:space="preserve"> контроля </w:t>
      </w:r>
      <w:r w:rsidRPr="006577BF">
        <w:rPr>
          <w:lang w:val="ru-RU"/>
        </w:rPr>
        <w:t>в соответствии с административным регламентом;</w:t>
      </w:r>
    </w:p>
    <w:p w:rsidR="006577BF" w:rsidRPr="006577BF" w:rsidRDefault="006577BF" w:rsidP="006577BF">
      <w:pPr>
        <w:autoSpaceDE w:val="0"/>
        <w:autoSpaceDN w:val="0"/>
        <w:adjustRightInd w:val="0"/>
        <w:ind w:firstLine="720"/>
        <w:jc w:val="both"/>
        <w:rPr>
          <w:lang w:val="ru-RU"/>
        </w:rPr>
      </w:pPr>
      <w:r w:rsidRPr="006577BF">
        <w:rPr>
          <w:lang w:val="ru-RU"/>
        </w:rPr>
        <w:t>- некорректное поведение должностного лица,</w:t>
      </w:r>
      <w:r w:rsidR="003966D7" w:rsidRPr="003966D7">
        <w:rPr>
          <w:lang w:val="ru-RU"/>
        </w:rPr>
        <w:t xml:space="preserve"> </w:t>
      </w:r>
      <w:proofErr w:type="gramStart"/>
      <w:r w:rsidR="003966D7">
        <w:rPr>
          <w:lang w:val="ru-RU"/>
        </w:rPr>
        <w:t>осуществл</w:t>
      </w:r>
      <w:r w:rsidR="003966D7" w:rsidRPr="003966D7">
        <w:rPr>
          <w:lang w:val="ru-RU"/>
        </w:rPr>
        <w:t>я</w:t>
      </w:r>
      <w:r w:rsidR="003966D7">
        <w:rPr>
          <w:lang w:val="ru-RU"/>
        </w:rPr>
        <w:t>ющего</w:t>
      </w:r>
      <w:r w:rsidR="003966D7" w:rsidRPr="003966D7">
        <w:rPr>
          <w:lang w:val="ru-RU"/>
        </w:rPr>
        <w:t xml:space="preserve"> </w:t>
      </w:r>
      <w:r w:rsidR="003966D7">
        <w:rPr>
          <w:lang w:val="ru-RU"/>
        </w:rPr>
        <w:t xml:space="preserve"> муниципальный</w:t>
      </w:r>
      <w:proofErr w:type="gramEnd"/>
      <w:r w:rsidR="003966D7" w:rsidRPr="003966D7">
        <w:rPr>
          <w:lang w:val="ru-RU"/>
        </w:rPr>
        <w:t xml:space="preserve"> контрол</w:t>
      </w:r>
      <w:r w:rsidR="003966D7">
        <w:rPr>
          <w:lang w:val="ru-RU"/>
        </w:rPr>
        <w:t>ь</w:t>
      </w:r>
      <w:r w:rsidRPr="006577BF">
        <w:rPr>
          <w:lang w:val="ru-RU"/>
        </w:rPr>
        <w:t>;</w:t>
      </w:r>
    </w:p>
    <w:p w:rsidR="006577BF" w:rsidRPr="006577BF" w:rsidRDefault="006577BF" w:rsidP="006577BF">
      <w:pPr>
        <w:autoSpaceDE w:val="0"/>
        <w:autoSpaceDN w:val="0"/>
        <w:adjustRightInd w:val="0"/>
        <w:ind w:firstLine="720"/>
        <w:jc w:val="both"/>
        <w:rPr>
          <w:lang w:val="ru-RU"/>
        </w:rPr>
      </w:pPr>
      <w:r w:rsidRPr="006577BF">
        <w:rPr>
          <w:lang w:val="ru-RU"/>
        </w:rPr>
        <w:t>- предъявление излишних или дополнительных требований, не предусмотренных административным регламентом или иными правовыми актами, регламентирующими данные вопросы.</w:t>
      </w:r>
    </w:p>
    <w:p w:rsidR="006577BF" w:rsidRPr="006577BF" w:rsidRDefault="006577BF" w:rsidP="006577BF">
      <w:pPr>
        <w:autoSpaceDE w:val="0"/>
        <w:autoSpaceDN w:val="0"/>
        <w:adjustRightInd w:val="0"/>
        <w:ind w:firstLine="720"/>
        <w:jc w:val="both"/>
        <w:rPr>
          <w:lang w:val="ru-RU"/>
        </w:rPr>
      </w:pPr>
      <w:bookmarkStart w:id="7" w:name="sub_1060"/>
      <w:r>
        <w:rPr>
          <w:lang w:val="ru-RU"/>
        </w:rPr>
        <w:t>1</w:t>
      </w:r>
      <w:r w:rsidR="003966D7">
        <w:rPr>
          <w:lang w:val="ru-RU"/>
        </w:rPr>
        <w:t>09</w:t>
      </w:r>
      <w:r w:rsidRPr="006577BF">
        <w:rPr>
          <w:lang w:val="ru-RU"/>
        </w:rPr>
        <w:t>. Основания для приостановления рассмотрения жалоб по проведенным в рамках муниципального контроля проверок отсутствуют.</w:t>
      </w:r>
    </w:p>
    <w:p w:rsidR="006577BF" w:rsidRPr="006577BF" w:rsidRDefault="006577BF" w:rsidP="006577BF">
      <w:pPr>
        <w:ind w:firstLine="709"/>
        <w:jc w:val="both"/>
        <w:rPr>
          <w:lang w:val="ru-RU"/>
        </w:rPr>
      </w:pPr>
      <w:bookmarkStart w:id="8" w:name="sub_1062"/>
      <w:bookmarkEnd w:id="7"/>
      <w:r>
        <w:rPr>
          <w:lang w:val="ru-RU"/>
        </w:rPr>
        <w:t>11</w:t>
      </w:r>
      <w:r w:rsidR="003966D7">
        <w:rPr>
          <w:lang w:val="ru-RU"/>
        </w:rPr>
        <w:t>0</w:t>
      </w:r>
      <w:r w:rsidRPr="006577BF">
        <w:rPr>
          <w:lang w:val="ru-RU"/>
        </w:rPr>
        <w:t>.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6577BF" w:rsidRPr="006577BF" w:rsidRDefault="006577BF" w:rsidP="006577BF">
      <w:pPr>
        <w:ind w:firstLine="709"/>
        <w:jc w:val="both"/>
        <w:rPr>
          <w:lang w:val="ru-RU"/>
        </w:rPr>
      </w:pPr>
      <w:r w:rsidRPr="006577BF">
        <w:rPr>
          <w:lang w:val="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6577BF" w:rsidRPr="006577BF" w:rsidRDefault="006577BF" w:rsidP="006577BF">
      <w:pPr>
        <w:ind w:firstLine="709"/>
        <w:jc w:val="both"/>
        <w:rPr>
          <w:lang w:val="ru-RU"/>
        </w:rPr>
      </w:pPr>
      <w:r w:rsidRPr="006577BF">
        <w:rPr>
          <w:lang w:val="ru-RU"/>
        </w:rPr>
        <w:t xml:space="preserve">Орган муниципального контроля или его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w:t>
      </w:r>
      <w:r w:rsidRPr="006577BF">
        <w:rPr>
          <w:lang w:val="ru-RU"/>
        </w:rPr>
        <w:lastRenderedPageBreak/>
        <w:t>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6577BF" w:rsidRPr="006577BF" w:rsidRDefault="006577BF" w:rsidP="006577BF">
      <w:pPr>
        <w:ind w:firstLine="709"/>
        <w:jc w:val="both"/>
        <w:rPr>
          <w:lang w:val="ru-RU"/>
        </w:rPr>
      </w:pPr>
      <w:r w:rsidRPr="006577BF">
        <w:rPr>
          <w:lang w:val="ru-RU"/>
        </w:rPr>
        <w:t>В случае,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6577BF" w:rsidRPr="006577BF" w:rsidRDefault="006577BF" w:rsidP="006577BF">
      <w:pPr>
        <w:ind w:firstLine="709"/>
        <w:jc w:val="both"/>
        <w:rPr>
          <w:lang w:val="ru-RU"/>
        </w:rPr>
      </w:pPr>
      <w:r w:rsidRPr="006577BF">
        <w:rPr>
          <w:lang w:val="ru-RU"/>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муниципального контроля или одному и тому же должностному лицу. О данном решении уведомляется гражданин, направивший обращение.</w:t>
      </w:r>
    </w:p>
    <w:p w:rsidR="006577BF" w:rsidRPr="006577BF" w:rsidRDefault="006577BF" w:rsidP="006577BF">
      <w:pPr>
        <w:autoSpaceDE w:val="0"/>
        <w:autoSpaceDN w:val="0"/>
        <w:adjustRightInd w:val="0"/>
        <w:ind w:firstLine="720"/>
        <w:jc w:val="both"/>
        <w:rPr>
          <w:lang w:val="ru-RU"/>
        </w:rPr>
      </w:pPr>
      <w:r w:rsidRPr="006577BF">
        <w:rPr>
          <w:lang w:val="ru-RU"/>
        </w:rPr>
        <w:t>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6577BF" w:rsidRPr="006577BF" w:rsidRDefault="006577BF" w:rsidP="006577BF">
      <w:pPr>
        <w:autoSpaceDE w:val="0"/>
        <w:autoSpaceDN w:val="0"/>
        <w:adjustRightInd w:val="0"/>
        <w:ind w:firstLine="720"/>
        <w:jc w:val="both"/>
        <w:rPr>
          <w:lang w:val="ru-RU"/>
        </w:rPr>
      </w:pPr>
      <w:r>
        <w:rPr>
          <w:lang w:val="ru-RU"/>
        </w:rPr>
        <w:t>11</w:t>
      </w:r>
      <w:r w:rsidR="00C93932">
        <w:rPr>
          <w:lang w:val="ru-RU"/>
        </w:rPr>
        <w:t>1</w:t>
      </w:r>
      <w:r w:rsidRPr="006577BF">
        <w:rPr>
          <w:lang w:val="ru-RU"/>
        </w:rPr>
        <w:t>. Основаниями для начала процедуры досудебного (внесудебного) обжалования является устное или письменное поступление жалобы от заинтересованного лица.</w:t>
      </w:r>
    </w:p>
    <w:bookmarkEnd w:id="8"/>
    <w:p w:rsidR="006577BF" w:rsidRPr="006577BF" w:rsidRDefault="006577BF" w:rsidP="006577BF">
      <w:pPr>
        <w:autoSpaceDE w:val="0"/>
        <w:autoSpaceDN w:val="0"/>
        <w:adjustRightInd w:val="0"/>
        <w:ind w:firstLine="720"/>
        <w:jc w:val="both"/>
        <w:rPr>
          <w:lang w:val="ru-RU"/>
        </w:rPr>
      </w:pPr>
      <w:r>
        <w:rPr>
          <w:lang w:val="ru-RU"/>
        </w:rPr>
        <w:t>11</w:t>
      </w:r>
      <w:r w:rsidR="00C93932">
        <w:rPr>
          <w:lang w:val="ru-RU"/>
        </w:rPr>
        <w:t>2</w:t>
      </w:r>
      <w:r w:rsidRPr="006577BF">
        <w:rPr>
          <w:lang w:val="ru-RU"/>
        </w:rPr>
        <w:t>. Заинтересованное лицо имеет право на получение информации и документов, необходимых для обоснования и рассмотрения жалобы.</w:t>
      </w:r>
    </w:p>
    <w:p w:rsidR="006577BF" w:rsidRPr="006577BF" w:rsidRDefault="006577BF" w:rsidP="006577BF">
      <w:pPr>
        <w:autoSpaceDE w:val="0"/>
        <w:autoSpaceDN w:val="0"/>
        <w:adjustRightInd w:val="0"/>
        <w:ind w:firstLine="720"/>
        <w:jc w:val="both"/>
        <w:rPr>
          <w:lang w:val="ru-RU"/>
        </w:rPr>
      </w:pPr>
      <w:bookmarkStart w:id="9" w:name="sub_1064"/>
      <w:r>
        <w:rPr>
          <w:lang w:val="ru-RU"/>
        </w:rPr>
        <w:t>11</w:t>
      </w:r>
      <w:r w:rsidR="00C93932">
        <w:rPr>
          <w:lang w:val="ru-RU"/>
        </w:rPr>
        <w:t>3</w:t>
      </w:r>
      <w:r w:rsidRPr="006577BF">
        <w:rPr>
          <w:lang w:val="ru-RU"/>
        </w:rPr>
        <w:t xml:space="preserve">. Жалобы, поступившие в устном виде при личном приеме заинтересованного лица, должностными лицами, указанными в </w:t>
      </w:r>
      <w:r w:rsidR="00360F9A">
        <w:rPr>
          <w:lang w:val="ru-RU"/>
        </w:rPr>
        <w:t xml:space="preserve">пункте </w:t>
      </w:r>
      <w:r w:rsidRPr="006577BF">
        <w:rPr>
          <w:lang w:val="ru-RU"/>
        </w:rPr>
        <w:t>1</w:t>
      </w:r>
      <w:r w:rsidR="00360F9A">
        <w:rPr>
          <w:lang w:val="ru-RU"/>
        </w:rPr>
        <w:t>0</w:t>
      </w:r>
      <w:r w:rsidR="00C93932">
        <w:rPr>
          <w:lang w:val="ru-RU"/>
        </w:rPr>
        <w:t>7</w:t>
      </w:r>
      <w:r w:rsidRPr="006577BF">
        <w:rPr>
          <w:lang w:val="ru-RU"/>
        </w:rPr>
        <w:t xml:space="preserve"> административного регламента, рассматриваются в течение 15 рабочих дней.</w:t>
      </w:r>
    </w:p>
    <w:bookmarkEnd w:id="9"/>
    <w:p w:rsidR="006577BF" w:rsidRPr="006577BF" w:rsidRDefault="006577BF" w:rsidP="006577BF">
      <w:pPr>
        <w:autoSpaceDE w:val="0"/>
        <w:autoSpaceDN w:val="0"/>
        <w:adjustRightInd w:val="0"/>
        <w:ind w:firstLine="720"/>
        <w:jc w:val="both"/>
        <w:rPr>
          <w:lang w:val="ru-RU"/>
        </w:rPr>
      </w:pPr>
      <w:r w:rsidRPr="006577BF">
        <w:rPr>
          <w:lang w:val="ru-RU"/>
        </w:rPr>
        <w:t>Содержание устной жалобы заносится в карточку личного приема заинтересованного лица. О результатах рассмотрения устной жалобы заинтересованному лицу сообщается в устной форме или по телефону в случае, если изложенные в устном обращении факты и обстоятельства являются очевидными и не требуют дополнительной проверки. В остальных случаях заинтересованному лицу дается письменный ответ по существу поставленных в жалобе вопросов.</w:t>
      </w:r>
    </w:p>
    <w:p w:rsidR="006577BF" w:rsidRPr="006577BF" w:rsidRDefault="006577BF" w:rsidP="006577BF">
      <w:pPr>
        <w:autoSpaceDE w:val="0"/>
        <w:autoSpaceDN w:val="0"/>
        <w:adjustRightInd w:val="0"/>
        <w:ind w:firstLine="720"/>
        <w:jc w:val="both"/>
        <w:rPr>
          <w:lang w:val="ru-RU"/>
        </w:rPr>
      </w:pPr>
      <w:r w:rsidRPr="006577BF">
        <w:rPr>
          <w:lang w:val="ru-RU"/>
        </w:rPr>
        <w:t>Жалобы, поступившие от заинтересованного лица в письменной форме, рассматриваются в течение 30 календарных дней со дня их регистрации.</w:t>
      </w:r>
    </w:p>
    <w:p w:rsidR="006577BF" w:rsidRPr="006577BF" w:rsidRDefault="00C93932" w:rsidP="006577BF">
      <w:pPr>
        <w:autoSpaceDE w:val="0"/>
        <w:autoSpaceDN w:val="0"/>
        <w:adjustRightInd w:val="0"/>
        <w:ind w:firstLine="720"/>
        <w:jc w:val="both"/>
        <w:rPr>
          <w:color w:val="000000"/>
          <w:lang w:val="ru-RU"/>
        </w:rPr>
      </w:pPr>
      <w:bookmarkStart w:id="10" w:name="sub_1065"/>
      <w:r>
        <w:rPr>
          <w:lang w:val="ru-RU"/>
        </w:rPr>
        <w:t>114</w:t>
      </w:r>
      <w:r w:rsidR="006577BF" w:rsidRPr="006577BF">
        <w:rPr>
          <w:lang w:val="ru-RU"/>
        </w:rPr>
        <w:t xml:space="preserve">. По результатам рассмотрения жалобы должностные лица, указанные </w:t>
      </w:r>
      <w:r w:rsidR="006577BF" w:rsidRPr="006577BF">
        <w:rPr>
          <w:color w:val="000000"/>
          <w:lang w:val="ru-RU"/>
        </w:rPr>
        <w:t xml:space="preserve">в </w:t>
      </w:r>
      <w:hyperlink w:anchor="sub_1058" w:history="1">
        <w:r w:rsidR="006577BF">
          <w:rPr>
            <w:color w:val="000000"/>
            <w:lang w:val="ru-RU"/>
          </w:rPr>
          <w:t xml:space="preserve">пункте </w:t>
        </w:r>
        <w:r w:rsidR="006577BF" w:rsidRPr="006577BF">
          <w:rPr>
            <w:color w:val="000000"/>
            <w:lang w:val="ru-RU"/>
          </w:rPr>
          <w:t>1</w:t>
        </w:r>
      </w:hyperlink>
      <w:r>
        <w:rPr>
          <w:color w:val="000000"/>
          <w:lang w:val="ru-RU"/>
        </w:rPr>
        <w:t>07</w:t>
      </w:r>
      <w:r w:rsidR="006577BF" w:rsidRPr="006577BF">
        <w:rPr>
          <w:color w:val="000000"/>
          <w:lang w:val="ru-RU"/>
        </w:rPr>
        <w:t xml:space="preserve"> административного регламента, принимают следующие решения:</w:t>
      </w:r>
    </w:p>
    <w:bookmarkEnd w:id="10"/>
    <w:p w:rsidR="006577BF" w:rsidRPr="006577BF" w:rsidRDefault="006577BF" w:rsidP="006577BF">
      <w:pPr>
        <w:autoSpaceDE w:val="0"/>
        <w:autoSpaceDN w:val="0"/>
        <w:adjustRightInd w:val="0"/>
        <w:ind w:firstLine="720"/>
        <w:jc w:val="both"/>
        <w:rPr>
          <w:lang w:val="ru-RU"/>
        </w:rPr>
      </w:pPr>
      <w:r w:rsidRPr="006577BF">
        <w:rPr>
          <w:lang w:val="ru-RU"/>
        </w:rPr>
        <w:lastRenderedPageBreak/>
        <w:t>- об удовлетворении требований заинтересованного лица и о признании неправомерными действий (бездействия) должностного лица;</w:t>
      </w:r>
    </w:p>
    <w:p w:rsidR="006577BF" w:rsidRPr="006577BF" w:rsidRDefault="006577BF" w:rsidP="006577BF">
      <w:pPr>
        <w:autoSpaceDE w:val="0"/>
        <w:autoSpaceDN w:val="0"/>
        <w:adjustRightInd w:val="0"/>
        <w:ind w:firstLine="720"/>
        <w:jc w:val="both"/>
        <w:rPr>
          <w:lang w:val="ru-RU"/>
        </w:rPr>
      </w:pPr>
      <w:r w:rsidRPr="006577BF">
        <w:rPr>
          <w:lang w:val="ru-RU"/>
        </w:rPr>
        <w:t>- об отказе в удовлетворении жалобы.</w:t>
      </w:r>
    </w:p>
    <w:p w:rsidR="006577BF" w:rsidRPr="006577BF" w:rsidRDefault="006577BF" w:rsidP="006577BF">
      <w:pPr>
        <w:autoSpaceDE w:val="0"/>
        <w:autoSpaceDN w:val="0"/>
        <w:adjustRightInd w:val="0"/>
        <w:ind w:firstLine="720"/>
        <w:jc w:val="both"/>
        <w:rPr>
          <w:lang w:val="ru-RU"/>
        </w:rPr>
      </w:pPr>
      <w:r w:rsidRPr="006577BF">
        <w:rPr>
          <w:lang w:val="ru-RU"/>
        </w:rPr>
        <w:t>Заинтересованному лицу направляется письменный ответ, содержащий результаты рассмотрения жалобы, или отказ в рассмотрении жалобы с указанием причины отказа.</w:t>
      </w:r>
    </w:p>
    <w:p w:rsidR="006577BF" w:rsidRPr="006577BF" w:rsidRDefault="006577BF" w:rsidP="006577BF">
      <w:pPr>
        <w:autoSpaceDE w:val="0"/>
        <w:autoSpaceDN w:val="0"/>
        <w:adjustRightInd w:val="0"/>
        <w:ind w:firstLine="720"/>
        <w:jc w:val="both"/>
        <w:rPr>
          <w:lang w:val="ru-RU"/>
        </w:rPr>
      </w:pPr>
    </w:p>
    <w:p w:rsidR="006577BF" w:rsidRPr="006577BF" w:rsidRDefault="006577BF" w:rsidP="006577BF">
      <w:pPr>
        <w:autoSpaceDE w:val="0"/>
        <w:autoSpaceDN w:val="0"/>
        <w:adjustRightInd w:val="0"/>
        <w:jc w:val="both"/>
        <w:rPr>
          <w:lang w:val="ru-RU"/>
        </w:rPr>
      </w:pPr>
    </w:p>
    <w:p w:rsidR="006577BF" w:rsidRPr="006577BF" w:rsidRDefault="006577BF" w:rsidP="006577BF">
      <w:pPr>
        <w:autoSpaceDE w:val="0"/>
        <w:autoSpaceDN w:val="0"/>
        <w:adjustRightInd w:val="0"/>
        <w:jc w:val="both"/>
        <w:rPr>
          <w:lang w:val="ru-RU"/>
        </w:rPr>
      </w:pPr>
    </w:p>
    <w:p w:rsidR="00D675C2" w:rsidRDefault="00D675C2" w:rsidP="00E00266">
      <w:pPr>
        <w:pStyle w:val="ConsPlusNormal"/>
        <w:jc w:val="both"/>
        <w:rPr>
          <w:rFonts w:ascii="Times New Roman" w:eastAsia="Calibri" w:hAnsi="Times New Roman" w:cs="Times New Roman"/>
          <w:sz w:val="28"/>
          <w:szCs w:val="28"/>
        </w:rPr>
      </w:pPr>
    </w:p>
    <w:p w:rsidR="00E00266" w:rsidRDefault="00E00266" w:rsidP="00E00266">
      <w:pPr>
        <w:pStyle w:val="ConsPlusNormal"/>
        <w:jc w:val="both"/>
        <w:rPr>
          <w:rFonts w:ascii="Times New Roman" w:hAnsi="Times New Roman" w:cs="Times New Roman"/>
        </w:rPr>
      </w:pPr>
    </w:p>
    <w:p w:rsidR="00D675C2" w:rsidRDefault="00D675C2" w:rsidP="00570FCF">
      <w:pPr>
        <w:pStyle w:val="ConsPlusNormal"/>
        <w:ind w:left="5664" w:firstLine="708"/>
        <w:jc w:val="both"/>
        <w:rPr>
          <w:rFonts w:ascii="Times New Roman" w:hAnsi="Times New Roman" w:cs="Times New Roman"/>
        </w:rPr>
      </w:pPr>
    </w:p>
    <w:p w:rsidR="00F60400" w:rsidRDefault="00F60400" w:rsidP="00570FCF">
      <w:pPr>
        <w:pStyle w:val="ConsPlusNormal"/>
        <w:ind w:left="5664" w:firstLine="708"/>
        <w:jc w:val="both"/>
        <w:rPr>
          <w:rFonts w:ascii="Times New Roman" w:hAnsi="Times New Roman" w:cs="Times New Roman"/>
        </w:rPr>
      </w:pPr>
    </w:p>
    <w:p w:rsidR="00F60400" w:rsidRDefault="00F60400"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B14012" w:rsidRDefault="00B14012" w:rsidP="00570FCF">
      <w:pPr>
        <w:pStyle w:val="ConsPlusNormal"/>
        <w:ind w:left="5664" w:firstLine="708"/>
        <w:jc w:val="both"/>
        <w:rPr>
          <w:rFonts w:ascii="Times New Roman" w:hAnsi="Times New Roman" w:cs="Times New Roman"/>
        </w:rPr>
      </w:pPr>
    </w:p>
    <w:p w:rsidR="006577BF" w:rsidRDefault="006577BF" w:rsidP="00570FCF">
      <w:pPr>
        <w:pStyle w:val="ConsPlusNormal"/>
        <w:ind w:left="5664" w:firstLine="708"/>
        <w:jc w:val="both"/>
        <w:rPr>
          <w:rFonts w:ascii="Times New Roman" w:hAnsi="Times New Roman" w:cs="Times New Roman"/>
        </w:rPr>
      </w:pPr>
    </w:p>
    <w:p w:rsidR="006577BF" w:rsidRDefault="006577BF" w:rsidP="00570FCF">
      <w:pPr>
        <w:pStyle w:val="ConsPlusNormal"/>
        <w:jc w:val="both"/>
        <w:rPr>
          <w:rFonts w:ascii="Times New Roman" w:hAnsi="Times New Roman" w:cs="Times New Roman"/>
        </w:rPr>
      </w:pPr>
    </w:p>
    <w:p w:rsidR="006577BF" w:rsidRDefault="006577BF" w:rsidP="00570FCF">
      <w:pPr>
        <w:pStyle w:val="ConsPlusNormal"/>
        <w:jc w:val="both"/>
        <w:rPr>
          <w:rFonts w:ascii="Times New Roman" w:hAnsi="Times New Roman" w:cs="Times New Roman"/>
        </w:rPr>
      </w:pPr>
    </w:p>
    <w:p w:rsidR="00570FCF" w:rsidRPr="009A495A" w:rsidRDefault="006577BF" w:rsidP="00570FCF">
      <w:pPr>
        <w:pStyle w:val="ConsPlusNormal"/>
        <w:jc w:val="both"/>
        <w:rPr>
          <w:rFonts w:ascii="Times New Roman" w:hAnsi="Times New Roman" w:cs="Times New Roman"/>
          <w:sz w:val="28"/>
          <w:szCs w:val="28"/>
        </w:rPr>
      </w:pPr>
      <w:r>
        <w:rPr>
          <w:rFonts w:ascii="Times New Roman" w:hAnsi="Times New Roman" w:cs="Times New Roman"/>
        </w:rPr>
        <w:lastRenderedPageBreak/>
        <w:t xml:space="preserve">                                                                                                                 </w:t>
      </w:r>
      <w:r w:rsidR="00E9331C">
        <w:rPr>
          <w:rFonts w:ascii="Times New Roman" w:hAnsi="Times New Roman" w:cs="Times New Roman"/>
        </w:rPr>
        <w:t xml:space="preserve">         </w:t>
      </w:r>
      <w:r w:rsidR="00570FCF" w:rsidRPr="009A495A">
        <w:rPr>
          <w:rFonts w:ascii="Times New Roman" w:hAnsi="Times New Roman" w:cs="Times New Roman"/>
        </w:rPr>
        <w:t>Приложение</w:t>
      </w:r>
      <w:r w:rsidR="00F5306A">
        <w:rPr>
          <w:rFonts w:ascii="Times New Roman" w:hAnsi="Times New Roman" w:cs="Times New Roman"/>
        </w:rPr>
        <w:t>1</w:t>
      </w:r>
    </w:p>
    <w:p w:rsidR="00570FCF" w:rsidRDefault="00570FCF" w:rsidP="00570FCF">
      <w:pPr>
        <w:pStyle w:val="ConsPlusNormal"/>
        <w:jc w:val="right"/>
        <w:rPr>
          <w:rFonts w:ascii="Times New Roman" w:hAnsi="Times New Roman" w:cs="Times New Roman"/>
        </w:rPr>
      </w:pPr>
      <w:r w:rsidRPr="009A495A">
        <w:rPr>
          <w:rFonts w:ascii="Times New Roman" w:hAnsi="Times New Roman" w:cs="Times New Roman"/>
        </w:rPr>
        <w:t>к административному регламенту</w:t>
      </w:r>
    </w:p>
    <w:p w:rsidR="006577BF" w:rsidRPr="009A495A" w:rsidRDefault="006577BF" w:rsidP="00570FCF">
      <w:pPr>
        <w:pStyle w:val="ConsPlusNormal"/>
        <w:jc w:val="right"/>
        <w:rPr>
          <w:rFonts w:ascii="Times New Roman" w:hAnsi="Times New Roman" w:cs="Times New Roman"/>
        </w:rPr>
      </w:pPr>
    </w:p>
    <w:p w:rsidR="006577BF" w:rsidRPr="003727C5" w:rsidRDefault="006577BF" w:rsidP="006577BF">
      <w:pPr>
        <w:pStyle w:val="ConsPlusNormal"/>
        <w:ind w:firstLine="540"/>
        <w:jc w:val="center"/>
        <w:rPr>
          <w:rFonts w:ascii="Times New Roman" w:hAnsi="Times New Roman" w:cs="Times New Roman"/>
          <w:sz w:val="28"/>
          <w:szCs w:val="28"/>
        </w:rPr>
      </w:pPr>
      <w:r w:rsidRPr="003727C5">
        <w:rPr>
          <w:rFonts w:ascii="Times New Roman" w:hAnsi="Times New Roman" w:cs="Times New Roman"/>
          <w:sz w:val="28"/>
          <w:szCs w:val="28"/>
        </w:rPr>
        <w:t xml:space="preserve">Перечень нормативных правовых актов, регулирующих </w:t>
      </w:r>
      <w:proofErr w:type="gramStart"/>
      <w:r w:rsidR="00F60400">
        <w:rPr>
          <w:rFonts w:ascii="Times New Roman" w:hAnsi="Times New Roman" w:cs="Times New Roman"/>
          <w:sz w:val="28"/>
          <w:szCs w:val="28"/>
        </w:rPr>
        <w:t xml:space="preserve">осуществление </w:t>
      </w:r>
      <w:r w:rsidR="00F60400" w:rsidRPr="003727C5">
        <w:rPr>
          <w:rFonts w:ascii="Times New Roman" w:hAnsi="Times New Roman" w:cs="Times New Roman"/>
          <w:sz w:val="28"/>
          <w:szCs w:val="28"/>
        </w:rPr>
        <w:t xml:space="preserve"> муниципально</w:t>
      </w:r>
      <w:r w:rsidR="00F60400">
        <w:rPr>
          <w:rFonts w:ascii="Times New Roman" w:hAnsi="Times New Roman" w:cs="Times New Roman"/>
          <w:sz w:val="28"/>
          <w:szCs w:val="28"/>
        </w:rPr>
        <w:t>го</w:t>
      </w:r>
      <w:proofErr w:type="gramEnd"/>
      <w:r w:rsidR="00F60400" w:rsidRPr="003727C5">
        <w:rPr>
          <w:rFonts w:ascii="Times New Roman" w:hAnsi="Times New Roman" w:cs="Times New Roman"/>
          <w:sz w:val="28"/>
          <w:szCs w:val="28"/>
        </w:rPr>
        <w:t xml:space="preserve"> контрол</w:t>
      </w:r>
      <w:r w:rsidR="00F60400">
        <w:rPr>
          <w:rFonts w:ascii="Times New Roman" w:hAnsi="Times New Roman" w:cs="Times New Roman"/>
          <w:sz w:val="28"/>
          <w:szCs w:val="28"/>
        </w:rPr>
        <w:t>я</w:t>
      </w:r>
    </w:p>
    <w:p w:rsidR="00E0322D" w:rsidRDefault="006577BF" w:rsidP="00E0322D">
      <w:pPr>
        <w:autoSpaceDE w:val="0"/>
        <w:autoSpaceDN w:val="0"/>
        <w:adjustRightInd w:val="0"/>
        <w:ind w:left="540"/>
        <w:jc w:val="both"/>
        <w:rPr>
          <w:lang w:val="ru-RU"/>
        </w:rPr>
      </w:pPr>
      <w:r w:rsidRPr="00E0322D">
        <w:rPr>
          <w:color w:val="000000" w:themeColor="text1"/>
          <w:lang w:val="ru-RU"/>
        </w:rPr>
        <w:t xml:space="preserve">- </w:t>
      </w:r>
      <w:hyperlink r:id="rId26" w:history="1">
        <w:r w:rsidRPr="00E0322D">
          <w:rPr>
            <w:color w:val="000000" w:themeColor="text1"/>
            <w:lang w:val="ru-RU"/>
          </w:rPr>
          <w:t>Кодекс</w:t>
        </w:r>
      </w:hyperlink>
      <w:r w:rsidRPr="00E0322D">
        <w:rPr>
          <w:lang w:val="ru-RU"/>
        </w:rPr>
        <w:t xml:space="preserve"> Российской Федерации об административных правонарушениях</w:t>
      </w:r>
    </w:p>
    <w:p w:rsidR="006577BF" w:rsidRPr="00E0322D" w:rsidRDefault="00E0322D" w:rsidP="00E0322D">
      <w:pPr>
        <w:autoSpaceDE w:val="0"/>
        <w:autoSpaceDN w:val="0"/>
        <w:adjustRightInd w:val="0"/>
        <w:jc w:val="both"/>
        <w:rPr>
          <w:rFonts w:eastAsiaTheme="minorHAnsi"/>
          <w:lang w:val="ru-RU" w:eastAsia="en-US"/>
        </w:rPr>
      </w:pPr>
      <w:r w:rsidRPr="00E0322D">
        <w:rPr>
          <w:lang w:val="ru-RU"/>
        </w:rPr>
        <w:t>(</w:t>
      </w:r>
      <w:r>
        <w:rPr>
          <w:lang w:val="ru-RU"/>
        </w:rPr>
        <w:t>«</w:t>
      </w:r>
      <w:r>
        <w:rPr>
          <w:rFonts w:eastAsiaTheme="minorHAnsi"/>
          <w:lang w:val="ru-RU" w:eastAsia="en-US"/>
        </w:rPr>
        <w:t>Российская газета», №</w:t>
      </w:r>
      <w:r w:rsidRPr="00E0322D">
        <w:rPr>
          <w:rFonts w:eastAsiaTheme="minorHAnsi"/>
          <w:lang w:val="ru-RU" w:eastAsia="en-US"/>
        </w:rPr>
        <w:t>256, 31.12.2001);</w:t>
      </w:r>
    </w:p>
    <w:p w:rsidR="009B1AD1" w:rsidRDefault="006577BF" w:rsidP="009B1AD1">
      <w:pPr>
        <w:autoSpaceDE w:val="0"/>
        <w:autoSpaceDN w:val="0"/>
        <w:adjustRightInd w:val="0"/>
        <w:ind w:left="540"/>
        <w:jc w:val="both"/>
        <w:rPr>
          <w:lang w:val="ru-RU"/>
        </w:rPr>
      </w:pPr>
      <w:r w:rsidRPr="009B1AD1">
        <w:rPr>
          <w:lang w:val="ru-RU"/>
        </w:rPr>
        <w:t>-</w:t>
      </w:r>
      <w:r w:rsidR="00A91E7D">
        <w:rPr>
          <w:lang w:val="ru-RU"/>
        </w:rPr>
        <w:t xml:space="preserve"> </w:t>
      </w:r>
      <w:r w:rsidRPr="009B1AD1">
        <w:rPr>
          <w:lang w:val="ru-RU"/>
        </w:rPr>
        <w:t xml:space="preserve">Федеральный </w:t>
      </w:r>
      <w:hyperlink r:id="rId27" w:history="1">
        <w:r w:rsidRPr="009B1AD1">
          <w:rPr>
            <w:color w:val="000000" w:themeColor="text1"/>
            <w:lang w:val="ru-RU"/>
          </w:rPr>
          <w:t>закон</w:t>
        </w:r>
      </w:hyperlink>
      <w:r w:rsidRPr="009B1AD1">
        <w:rPr>
          <w:lang w:val="ru-RU"/>
        </w:rPr>
        <w:t xml:space="preserve"> от 02.05.2006 № 59-ФЗ «</w:t>
      </w:r>
      <w:r w:rsidR="009B1AD1">
        <w:rPr>
          <w:lang w:val="ru-RU"/>
        </w:rPr>
        <w:t>О порядке рассмотрения</w:t>
      </w:r>
    </w:p>
    <w:p w:rsidR="006577BF" w:rsidRPr="009B1AD1" w:rsidRDefault="006577BF" w:rsidP="009B1AD1">
      <w:pPr>
        <w:autoSpaceDE w:val="0"/>
        <w:autoSpaceDN w:val="0"/>
        <w:adjustRightInd w:val="0"/>
        <w:jc w:val="both"/>
        <w:rPr>
          <w:rFonts w:eastAsiaTheme="minorHAnsi"/>
          <w:lang w:val="ru-RU" w:eastAsia="en-US"/>
        </w:rPr>
      </w:pPr>
      <w:r w:rsidRPr="009B1AD1">
        <w:rPr>
          <w:lang w:val="ru-RU"/>
        </w:rPr>
        <w:t>обращений граждан Российской Федерации»</w:t>
      </w:r>
      <w:r w:rsidR="009B1AD1" w:rsidRPr="009B1AD1">
        <w:rPr>
          <w:lang w:val="ru-RU"/>
        </w:rPr>
        <w:t xml:space="preserve"> </w:t>
      </w:r>
      <w:r w:rsidR="009B1AD1">
        <w:rPr>
          <w:lang w:val="ru-RU"/>
        </w:rPr>
        <w:t>(«</w:t>
      </w:r>
      <w:r w:rsidR="009B1AD1">
        <w:rPr>
          <w:rFonts w:eastAsiaTheme="minorHAnsi"/>
          <w:lang w:val="ru-RU" w:eastAsia="en-US"/>
        </w:rPr>
        <w:t>Российская газета»</w:t>
      </w:r>
      <w:r w:rsidR="00C64BFE">
        <w:rPr>
          <w:rFonts w:eastAsiaTheme="minorHAnsi"/>
          <w:lang w:val="ru-RU" w:eastAsia="en-US"/>
        </w:rPr>
        <w:t xml:space="preserve"> от</w:t>
      </w:r>
      <w:r w:rsidR="009B1AD1">
        <w:rPr>
          <w:rFonts w:eastAsiaTheme="minorHAnsi"/>
          <w:lang w:val="ru-RU" w:eastAsia="en-US"/>
        </w:rPr>
        <w:t xml:space="preserve"> </w:t>
      </w:r>
      <w:r w:rsidR="0052670A">
        <w:rPr>
          <w:rFonts w:eastAsiaTheme="minorHAnsi"/>
          <w:lang w:val="ru-RU" w:eastAsia="en-US"/>
        </w:rPr>
        <w:t xml:space="preserve">05.05.2006 </w:t>
      </w:r>
      <w:r w:rsidR="009B1AD1">
        <w:rPr>
          <w:rFonts w:eastAsiaTheme="minorHAnsi"/>
          <w:lang w:val="ru-RU" w:eastAsia="en-US"/>
        </w:rPr>
        <w:t>№ 95)</w:t>
      </w:r>
      <w:r w:rsidRPr="009B1AD1">
        <w:rPr>
          <w:lang w:val="ru-RU"/>
        </w:rPr>
        <w:t>;</w:t>
      </w:r>
    </w:p>
    <w:p w:rsidR="00FF22C0" w:rsidRDefault="006577BF" w:rsidP="00FF22C0">
      <w:pPr>
        <w:autoSpaceDE w:val="0"/>
        <w:autoSpaceDN w:val="0"/>
        <w:adjustRightInd w:val="0"/>
        <w:ind w:left="540"/>
        <w:jc w:val="both"/>
        <w:rPr>
          <w:lang w:val="ru-RU"/>
        </w:rPr>
      </w:pPr>
      <w:r w:rsidRPr="00FF22C0">
        <w:rPr>
          <w:lang w:val="ru-RU"/>
        </w:rPr>
        <w:t xml:space="preserve">- Федеральный </w:t>
      </w:r>
      <w:hyperlink r:id="rId28" w:history="1">
        <w:r w:rsidRPr="00FF22C0">
          <w:rPr>
            <w:color w:val="000000" w:themeColor="text1"/>
            <w:lang w:val="ru-RU"/>
          </w:rPr>
          <w:t>закон</w:t>
        </w:r>
      </w:hyperlink>
      <w:r w:rsidRPr="00FF22C0">
        <w:rPr>
          <w:lang w:val="ru-RU"/>
        </w:rPr>
        <w:t xml:space="preserve"> от 26.12.2008 № 294-ФЗ «О защите прав юридических </w:t>
      </w:r>
    </w:p>
    <w:p w:rsidR="006577BF" w:rsidRPr="00FF22C0" w:rsidRDefault="006577BF" w:rsidP="00FF22C0">
      <w:pPr>
        <w:autoSpaceDE w:val="0"/>
        <w:autoSpaceDN w:val="0"/>
        <w:adjustRightInd w:val="0"/>
        <w:jc w:val="both"/>
        <w:rPr>
          <w:rFonts w:eastAsiaTheme="minorHAnsi"/>
          <w:lang w:val="ru-RU" w:eastAsia="en-US"/>
        </w:rPr>
      </w:pPr>
      <w:r w:rsidRPr="00FF22C0">
        <w:rPr>
          <w:lang w:val="ru-RU"/>
        </w:rPr>
        <w:t>лиц и индивидуальных предпринимателей при осуществлении государственного контроля (надзора) и муниципального контроля»</w:t>
      </w:r>
      <w:r w:rsidR="00FF22C0" w:rsidRPr="00FF22C0">
        <w:rPr>
          <w:lang w:val="ru-RU"/>
        </w:rPr>
        <w:t xml:space="preserve"> </w:t>
      </w:r>
      <w:r w:rsidR="00FF22C0">
        <w:rPr>
          <w:rFonts w:eastAsiaTheme="minorHAnsi"/>
          <w:lang w:val="ru-RU" w:eastAsia="en-US"/>
        </w:rPr>
        <w:t>(«Российская газета»</w:t>
      </w:r>
      <w:r w:rsidR="00C64BFE">
        <w:rPr>
          <w:rFonts w:eastAsiaTheme="minorHAnsi"/>
          <w:lang w:val="ru-RU" w:eastAsia="en-US"/>
        </w:rPr>
        <w:t xml:space="preserve"> </w:t>
      </w:r>
      <w:proofErr w:type="gramStart"/>
      <w:r w:rsidR="00C64BFE">
        <w:rPr>
          <w:rFonts w:eastAsiaTheme="minorHAnsi"/>
          <w:lang w:val="ru-RU" w:eastAsia="en-US"/>
        </w:rPr>
        <w:t>от</w:t>
      </w:r>
      <w:r w:rsidR="00FF22C0">
        <w:rPr>
          <w:rFonts w:eastAsiaTheme="minorHAnsi"/>
          <w:lang w:val="ru-RU" w:eastAsia="en-US"/>
        </w:rPr>
        <w:t xml:space="preserve"> </w:t>
      </w:r>
      <w:r w:rsidR="0052670A">
        <w:rPr>
          <w:rFonts w:eastAsiaTheme="minorHAnsi"/>
          <w:lang w:val="ru-RU" w:eastAsia="en-US"/>
        </w:rPr>
        <w:t xml:space="preserve"> 30.12.2008</w:t>
      </w:r>
      <w:proofErr w:type="gramEnd"/>
      <w:r w:rsidR="0052670A">
        <w:rPr>
          <w:rFonts w:eastAsiaTheme="minorHAnsi"/>
          <w:lang w:val="ru-RU" w:eastAsia="en-US"/>
        </w:rPr>
        <w:t xml:space="preserve"> </w:t>
      </w:r>
      <w:r w:rsidR="00FF22C0">
        <w:rPr>
          <w:rFonts w:eastAsiaTheme="minorHAnsi"/>
          <w:lang w:val="ru-RU" w:eastAsia="en-US"/>
        </w:rPr>
        <w:t>№</w:t>
      </w:r>
      <w:r w:rsidR="0052670A">
        <w:rPr>
          <w:rFonts w:eastAsiaTheme="minorHAnsi"/>
          <w:lang w:val="ru-RU" w:eastAsia="en-US"/>
        </w:rPr>
        <w:t xml:space="preserve"> 266</w:t>
      </w:r>
      <w:r w:rsidR="00FF22C0">
        <w:rPr>
          <w:rFonts w:eastAsiaTheme="minorHAnsi"/>
          <w:lang w:val="ru-RU" w:eastAsia="en-US"/>
        </w:rPr>
        <w:t>)</w:t>
      </w:r>
      <w:r w:rsidRPr="00FF22C0">
        <w:rPr>
          <w:lang w:val="ru-RU"/>
        </w:rPr>
        <w:t>;</w:t>
      </w:r>
    </w:p>
    <w:p w:rsidR="006577BF" w:rsidRPr="0075444D" w:rsidRDefault="006577BF" w:rsidP="00E00266">
      <w:pPr>
        <w:autoSpaceDE w:val="0"/>
        <w:autoSpaceDN w:val="0"/>
        <w:adjustRightInd w:val="0"/>
        <w:ind w:firstLine="540"/>
        <w:jc w:val="both"/>
        <w:rPr>
          <w:rFonts w:eastAsiaTheme="minorHAnsi"/>
          <w:lang w:val="ru-RU" w:eastAsia="en-US"/>
        </w:rPr>
      </w:pPr>
      <w:r w:rsidRPr="0075444D">
        <w:rPr>
          <w:lang w:val="ru-RU"/>
        </w:rPr>
        <w:t xml:space="preserve">- Федеральный </w:t>
      </w:r>
      <w:hyperlink r:id="rId29" w:history="1">
        <w:r w:rsidRPr="0075444D">
          <w:rPr>
            <w:color w:val="000000" w:themeColor="text1"/>
            <w:lang w:val="ru-RU"/>
          </w:rPr>
          <w:t>закон</w:t>
        </w:r>
      </w:hyperlink>
      <w:r w:rsidRPr="0075444D">
        <w:rPr>
          <w:lang w:val="ru-RU"/>
        </w:rPr>
        <w:t xml:space="preserve"> от 28.12.2009 № 381-ФЗ «Об основах государственного регулирования торговой деятельности в Российской Федерации»</w:t>
      </w:r>
      <w:r w:rsidR="0075444D" w:rsidRPr="0075444D">
        <w:rPr>
          <w:lang w:val="ru-RU"/>
        </w:rPr>
        <w:t xml:space="preserve"> («</w:t>
      </w:r>
      <w:r w:rsidR="0075444D">
        <w:rPr>
          <w:rFonts w:eastAsiaTheme="minorHAnsi"/>
          <w:lang w:val="ru-RU" w:eastAsia="en-US"/>
        </w:rPr>
        <w:t>Российская газет</w:t>
      </w:r>
      <w:r w:rsidR="00BC3C15">
        <w:rPr>
          <w:rFonts w:eastAsiaTheme="minorHAnsi"/>
          <w:lang w:val="ru-RU" w:eastAsia="en-US"/>
        </w:rPr>
        <w:t>а</w:t>
      </w:r>
      <w:r w:rsidR="0075444D">
        <w:rPr>
          <w:rFonts w:eastAsiaTheme="minorHAnsi"/>
          <w:lang w:val="ru-RU" w:eastAsia="en-US"/>
        </w:rPr>
        <w:t>»</w:t>
      </w:r>
      <w:r w:rsidR="00C64BFE">
        <w:rPr>
          <w:rFonts w:eastAsiaTheme="minorHAnsi"/>
          <w:lang w:val="ru-RU" w:eastAsia="en-US"/>
        </w:rPr>
        <w:t xml:space="preserve"> </w:t>
      </w:r>
      <w:proofErr w:type="gramStart"/>
      <w:r w:rsidR="00C64BFE">
        <w:rPr>
          <w:rFonts w:eastAsiaTheme="minorHAnsi"/>
          <w:lang w:val="ru-RU" w:eastAsia="en-US"/>
        </w:rPr>
        <w:t xml:space="preserve">от </w:t>
      </w:r>
      <w:r w:rsidR="0052670A">
        <w:rPr>
          <w:rFonts w:eastAsiaTheme="minorHAnsi"/>
          <w:lang w:val="ru-RU" w:eastAsia="en-US"/>
        </w:rPr>
        <w:t xml:space="preserve"> 30.12.2009</w:t>
      </w:r>
      <w:proofErr w:type="gramEnd"/>
      <w:r w:rsidR="0075444D">
        <w:rPr>
          <w:rFonts w:eastAsiaTheme="minorHAnsi"/>
          <w:lang w:val="ru-RU" w:eastAsia="en-US"/>
        </w:rPr>
        <w:t>№</w:t>
      </w:r>
      <w:r w:rsidR="0052670A">
        <w:rPr>
          <w:rFonts w:eastAsiaTheme="minorHAnsi"/>
          <w:lang w:val="ru-RU" w:eastAsia="en-US"/>
        </w:rPr>
        <w:t xml:space="preserve"> 253</w:t>
      </w:r>
      <w:r w:rsidR="0075444D">
        <w:rPr>
          <w:rFonts w:eastAsiaTheme="minorHAnsi"/>
          <w:lang w:val="ru-RU" w:eastAsia="en-US"/>
        </w:rPr>
        <w:t>)</w:t>
      </w:r>
      <w:r w:rsidRPr="0075444D">
        <w:rPr>
          <w:lang w:val="ru-RU"/>
        </w:rPr>
        <w:t>;</w:t>
      </w:r>
    </w:p>
    <w:p w:rsidR="00D0010E" w:rsidRDefault="006577BF" w:rsidP="00D0010E">
      <w:pPr>
        <w:autoSpaceDE w:val="0"/>
        <w:autoSpaceDN w:val="0"/>
        <w:adjustRightInd w:val="0"/>
        <w:ind w:left="540"/>
        <w:jc w:val="both"/>
        <w:rPr>
          <w:lang w:val="ru-RU"/>
        </w:rPr>
      </w:pPr>
      <w:r w:rsidRPr="00D0010E">
        <w:rPr>
          <w:lang w:val="ru-RU"/>
        </w:rPr>
        <w:t xml:space="preserve">- </w:t>
      </w:r>
      <w:hyperlink r:id="rId30" w:history="1">
        <w:r w:rsidRPr="00D0010E">
          <w:rPr>
            <w:lang w:val="ru-RU"/>
          </w:rPr>
          <w:t>Постановление</w:t>
        </w:r>
      </w:hyperlink>
      <w:r w:rsidRPr="00D0010E">
        <w:rPr>
          <w:lang w:val="ru-RU"/>
        </w:rPr>
        <w:t xml:space="preserve"> Правительства Российской Федерации от 30.06.2010 №</w:t>
      </w:r>
      <w:r w:rsidR="00D0010E">
        <w:rPr>
          <w:lang w:val="ru-RU"/>
        </w:rPr>
        <w:t xml:space="preserve"> 489</w:t>
      </w:r>
    </w:p>
    <w:p w:rsidR="006577BF" w:rsidRPr="00D0010E" w:rsidRDefault="006577BF" w:rsidP="00D0010E">
      <w:pPr>
        <w:autoSpaceDE w:val="0"/>
        <w:autoSpaceDN w:val="0"/>
        <w:adjustRightInd w:val="0"/>
        <w:jc w:val="both"/>
        <w:rPr>
          <w:rFonts w:eastAsiaTheme="minorHAnsi"/>
          <w:lang w:val="ru-RU" w:eastAsia="en-US"/>
        </w:rPr>
      </w:pPr>
      <w:r w:rsidRPr="00D0010E">
        <w:rPr>
          <w:lang w:val="ru-RU"/>
        </w:rPr>
        <w:t>«Об утверждении Правил подготовки органами государственного контроля (надзора) и муниципального контроля ежегодных планов проведения плановых проверок юридических лиц и индивидуальных предпринимателей»</w:t>
      </w:r>
      <w:r w:rsidR="00D0010E" w:rsidRPr="00D0010E">
        <w:rPr>
          <w:lang w:val="ru-RU"/>
        </w:rPr>
        <w:t xml:space="preserve"> («</w:t>
      </w:r>
      <w:r w:rsidR="00D0010E">
        <w:rPr>
          <w:rFonts w:eastAsiaTheme="minorHAnsi"/>
          <w:lang w:val="ru-RU" w:eastAsia="en-US"/>
        </w:rPr>
        <w:t>Собрание законодательства РФ»</w:t>
      </w:r>
      <w:r w:rsidR="00C64BFE">
        <w:rPr>
          <w:rFonts w:eastAsiaTheme="minorHAnsi"/>
          <w:lang w:val="ru-RU" w:eastAsia="en-US"/>
        </w:rPr>
        <w:t xml:space="preserve"> </w:t>
      </w:r>
      <w:proofErr w:type="gramStart"/>
      <w:r w:rsidR="00C64BFE">
        <w:rPr>
          <w:rFonts w:eastAsiaTheme="minorHAnsi"/>
          <w:lang w:val="ru-RU" w:eastAsia="en-US"/>
        </w:rPr>
        <w:t xml:space="preserve">от </w:t>
      </w:r>
      <w:r w:rsidR="00891858">
        <w:rPr>
          <w:rFonts w:eastAsiaTheme="minorHAnsi"/>
          <w:lang w:val="ru-RU" w:eastAsia="en-US"/>
        </w:rPr>
        <w:t xml:space="preserve"> 12.07.2010</w:t>
      </w:r>
      <w:proofErr w:type="gramEnd"/>
      <w:r w:rsidR="00891858">
        <w:rPr>
          <w:rFonts w:eastAsiaTheme="minorHAnsi"/>
          <w:lang w:val="ru-RU" w:eastAsia="en-US"/>
        </w:rPr>
        <w:t xml:space="preserve"> </w:t>
      </w:r>
      <w:r w:rsidR="0052670A">
        <w:rPr>
          <w:rFonts w:eastAsiaTheme="minorHAnsi"/>
          <w:lang w:val="ru-RU" w:eastAsia="en-US"/>
        </w:rPr>
        <w:t xml:space="preserve"> №</w:t>
      </w:r>
      <w:r w:rsidR="00D0010E">
        <w:rPr>
          <w:rFonts w:eastAsiaTheme="minorHAnsi"/>
          <w:lang w:val="ru-RU" w:eastAsia="en-US"/>
        </w:rPr>
        <w:t xml:space="preserve"> 28, ст. 3706)</w:t>
      </w:r>
      <w:r w:rsidRPr="00D0010E">
        <w:rPr>
          <w:lang w:val="ru-RU"/>
        </w:rPr>
        <w:t>;</w:t>
      </w:r>
    </w:p>
    <w:p w:rsidR="006577BF" w:rsidRPr="00891858" w:rsidRDefault="006577BF" w:rsidP="00E00266">
      <w:pPr>
        <w:autoSpaceDE w:val="0"/>
        <w:autoSpaceDN w:val="0"/>
        <w:adjustRightInd w:val="0"/>
        <w:ind w:firstLine="708"/>
        <w:jc w:val="both"/>
        <w:rPr>
          <w:rFonts w:eastAsiaTheme="minorHAnsi"/>
          <w:lang w:val="ru-RU" w:eastAsia="en-US"/>
        </w:rPr>
      </w:pPr>
      <w:r w:rsidRPr="0052670A">
        <w:rPr>
          <w:color w:val="000000" w:themeColor="text1"/>
          <w:lang w:val="ru-RU"/>
        </w:rPr>
        <w:t xml:space="preserve">- </w:t>
      </w:r>
      <w:hyperlink r:id="rId31" w:history="1">
        <w:r w:rsidRPr="0052670A">
          <w:rPr>
            <w:color w:val="000000" w:themeColor="text1"/>
            <w:lang w:val="ru-RU"/>
          </w:rPr>
          <w:t>Постановление</w:t>
        </w:r>
      </w:hyperlink>
      <w:r w:rsidRPr="0052670A">
        <w:rPr>
          <w:color w:val="000000" w:themeColor="text1"/>
          <w:lang w:val="ru-RU"/>
        </w:rPr>
        <w:t xml:space="preserve"> </w:t>
      </w:r>
      <w:r w:rsidRPr="0052670A">
        <w:rPr>
          <w:lang w:val="ru-RU"/>
        </w:rPr>
        <w:t>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r w:rsidR="0052670A" w:rsidRPr="0052670A">
        <w:rPr>
          <w:lang w:val="ru-RU"/>
        </w:rPr>
        <w:t xml:space="preserve"> («</w:t>
      </w:r>
      <w:r w:rsidR="0052670A">
        <w:rPr>
          <w:rFonts w:eastAsiaTheme="minorHAnsi"/>
          <w:lang w:val="ru-RU" w:eastAsia="en-US"/>
        </w:rPr>
        <w:t>Собрание законодательства РФ»</w:t>
      </w:r>
      <w:r w:rsidR="00C64BFE">
        <w:rPr>
          <w:rFonts w:eastAsiaTheme="minorHAnsi"/>
          <w:lang w:val="ru-RU" w:eastAsia="en-US"/>
        </w:rPr>
        <w:t xml:space="preserve"> </w:t>
      </w:r>
      <w:proofErr w:type="gramStart"/>
      <w:r w:rsidR="00C64BFE">
        <w:rPr>
          <w:rFonts w:eastAsiaTheme="minorHAnsi"/>
          <w:lang w:val="ru-RU" w:eastAsia="en-US"/>
        </w:rPr>
        <w:t xml:space="preserve">от </w:t>
      </w:r>
      <w:r w:rsidR="00891858">
        <w:rPr>
          <w:rFonts w:eastAsiaTheme="minorHAnsi"/>
          <w:lang w:val="ru-RU" w:eastAsia="en-US"/>
        </w:rPr>
        <w:t xml:space="preserve"> 04.10.2010</w:t>
      </w:r>
      <w:proofErr w:type="gramEnd"/>
      <w:r w:rsidR="0052670A">
        <w:rPr>
          <w:rFonts w:eastAsiaTheme="minorHAnsi"/>
          <w:lang w:val="ru-RU" w:eastAsia="en-US"/>
        </w:rPr>
        <w:t xml:space="preserve"> №</w:t>
      </w:r>
      <w:r w:rsidR="00891858">
        <w:rPr>
          <w:rFonts w:eastAsiaTheme="minorHAnsi"/>
          <w:lang w:val="ru-RU" w:eastAsia="en-US"/>
        </w:rPr>
        <w:t xml:space="preserve"> 40, ст. 5097)</w:t>
      </w:r>
      <w:r w:rsidRPr="008F120C">
        <w:rPr>
          <w:lang w:val="ru-RU"/>
        </w:rPr>
        <w:t>;</w:t>
      </w:r>
    </w:p>
    <w:p w:rsidR="006577BF" w:rsidRPr="008F120C" w:rsidRDefault="006577BF" w:rsidP="008F120C">
      <w:pPr>
        <w:autoSpaceDE w:val="0"/>
        <w:autoSpaceDN w:val="0"/>
        <w:adjustRightInd w:val="0"/>
        <w:ind w:firstLine="708"/>
        <w:jc w:val="both"/>
        <w:rPr>
          <w:rFonts w:eastAsiaTheme="minorHAnsi"/>
          <w:lang w:val="ru-RU" w:eastAsia="en-US"/>
        </w:rPr>
      </w:pPr>
      <w:bookmarkStart w:id="11" w:name="sub_157"/>
      <w:r w:rsidRPr="005772A5">
        <w:rPr>
          <w:lang w:val="ru-RU"/>
        </w:rPr>
        <w:t xml:space="preserve">- </w:t>
      </w:r>
      <w:hyperlink r:id="rId32" w:history="1">
        <w:r>
          <w:rPr>
            <w:rStyle w:val="a7"/>
            <w:lang w:val="ru-RU"/>
          </w:rPr>
          <w:t>Р</w:t>
        </w:r>
        <w:r w:rsidRPr="005772A5">
          <w:rPr>
            <w:rStyle w:val="a7"/>
            <w:lang w:val="ru-RU"/>
          </w:rPr>
          <w:t>аспоряжение</w:t>
        </w:r>
      </w:hyperlink>
      <w:r w:rsidRPr="005772A5">
        <w:rPr>
          <w:lang w:val="ru-RU"/>
        </w:rPr>
        <w:t xml:space="preserve"> Правительства Российской Федерации от 19.04.2016 </w:t>
      </w:r>
      <w:r>
        <w:rPr>
          <w:lang w:val="ru-RU"/>
        </w:rPr>
        <w:br/>
      </w:r>
      <w:r w:rsidRPr="005772A5">
        <w:rPr>
          <w:lang w:val="ru-RU"/>
        </w:rPr>
        <w:t>№</w:t>
      </w:r>
      <w:r>
        <w:t> </w:t>
      </w:r>
      <w:r w:rsidRPr="005772A5">
        <w:rPr>
          <w:lang w:val="ru-RU"/>
        </w:rPr>
        <w:t xml:space="preserve">724-р «Об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w:t>
      </w:r>
      <w:r>
        <w:rPr>
          <w:lang w:val="ru-RU"/>
        </w:rPr>
        <w:br/>
      </w:r>
      <w:r w:rsidRPr="005772A5">
        <w:rPr>
          <w:lang w:val="ru-RU"/>
        </w:rPr>
        <w:t>от иных государственных органов, органов местного самоуправления либо организаций, в распоряжении которых находятся эти документы и (или) информация»</w:t>
      </w:r>
      <w:r w:rsidR="008F120C">
        <w:rPr>
          <w:lang w:val="ru-RU"/>
        </w:rPr>
        <w:t xml:space="preserve"> («</w:t>
      </w:r>
      <w:r w:rsidR="008F120C">
        <w:rPr>
          <w:rFonts w:eastAsiaTheme="minorHAnsi"/>
          <w:lang w:val="ru-RU" w:eastAsia="en-US"/>
        </w:rPr>
        <w:t xml:space="preserve">Официальный интернет-портал правовой информации </w:t>
      </w:r>
      <w:hyperlink r:id="rId33" w:history="1">
        <w:r w:rsidR="00C64BFE" w:rsidRPr="00C64BFE">
          <w:rPr>
            <w:rStyle w:val="a4"/>
            <w:rFonts w:eastAsiaTheme="minorHAnsi"/>
            <w:color w:val="auto"/>
            <w:u w:val="none"/>
            <w:lang w:val="ru-RU" w:eastAsia="en-US"/>
          </w:rPr>
          <w:t>http://www.pravo.gov.ru</w:t>
        </w:r>
      </w:hyperlink>
      <w:r w:rsidR="00C64BFE">
        <w:rPr>
          <w:rFonts w:eastAsiaTheme="minorHAnsi"/>
          <w:lang w:val="ru-RU" w:eastAsia="en-US"/>
        </w:rPr>
        <w:t xml:space="preserve"> </w:t>
      </w:r>
      <w:r w:rsidR="008F120C">
        <w:rPr>
          <w:rFonts w:eastAsiaTheme="minorHAnsi"/>
          <w:lang w:val="ru-RU" w:eastAsia="en-US"/>
        </w:rPr>
        <w:t xml:space="preserve"> 22.04.2016, «Собрание законодательства РФ»</w:t>
      </w:r>
      <w:r w:rsidR="00C64BFE">
        <w:rPr>
          <w:rFonts w:eastAsiaTheme="minorHAnsi"/>
          <w:lang w:val="ru-RU" w:eastAsia="en-US"/>
        </w:rPr>
        <w:t xml:space="preserve"> от </w:t>
      </w:r>
      <w:r w:rsidR="008F120C">
        <w:rPr>
          <w:rFonts w:eastAsiaTheme="minorHAnsi"/>
          <w:lang w:val="ru-RU" w:eastAsia="en-US"/>
        </w:rPr>
        <w:t>02.05.2016</w:t>
      </w:r>
      <w:r w:rsidR="00C64BFE">
        <w:rPr>
          <w:rFonts w:eastAsiaTheme="minorHAnsi"/>
          <w:lang w:val="ru-RU" w:eastAsia="en-US"/>
        </w:rPr>
        <w:t xml:space="preserve"> №</w:t>
      </w:r>
      <w:r w:rsidR="008F120C">
        <w:rPr>
          <w:rFonts w:eastAsiaTheme="minorHAnsi"/>
          <w:lang w:val="ru-RU" w:eastAsia="en-US"/>
        </w:rPr>
        <w:t xml:space="preserve"> 18, ст. 2647)</w:t>
      </w:r>
      <w:r w:rsidRPr="005772A5">
        <w:rPr>
          <w:lang w:val="ru-RU"/>
        </w:rPr>
        <w:t>;</w:t>
      </w:r>
      <w:bookmarkEnd w:id="11"/>
    </w:p>
    <w:p w:rsidR="006577BF" w:rsidRPr="00C64BFE" w:rsidRDefault="006577BF" w:rsidP="00E00266">
      <w:pPr>
        <w:autoSpaceDE w:val="0"/>
        <w:autoSpaceDN w:val="0"/>
        <w:adjustRightInd w:val="0"/>
        <w:ind w:firstLine="708"/>
        <w:jc w:val="both"/>
        <w:rPr>
          <w:rFonts w:eastAsiaTheme="minorHAnsi"/>
          <w:lang w:val="ru-RU" w:eastAsia="en-US"/>
        </w:rPr>
      </w:pPr>
      <w:r w:rsidRPr="00C64BFE">
        <w:rPr>
          <w:color w:val="000000" w:themeColor="text1"/>
          <w:lang w:val="ru-RU"/>
        </w:rPr>
        <w:t xml:space="preserve">- </w:t>
      </w:r>
      <w:hyperlink r:id="rId34" w:history="1">
        <w:r w:rsidRPr="00C64BFE">
          <w:rPr>
            <w:color w:val="000000" w:themeColor="text1"/>
            <w:lang w:val="ru-RU"/>
          </w:rPr>
          <w:t>Приказ</w:t>
        </w:r>
      </w:hyperlink>
      <w:r w:rsidRPr="00C64BFE">
        <w:rPr>
          <w:lang w:val="ru-RU"/>
        </w:rPr>
        <w:t xml:space="preserve">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C64BFE" w:rsidRPr="00C64BFE">
        <w:rPr>
          <w:lang w:val="ru-RU"/>
        </w:rPr>
        <w:t xml:space="preserve"> («</w:t>
      </w:r>
      <w:r w:rsidR="00C64BFE">
        <w:rPr>
          <w:rFonts w:eastAsiaTheme="minorHAnsi"/>
          <w:lang w:val="ru-RU" w:eastAsia="en-US"/>
        </w:rPr>
        <w:t>Российская газета» от 14.05.2009</w:t>
      </w:r>
      <w:r w:rsidR="00840E23">
        <w:rPr>
          <w:rFonts w:eastAsiaTheme="minorHAnsi"/>
          <w:lang w:val="ru-RU" w:eastAsia="en-US"/>
        </w:rPr>
        <w:t xml:space="preserve"> </w:t>
      </w:r>
      <w:r w:rsidR="00C64BFE">
        <w:rPr>
          <w:rFonts w:eastAsiaTheme="minorHAnsi"/>
          <w:lang w:val="ru-RU" w:eastAsia="en-US"/>
        </w:rPr>
        <w:t>№ 85)</w:t>
      </w:r>
      <w:r w:rsidRPr="00C64BFE">
        <w:rPr>
          <w:lang w:val="ru-RU"/>
        </w:rPr>
        <w:t>;</w:t>
      </w:r>
    </w:p>
    <w:p w:rsidR="006577BF" w:rsidRPr="00840E23" w:rsidRDefault="006577BF" w:rsidP="00E00266">
      <w:pPr>
        <w:autoSpaceDE w:val="0"/>
        <w:autoSpaceDN w:val="0"/>
        <w:adjustRightInd w:val="0"/>
        <w:ind w:firstLine="708"/>
        <w:jc w:val="both"/>
        <w:rPr>
          <w:rFonts w:eastAsiaTheme="minorHAnsi"/>
          <w:lang w:val="ru-RU" w:eastAsia="en-US"/>
        </w:rPr>
      </w:pPr>
      <w:r w:rsidRPr="00840E23">
        <w:rPr>
          <w:lang w:val="ru-RU"/>
        </w:rPr>
        <w:t xml:space="preserve">- </w:t>
      </w:r>
      <w:hyperlink r:id="rId35" w:history="1">
        <w:r w:rsidRPr="00840E23">
          <w:rPr>
            <w:color w:val="000000" w:themeColor="text1"/>
            <w:lang w:val="ru-RU"/>
          </w:rPr>
          <w:t>Закон</w:t>
        </w:r>
      </w:hyperlink>
      <w:r w:rsidRPr="00840E23">
        <w:rPr>
          <w:color w:val="000000" w:themeColor="text1"/>
          <w:lang w:val="ru-RU"/>
        </w:rPr>
        <w:t xml:space="preserve"> </w:t>
      </w:r>
      <w:r w:rsidRPr="00840E23">
        <w:rPr>
          <w:lang w:val="ru-RU"/>
        </w:rPr>
        <w:t>Ханты-Мансийского автономного округа - Югры от 11.05.2010 № 85-оз «О государственном регулировании торговой деятельности в Ханты-</w:t>
      </w:r>
      <w:r w:rsidRPr="00840E23">
        <w:rPr>
          <w:lang w:val="ru-RU"/>
        </w:rPr>
        <w:lastRenderedPageBreak/>
        <w:t>Мансийском автономном округе – Югре»</w:t>
      </w:r>
      <w:r w:rsidR="00840E23" w:rsidRPr="00840E23">
        <w:rPr>
          <w:lang w:val="ru-RU"/>
        </w:rPr>
        <w:t xml:space="preserve"> («</w:t>
      </w:r>
      <w:r w:rsidR="00840E23">
        <w:rPr>
          <w:rFonts w:eastAsiaTheme="minorHAnsi"/>
          <w:lang w:val="ru-RU" w:eastAsia="en-US"/>
        </w:rPr>
        <w:t>Собрание законодательства Ханты-Мансийского автономного округа-Югры» от 04.05.2010-17.05.2010, № 5 (часть I), ст. 393);</w:t>
      </w:r>
    </w:p>
    <w:p w:rsidR="006577BF" w:rsidRPr="00ED5503" w:rsidRDefault="006577BF" w:rsidP="00E00266">
      <w:pPr>
        <w:autoSpaceDE w:val="0"/>
        <w:autoSpaceDN w:val="0"/>
        <w:adjustRightInd w:val="0"/>
        <w:ind w:firstLine="708"/>
        <w:jc w:val="both"/>
        <w:rPr>
          <w:rFonts w:eastAsiaTheme="minorHAnsi"/>
          <w:lang w:val="ru-RU" w:eastAsia="en-US"/>
        </w:rPr>
      </w:pPr>
      <w:r w:rsidRPr="00ED5503">
        <w:rPr>
          <w:lang w:val="ru-RU"/>
        </w:rPr>
        <w:t xml:space="preserve">- </w:t>
      </w:r>
      <w:hyperlink r:id="rId36" w:history="1">
        <w:r w:rsidRPr="00ED5503">
          <w:rPr>
            <w:color w:val="000000" w:themeColor="text1"/>
            <w:lang w:val="ru-RU"/>
          </w:rPr>
          <w:t>Закон</w:t>
        </w:r>
      </w:hyperlink>
      <w:r w:rsidRPr="00ED5503">
        <w:rPr>
          <w:lang w:val="ru-RU"/>
        </w:rPr>
        <w:t xml:space="preserve"> Ханты-Мансийского автономного округа - Югры от 11.06.2010 № 102-оз «Об административных правонарушениях»</w:t>
      </w:r>
      <w:r w:rsidR="00ED5503" w:rsidRPr="00ED5503">
        <w:rPr>
          <w:lang w:val="ru-RU"/>
        </w:rPr>
        <w:t xml:space="preserve"> («</w:t>
      </w:r>
      <w:r w:rsidR="00ED5503">
        <w:rPr>
          <w:rFonts w:eastAsiaTheme="minorHAnsi"/>
          <w:lang w:val="ru-RU" w:eastAsia="en-US"/>
        </w:rPr>
        <w:t xml:space="preserve">Собрание законодательства Ханты-Мансийского автономного округа-Югры» </w:t>
      </w:r>
      <w:proofErr w:type="gramStart"/>
      <w:r w:rsidR="00ED5503">
        <w:rPr>
          <w:rFonts w:eastAsiaTheme="minorHAnsi"/>
          <w:lang w:val="ru-RU" w:eastAsia="en-US"/>
        </w:rPr>
        <w:t>от  01.06.2010</w:t>
      </w:r>
      <w:proofErr w:type="gramEnd"/>
      <w:r w:rsidR="00ED5503">
        <w:rPr>
          <w:rFonts w:eastAsiaTheme="minorHAnsi"/>
          <w:lang w:val="ru-RU" w:eastAsia="en-US"/>
        </w:rPr>
        <w:t>-15.06.2010 № 6 (часть I), ст. 461)</w:t>
      </w:r>
      <w:r w:rsidRPr="009275D6">
        <w:rPr>
          <w:lang w:val="ru-RU"/>
        </w:rPr>
        <w:t>;</w:t>
      </w:r>
    </w:p>
    <w:p w:rsidR="009275D6" w:rsidRDefault="006577BF" w:rsidP="00E00266">
      <w:pPr>
        <w:autoSpaceDE w:val="0"/>
        <w:autoSpaceDN w:val="0"/>
        <w:adjustRightInd w:val="0"/>
        <w:ind w:firstLine="540"/>
        <w:jc w:val="both"/>
        <w:rPr>
          <w:rFonts w:eastAsiaTheme="minorHAnsi"/>
          <w:lang w:val="ru-RU" w:eastAsia="en-US"/>
        </w:rPr>
      </w:pPr>
      <w:r w:rsidRPr="009275D6">
        <w:rPr>
          <w:lang w:val="ru-RU"/>
        </w:rPr>
        <w:t xml:space="preserve">- </w:t>
      </w:r>
      <w:hyperlink r:id="rId37" w:history="1">
        <w:r w:rsidRPr="009275D6">
          <w:rPr>
            <w:color w:val="000000" w:themeColor="text1"/>
            <w:lang w:val="ru-RU"/>
          </w:rPr>
          <w:t>приказ</w:t>
        </w:r>
      </w:hyperlink>
      <w:r w:rsidRPr="009275D6">
        <w:rPr>
          <w:lang w:val="ru-RU"/>
        </w:rPr>
        <w:t xml:space="preserve"> Департамента экономического развития Ханты-Мансийского автономного округа - Югры от 24.12.2010 № 1-нп «Об утверждении Порядка разработки и утверждения органами местного самоуправления схем размещения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w:t>
      </w:r>
      <w:r w:rsidR="009275D6" w:rsidRPr="009275D6">
        <w:rPr>
          <w:lang w:val="ru-RU"/>
        </w:rPr>
        <w:t xml:space="preserve"> («</w:t>
      </w:r>
      <w:r w:rsidR="009275D6">
        <w:rPr>
          <w:rFonts w:eastAsiaTheme="minorHAnsi"/>
          <w:lang w:val="ru-RU" w:eastAsia="en-US"/>
        </w:rPr>
        <w:t>Новости Югры» от 14.01.2011 № 3);</w:t>
      </w:r>
    </w:p>
    <w:p w:rsidR="006577BF" w:rsidRPr="003727C5" w:rsidRDefault="00C813E0" w:rsidP="009275D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006577BF">
        <w:rPr>
          <w:rFonts w:ascii="Times New Roman" w:hAnsi="Times New Roman" w:cs="Times New Roman"/>
          <w:sz w:val="28"/>
          <w:szCs w:val="28"/>
        </w:rPr>
        <w:t>муниципальные правовые акты поселения</w:t>
      </w:r>
      <w:r w:rsidR="007F006A">
        <w:rPr>
          <w:rFonts w:ascii="Times New Roman" w:hAnsi="Times New Roman" w:cs="Times New Roman"/>
          <w:sz w:val="28"/>
          <w:szCs w:val="28"/>
        </w:rPr>
        <w:t xml:space="preserve"> (</w:t>
      </w:r>
      <w:bookmarkStart w:id="12" w:name="_GoBack"/>
      <w:r w:rsidR="007F006A">
        <w:rPr>
          <w:rFonts w:ascii="Times New Roman" w:hAnsi="Times New Roman" w:cs="Times New Roman"/>
          <w:sz w:val="28"/>
          <w:szCs w:val="28"/>
        </w:rPr>
        <w:t>официальный сайт администрации поселения</w:t>
      </w:r>
      <w:r w:rsidR="00E677FC">
        <w:rPr>
          <w:rFonts w:ascii="Times New Roman" w:hAnsi="Times New Roman" w:cs="Times New Roman"/>
          <w:sz w:val="28"/>
          <w:szCs w:val="28"/>
        </w:rPr>
        <w:t xml:space="preserve"> </w:t>
      </w:r>
      <w:hyperlink r:id="rId38" w:history="1">
        <w:r w:rsidR="00E677FC" w:rsidRPr="009912D8">
          <w:rPr>
            <w:rStyle w:val="a4"/>
            <w:rFonts w:ascii="Times New Roman" w:hAnsi="Times New Roman"/>
            <w:color w:val="auto"/>
            <w:sz w:val="28"/>
            <w:szCs w:val="28"/>
            <w:u w:val="none"/>
          </w:rPr>
          <w:t>www.adm-ns.ru</w:t>
        </w:r>
      </w:hyperlink>
      <w:bookmarkEnd w:id="12"/>
      <w:r w:rsidR="007F006A">
        <w:rPr>
          <w:rFonts w:ascii="Times New Roman" w:hAnsi="Times New Roman" w:cs="Times New Roman"/>
          <w:sz w:val="28"/>
          <w:szCs w:val="28"/>
        </w:rPr>
        <w:t>)</w:t>
      </w:r>
      <w:r w:rsidR="006577BF">
        <w:rPr>
          <w:rFonts w:ascii="Times New Roman" w:hAnsi="Times New Roman" w:cs="Times New Roman"/>
          <w:sz w:val="28"/>
          <w:szCs w:val="28"/>
        </w:rPr>
        <w:t>;</w:t>
      </w:r>
    </w:p>
    <w:p w:rsidR="006577BF" w:rsidRPr="003727C5" w:rsidRDefault="006577BF" w:rsidP="006577B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3727C5">
        <w:rPr>
          <w:rFonts w:ascii="Times New Roman" w:hAnsi="Times New Roman" w:cs="Times New Roman"/>
          <w:sz w:val="28"/>
          <w:szCs w:val="28"/>
        </w:rPr>
        <w:t>настоящий административный регламент</w:t>
      </w:r>
      <w:r w:rsidR="007F006A">
        <w:rPr>
          <w:rFonts w:ascii="Times New Roman" w:hAnsi="Times New Roman" w:cs="Times New Roman"/>
          <w:sz w:val="28"/>
          <w:szCs w:val="28"/>
        </w:rPr>
        <w:t xml:space="preserve"> (официальный сайт администрации поселения</w:t>
      </w:r>
      <w:r w:rsidR="00E677FC">
        <w:rPr>
          <w:rFonts w:ascii="Times New Roman" w:hAnsi="Times New Roman" w:cs="Times New Roman"/>
          <w:sz w:val="28"/>
          <w:szCs w:val="28"/>
        </w:rPr>
        <w:t xml:space="preserve"> </w:t>
      </w:r>
      <w:hyperlink r:id="rId39" w:history="1">
        <w:r w:rsidR="00E677FC" w:rsidRPr="009912D8">
          <w:rPr>
            <w:rStyle w:val="a4"/>
            <w:rFonts w:ascii="Times New Roman" w:hAnsi="Times New Roman"/>
            <w:color w:val="auto"/>
            <w:sz w:val="28"/>
            <w:szCs w:val="28"/>
            <w:u w:val="none"/>
          </w:rPr>
          <w:t>www.adm-ns.ru</w:t>
        </w:r>
      </w:hyperlink>
      <w:r w:rsidR="007F006A">
        <w:rPr>
          <w:rFonts w:ascii="Times New Roman" w:hAnsi="Times New Roman" w:cs="Times New Roman"/>
          <w:sz w:val="28"/>
          <w:szCs w:val="28"/>
        </w:rPr>
        <w:t>)</w:t>
      </w:r>
      <w:r w:rsidRPr="003727C5">
        <w:rPr>
          <w:rFonts w:ascii="Times New Roman" w:hAnsi="Times New Roman" w:cs="Times New Roman"/>
          <w:sz w:val="28"/>
          <w:szCs w:val="28"/>
        </w:rPr>
        <w:t>.</w:t>
      </w:r>
    </w:p>
    <w:p w:rsidR="006577BF" w:rsidRPr="00E9331C" w:rsidRDefault="006577BF" w:rsidP="006577BF">
      <w:pPr>
        <w:pStyle w:val="ConsPlusTitle"/>
        <w:widowControl/>
        <w:rPr>
          <w:b w:val="0"/>
          <w:color w:val="000000"/>
          <w:sz w:val="20"/>
          <w:szCs w:val="20"/>
        </w:rPr>
      </w:pPr>
    </w:p>
    <w:p w:rsidR="00570FCF" w:rsidRDefault="00570FC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570FCF">
      <w:pPr>
        <w:pStyle w:val="ConsPlusNormal"/>
        <w:jc w:val="center"/>
        <w:rPr>
          <w:rFonts w:ascii="Times New Roman" w:hAnsi="Times New Roman" w:cs="Times New Roman"/>
        </w:rPr>
      </w:pPr>
    </w:p>
    <w:p w:rsidR="006577BF" w:rsidRDefault="006577BF" w:rsidP="003F644B">
      <w:pPr>
        <w:pStyle w:val="ConsPlusNormal"/>
        <w:rPr>
          <w:rFonts w:ascii="Times New Roman" w:hAnsi="Times New Roman" w:cs="Times New Roman"/>
        </w:rPr>
      </w:pPr>
    </w:p>
    <w:sectPr w:rsidR="006577BF" w:rsidSect="00FD208B">
      <w:headerReference w:type="default" r:id="rId40"/>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51E" w:rsidRDefault="00F9151E" w:rsidP="009B3029">
      <w:r>
        <w:separator/>
      </w:r>
    </w:p>
  </w:endnote>
  <w:endnote w:type="continuationSeparator" w:id="0">
    <w:p w:rsidR="00F9151E" w:rsidRDefault="00F9151E" w:rsidP="009B30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51E" w:rsidRDefault="00F9151E" w:rsidP="009B3029">
      <w:r>
        <w:separator/>
      </w:r>
    </w:p>
  </w:footnote>
  <w:footnote w:type="continuationSeparator" w:id="0">
    <w:p w:rsidR="00F9151E" w:rsidRDefault="00F9151E" w:rsidP="009B30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036420"/>
      <w:docPartObj>
        <w:docPartGallery w:val="Page Numbers (Top of Page)"/>
        <w:docPartUnique/>
      </w:docPartObj>
    </w:sdtPr>
    <w:sdtEndPr>
      <w:rPr>
        <w:sz w:val="24"/>
        <w:szCs w:val="24"/>
      </w:rPr>
    </w:sdtEndPr>
    <w:sdtContent>
      <w:p w:rsidR="0087317E" w:rsidRPr="008F3C5D" w:rsidRDefault="0087317E">
        <w:pPr>
          <w:pStyle w:val="a8"/>
          <w:jc w:val="center"/>
          <w:rPr>
            <w:sz w:val="24"/>
            <w:szCs w:val="24"/>
          </w:rPr>
        </w:pPr>
        <w:r w:rsidRPr="008F3C5D">
          <w:rPr>
            <w:sz w:val="24"/>
            <w:szCs w:val="24"/>
          </w:rPr>
          <w:fldChar w:fldCharType="begin"/>
        </w:r>
        <w:r w:rsidRPr="008F3C5D">
          <w:rPr>
            <w:sz w:val="24"/>
            <w:szCs w:val="24"/>
          </w:rPr>
          <w:instrText>PAGE   \* MERGEFORMAT</w:instrText>
        </w:r>
        <w:r w:rsidRPr="008F3C5D">
          <w:rPr>
            <w:sz w:val="24"/>
            <w:szCs w:val="24"/>
          </w:rPr>
          <w:fldChar w:fldCharType="separate"/>
        </w:r>
        <w:r w:rsidR="00671487" w:rsidRPr="00671487">
          <w:rPr>
            <w:noProof/>
            <w:sz w:val="24"/>
            <w:szCs w:val="24"/>
            <w:lang w:val="ru-RU"/>
          </w:rPr>
          <w:t>31</w:t>
        </w:r>
        <w:r w:rsidRPr="008F3C5D">
          <w:rPr>
            <w:sz w:val="24"/>
            <w:szCs w:val="24"/>
          </w:rPr>
          <w:fldChar w:fldCharType="end"/>
        </w:r>
      </w:p>
    </w:sdtContent>
  </w:sdt>
  <w:p w:rsidR="0087317E" w:rsidRDefault="0087317E">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906"/>
    <w:rsid w:val="000020AC"/>
    <w:rsid w:val="00017C19"/>
    <w:rsid w:val="00021450"/>
    <w:rsid w:val="00052A36"/>
    <w:rsid w:val="00055A7E"/>
    <w:rsid w:val="00092193"/>
    <w:rsid w:val="000A4655"/>
    <w:rsid w:val="000B3AB1"/>
    <w:rsid w:val="000D0EB4"/>
    <w:rsid w:val="000D13B6"/>
    <w:rsid w:val="000D53FF"/>
    <w:rsid w:val="000E1104"/>
    <w:rsid w:val="000F0D34"/>
    <w:rsid w:val="000F48B2"/>
    <w:rsid w:val="000F48FE"/>
    <w:rsid w:val="000F7D0D"/>
    <w:rsid w:val="001116D3"/>
    <w:rsid w:val="00126639"/>
    <w:rsid w:val="00143A92"/>
    <w:rsid w:val="001507F4"/>
    <w:rsid w:val="00151436"/>
    <w:rsid w:val="00164140"/>
    <w:rsid w:val="00193CF3"/>
    <w:rsid w:val="00195310"/>
    <w:rsid w:val="001A2970"/>
    <w:rsid w:val="001B3A5C"/>
    <w:rsid w:val="001B676B"/>
    <w:rsid w:val="001D44CF"/>
    <w:rsid w:val="001F3FA8"/>
    <w:rsid w:val="00200864"/>
    <w:rsid w:val="0024639A"/>
    <w:rsid w:val="002610F5"/>
    <w:rsid w:val="00271042"/>
    <w:rsid w:val="00274FB3"/>
    <w:rsid w:val="002827E0"/>
    <w:rsid w:val="002876B2"/>
    <w:rsid w:val="0029094D"/>
    <w:rsid w:val="00290ABA"/>
    <w:rsid w:val="00291C83"/>
    <w:rsid w:val="002B00F4"/>
    <w:rsid w:val="002B46EA"/>
    <w:rsid w:val="002B54EF"/>
    <w:rsid w:val="002C1B77"/>
    <w:rsid w:val="002D79FE"/>
    <w:rsid w:val="002E51AD"/>
    <w:rsid w:val="002E56FA"/>
    <w:rsid w:val="002E75C8"/>
    <w:rsid w:val="003026A1"/>
    <w:rsid w:val="00304F1D"/>
    <w:rsid w:val="00305941"/>
    <w:rsid w:val="003327A2"/>
    <w:rsid w:val="00333DE1"/>
    <w:rsid w:val="003402D5"/>
    <w:rsid w:val="00357D28"/>
    <w:rsid w:val="00360F9A"/>
    <w:rsid w:val="00366D7F"/>
    <w:rsid w:val="003877D5"/>
    <w:rsid w:val="003911F7"/>
    <w:rsid w:val="00395A18"/>
    <w:rsid w:val="003966D7"/>
    <w:rsid w:val="003A5C7B"/>
    <w:rsid w:val="003B391F"/>
    <w:rsid w:val="003B5E1A"/>
    <w:rsid w:val="003C2ABE"/>
    <w:rsid w:val="003D1DC9"/>
    <w:rsid w:val="003F5940"/>
    <w:rsid w:val="003F644B"/>
    <w:rsid w:val="0041084D"/>
    <w:rsid w:val="004171FD"/>
    <w:rsid w:val="00423442"/>
    <w:rsid w:val="0043560F"/>
    <w:rsid w:val="0045161B"/>
    <w:rsid w:val="00467343"/>
    <w:rsid w:val="004719A5"/>
    <w:rsid w:val="00476094"/>
    <w:rsid w:val="004930C4"/>
    <w:rsid w:val="004C749B"/>
    <w:rsid w:val="004E1102"/>
    <w:rsid w:val="00501CB1"/>
    <w:rsid w:val="00511C9A"/>
    <w:rsid w:val="0052670A"/>
    <w:rsid w:val="0054598A"/>
    <w:rsid w:val="005510C1"/>
    <w:rsid w:val="00560906"/>
    <w:rsid w:val="00570FCF"/>
    <w:rsid w:val="00582AC7"/>
    <w:rsid w:val="00591FFA"/>
    <w:rsid w:val="005A47C4"/>
    <w:rsid w:val="005B40B9"/>
    <w:rsid w:val="005B74F4"/>
    <w:rsid w:val="005C6F8C"/>
    <w:rsid w:val="005F2E29"/>
    <w:rsid w:val="005F548D"/>
    <w:rsid w:val="00611AAD"/>
    <w:rsid w:val="00622DC4"/>
    <w:rsid w:val="006302AB"/>
    <w:rsid w:val="00640879"/>
    <w:rsid w:val="006577BF"/>
    <w:rsid w:val="006651E1"/>
    <w:rsid w:val="00671487"/>
    <w:rsid w:val="00685B8C"/>
    <w:rsid w:val="00687A17"/>
    <w:rsid w:val="00690F63"/>
    <w:rsid w:val="00694284"/>
    <w:rsid w:val="00695673"/>
    <w:rsid w:val="006E02D5"/>
    <w:rsid w:val="006E75CF"/>
    <w:rsid w:val="00702628"/>
    <w:rsid w:val="0072382E"/>
    <w:rsid w:val="00737134"/>
    <w:rsid w:val="007405F6"/>
    <w:rsid w:val="0074194F"/>
    <w:rsid w:val="0075444D"/>
    <w:rsid w:val="00757DE2"/>
    <w:rsid w:val="00760797"/>
    <w:rsid w:val="007744F5"/>
    <w:rsid w:val="007860D5"/>
    <w:rsid w:val="00786581"/>
    <w:rsid w:val="007A3864"/>
    <w:rsid w:val="007C406B"/>
    <w:rsid w:val="007D0648"/>
    <w:rsid w:val="007D7C6A"/>
    <w:rsid w:val="007E1B6C"/>
    <w:rsid w:val="007F006A"/>
    <w:rsid w:val="008149A6"/>
    <w:rsid w:val="00815F48"/>
    <w:rsid w:val="00821EF2"/>
    <w:rsid w:val="00837C17"/>
    <w:rsid w:val="00840E23"/>
    <w:rsid w:val="0084689B"/>
    <w:rsid w:val="008475F3"/>
    <w:rsid w:val="00866BA1"/>
    <w:rsid w:val="0087317E"/>
    <w:rsid w:val="00891858"/>
    <w:rsid w:val="008A4C40"/>
    <w:rsid w:val="008B056F"/>
    <w:rsid w:val="008C42D0"/>
    <w:rsid w:val="008C489B"/>
    <w:rsid w:val="008E4C1A"/>
    <w:rsid w:val="008E52E1"/>
    <w:rsid w:val="008F120C"/>
    <w:rsid w:val="008F3C5D"/>
    <w:rsid w:val="009104E5"/>
    <w:rsid w:val="00916661"/>
    <w:rsid w:val="00922549"/>
    <w:rsid w:val="009275D6"/>
    <w:rsid w:val="00941CDF"/>
    <w:rsid w:val="00953D27"/>
    <w:rsid w:val="00972EB3"/>
    <w:rsid w:val="009912D8"/>
    <w:rsid w:val="009B1AD1"/>
    <w:rsid w:val="009B3029"/>
    <w:rsid w:val="009D334F"/>
    <w:rsid w:val="009D59D5"/>
    <w:rsid w:val="009E78C4"/>
    <w:rsid w:val="009F7558"/>
    <w:rsid w:val="00A15C5B"/>
    <w:rsid w:val="00A35105"/>
    <w:rsid w:val="00A378B3"/>
    <w:rsid w:val="00A456A7"/>
    <w:rsid w:val="00A509ED"/>
    <w:rsid w:val="00A6028A"/>
    <w:rsid w:val="00A70072"/>
    <w:rsid w:val="00A736DD"/>
    <w:rsid w:val="00A775C1"/>
    <w:rsid w:val="00A84F49"/>
    <w:rsid w:val="00A90F3A"/>
    <w:rsid w:val="00A91E7D"/>
    <w:rsid w:val="00AA79AF"/>
    <w:rsid w:val="00AB5011"/>
    <w:rsid w:val="00AB6275"/>
    <w:rsid w:val="00AE73E2"/>
    <w:rsid w:val="00B14012"/>
    <w:rsid w:val="00B27B06"/>
    <w:rsid w:val="00B41368"/>
    <w:rsid w:val="00B435AB"/>
    <w:rsid w:val="00B44824"/>
    <w:rsid w:val="00B5501C"/>
    <w:rsid w:val="00B66765"/>
    <w:rsid w:val="00B80268"/>
    <w:rsid w:val="00B83D94"/>
    <w:rsid w:val="00B92B07"/>
    <w:rsid w:val="00BA0BA7"/>
    <w:rsid w:val="00BA5D91"/>
    <w:rsid w:val="00BB3151"/>
    <w:rsid w:val="00BC3C15"/>
    <w:rsid w:val="00C01067"/>
    <w:rsid w:val="00C249A6"/>
    <w:rsid w:val="00C5172C"/>
    <w:rsid w:val="00C64BFE"/>
    <w:rsid w:val="00C64F0D"/>
    <w:rsid w:val="00C813E0"/>
    <w:rsid w:val="00C933EB"/>
    <w:rsid w:val="00C93932"/>
    <w:rsid w:val="00CD342D"/>
    <w:rsid w:val="00CD4678"/>
    <w:rsid w:val="00D0010E"/>
    <w:rsid w:val="00D35EC4"/>
    <w:rsid w:val="00D36BC6"/>
    <w:rsid w:val="00D4703F"/>
    <w:rsid w:val="00D544D9"/>
    <w:rsid w:val="00D675C2"/>
    <w:rsid w:val="00D67A4A"/>
    <w:rsid w:val="00D67FD5"/>
    <w:rsid w:val="00D80796"/>
    <w:rsid w:val="00D8683B"/>
    <w:rsid w:val="00DB16BE"/>
    <w:rsid w:val="00DC36DA"/>
    <w:rsid w:val="00DC582D"/>
    <w:rsid w:val="00DE376B"/>
    <w:rsid w:val="00DF3A5E"/>
    <w:rsid w:val="00E00266"/>
    <w:rsid w:val="00E0322D"/>
    <w:rsid w:val="00E067D2"/>
    <w:rsid w:val="00E0794A"/>
    <w:rsid w:val="00E15209"/>
    <w:rsid w:val="00E35D7B"/>
    <w:rsid w:val="00E460BB"/>
    <w:rsid w:val="00E5095E"/>
    <w:rsid w:val="00E57906"/>
    <w:rsid w:val="00E63B2A"/>
    <w:rsid w:val="00E677FC"/>
    <w:rsid w:val="00E8056B"/>
    <w:rsid w:val="00E9331C"/>
    <w:rsid w:val="00E974CC"/>
    <w:rsid w:val="00EB28AE"/>
    <w:rsid w:val="00ED5503"/>
    <w:rsid w:val="00EE0D4F"/>
    <w:rsid w:val="00F07FFC"/>
    <w:rsid w:val="00F44295"/>
    <w:rsid w:val="00F51E2E"/>
    <w:rsid w:val="00F5306A"/>
    <w:rsid w:val="00F54A4E"/>
    <w:rsid w:val="00F60400"/>
    <w:rsid w:val="00F6393C"/>
    <w:rsid w:val="00F67980"/>
    <w:rsid w:val="00F77637"/>
    <w:rsid w:val="00F9151E"/>
    <w:rsid w:val="00FC6DB3"/>
    <w:rsid w:val="00FC77F5"/>
    <w:rsid w:val="00FD208B"/>
    <w:rsid w:val="00FD20B6"/>
    <w:rsid w:val="00FD627F"/>
    <w:rsid w:val="00FF22C0"/>
    <w:rsid w:val="00FF2B0A"/>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2D564-C986-46C4-A9FC-A34B14FC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0BA7"/>
    <w:pPr>
      <w:spacing w:after="0" w:line="240" w:lineRule="auto"/>
    </w:pPr>
    <w:rPr>
      <w:rFonts w:ascii="Times New Roman" w:eastAsia="Calibri" w:hAnsi="Times New Roman" w:cs="Times New Roman"/>
      <w:sz w:val="28"/>
      <w:szCs w:val="28"/>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A0BA7"/>
    <w:pPr>
      <w:spacing w:after="0" w:line="240" w:lineRule="auto"/>
    </w:pPr>
    <w:rPr>
      <w:rFonts w:ascii="Calibri" w:eastAsia="Calibri" w:hAnsi="Calibri" w:cs="Times New Roman"/>
    </w:rPr>
  </w:style>
  <w:style w:type="paragraph" w:customStyle="1" w:styleId="ConsPlusTitle">
    <w:name w:val="ConsPlusTitle"/>
    <w:rsid w:val="00BA0BA7"/>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ConsPlusNormal">
    <w:name w:val="ConsPlusNormal"/>
    <w:link w:val="ConsPlusNormal0"/>
    <w:rsid w:val="00BA0B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70FC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70FCF"/>
    <w:pPr>
      <w:widowControl w:val="0"/>
      <w:autoSpaceDE w:val="0"/>
      <w:autoSpaceDN w:val="0"/>
      <w:spacing w:after="0" w:line="240" w:lineRule="auto"/>
    </w:pPr>
    <w:rPr>
      <w:rFonts w:ascii="Tahoma" w:eastAsia="Times New Roman" w:hAnsi="Tahoma" w:cs="Tahoma"/>
      <w:sz w:val="20"/>
      <w:szCs w:val="20"/>
      <w:lang w:eastAsia="ru-RU"/>
    </w:rPr>
  </w:style>
  <w:style w:type="character" w:styleId="a4">
    <w:name w:val="Hyperlink"/>
    <w:rsid w:val="00570FCF"/>
    <w:rPr>
      <w:rFonts w:cs="Times New Roman"/>
      <w:color w:val="0000FF"/>
      <w:u w:val="single"/>
    </w:rPr>
  </w:style>
  <w:style w:type="paragraph" w:styleId="a5">
    <w:name w:val="Balloon Text"/>
    <w:basedOn w:val="a"/>
    <w:link w:val="a6"/>
    <w:uiPriority w:val="99"/>
    <w:semiHidden/>
    <w:unhideWhenUsed/>
    <w:rsid w:val="00570FCF"/>
    <w:rPr>
      <w:rFonts w:ascii="Segoe UI" w:eastAsiaTheme="minorHAnsi" w:hAnsi="Segoe UI" w:cs="Segoe UI"/>
      <w:sz w:val="18"/>
      <w:szCs w:val="18"/>
      <w:lang w:val="ru-RU" w:eastAsia="en-US"/>
    </w:rPr>
  </w:style>
  <w:style w:type="character" w:customStyle="1" w:styleId="a6">
    <w:name w:val="Текст выноски Знак"/>
    <w:basedOn w:val="a0"/>
    <w:link w:val="a5"/>
    <w:uiPriority w:val="99"/>
    <w:semiHidden/>
    <w:rsid w:val="00570FCF"/>
    <w:rPr>
      <w:rFonts w:ascii="Segoe UI" w:hAnsi="Segoe UI" w:cs="Segoe UI"/>
      <w:sz w:val="18"/>
      <w:szCs w:val="18"/>
    </w:rPr>
  </w:style>
  <w:style w:type="character" w:customStyle="1" w:styleId="ConsPlusNormal0">
    <w:name w:val="ConsPlusNormal Знак"/>
    <w:link w:val="ConsPlusNormal"/>
    <w:locked/>
    <w:rsid w:val="00476094"/>
    <w:rPr>
      <w:rFonts w:ascii="Calibri" w:eastAsia="Times New Roman" w:hAnsi="Calibri" w:cs="Calibri"/>
      <w:szCs w:val="20"/>
      <w:lang w:eastAsia="ru-RU"/>
    </w:rPr>
  </w:style>
  <w:style w:type="character" w:customStyle="1" w:styleId="a7">
    <w:name w:val="Гипертекстовая ссылка"/>
    <w:basedOn w:val="a0"/>
    <w:uiPriority w:val="99"/>
    <w:rsid w:val="00B80268"/>
    <w:rPr>
      <w:rFonts w:ascii="Times New Roman" w:hAnsi="Times New Roman" w:cs="Times New Roman" w:hint="default"/>
      <w:b w:val="0"/>
      <w:bCs w:val="0"/>
      <w:color w:val="000000"/>
    </w:rPr>
  </w:style>
  <w:style w:type="paragraph" w:styleId="a8">
    <w:name w:val="header"/>
    <w:basedOn w:val="a"/>
    <w:link w:val="a9"/>
    <w:uiPriority w:val="99"/>
    <w:unhideWhenUsed/>
    <w:rsid w:val="009B3029"/>
    <w:pPr>
      <w:tabs>
        <w:tab w:val="center" w:pos="4677"/>
        <w:tab w:val="right" w:pos="9355"/>
      </w:tabs>
    </w:pPr>
  </w:style>
  <w:style w:type="character" w:customStyle="1" w:styleId="a9">
    <w:name w:val="Верхний колонтитул Знак"/>
    <w:basedOn w:val="a0"/>
    <w:link w:val="a8"/>
    <w:uiPriority w:val="99"/>
    <w:rsid w:val="009B3029"/>
    <w:rPr>
      <w:rFonts w:ascii="Times New Roman" w:eastAsia="Calibri" w:hAnsi="Times New Roman" w:cs="Times New Roman"/>
      <w:sz w:val="28"/>
      <w:szCs w:val="28"/>
      <w:lang w:val="en-US" w:eastAsia="ru-RU"/>
    </w:rPr>
  </w:style>
  <w:style w:type="paragraph" w:styleId="aa">
    <w:name w:val="footer"/>
    <w:basedOn w:val="a"/>
    <w:link w:val="ab"/>
    <w:uiPriority w:val="99"/>
    <w:unhideWhenUsed/>
    <w:rsid w:val="009B3029"/>
    <w:pPr>
      <w:tabs>
        <w:tab w:val="center" w:pos="4677"/>
        <w:tab w:val="right" w:pos="9355"/>
      </w:tabs>
    </w:pPr>
  </w:style>
  <w:style w:type="character" w:customStyle="1" w:styleId="ab">
    <w:name w:val="Нижний колонтитул Знак"/>
    <w:basedOn w:val="a0"/>
    <w:link w:val="aa"/>
    <w:uiPriority w:val="99"/>
    <w:rsid w:val="009B3029"/>
    <w:rPr>
      <w:rFonts w:ascii="Times New Roman" w:eastAsia="Calibri" w:hAnsi="Times New Roman" w:cs="Times New Roman"/>
      <w:sz w:val="28"/>
      <w:szCs w:val="2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971544">
      <w:bodyDiv w:val="1"/>
      <w:marLeft w:val="0"/>
      <w:marRight w:val="0"/>
      <w:marTop w:val="0"/>
      <w:marBottom w:val="0"/>
      <w:divBdr>
        <w:top w:val="none" w:sz="0" w:space="0" w:color="auto"/>
        <w:left w:val="none" w:sz="0" w:space="0" w:color="auto"/>
        <w:bottom w:val="none" w:sz="0" w:space="0" w:color="auto"/>
        <w:right w:val="none" w:sz="0" w:space="0" w:color="auto"/>
      </w:divBdr>
    </w:div>
    <w:div w:id="1507287110">
      <w:bodyDiv w:val="1"/>
      <w:marLeft w:val="0"/>
      <w:marRight w:val="0"/>
      <w:marTop w:val="0"/>
      <w:marBottom w:val="0"/>
      <w:divBdr>
        <w:top w:val="none" w:sz="0" w:space="0" w:color="auto"/>
        <w:left w:val="none" w:sz="0" w:space="0" w:color="auto"/>
        <w:bottom w:val="none" w:sz="0" w:space="0" w:color="auto"/>
        <w:right w:val="none" w:sz="0" w:space="0" w:color="auto"/>
      </w:divBdr>
    </w:div>
    <w:div w:id="157758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3DCF56DC2040968485928D6D04A19A69672361C3B8632BF8E2FE5521499D6DC7AC0F4E4BD40D2FB945G" TargetMode="External"/><Relationship Id="rId13" Type="http://schemas.openxmlformats.org/officeDocument/2006/relationships/hyperlink" Target="consultantplus://offline/ref=A1423FD50F61727E7D74EADB83CB5EBF8EDEA9375C80541F2874B86749A9AA1D8DC8FB317AZ340F" TargetMode="External"/><Relationship Id="rId18" Type="http://schemas.openxmlformats.org/officeDocument/2006/relationships/hyperlink" Target="consultantplus://offline/ref=0EEBE6A8A2B5449442F8C43A4BE9CFE19D67DF7787A088FC32000C2139wC06G" TargetMode="External"/><Relationship Id="rId26" Type="http://schemas.openxmlformats.org/officeDocument/2006/relationships/hyperlink" Target="consultantplus://offline/ref=0EEBE6A8A2B5449442F8C43A4BE9CFE19D6DD97185A188FC32000C2139wC06G" TargetMode="External"/><Relationship Id="rId39" Type="http://schemas.openxmlformats.org/officeDocument/2006/relationships/hyperlink" Target="http://www.adm-ns.ru" TargetMode="External"/><Relationship Id="rId3" Type="http://schemas.openxmlformats.org/officeDocument/2006/relationships/webSettings" Target="webSettings.xml"/><Relationship Id="rId21" Type="http://schemas.openxmlformats.org/officeDocument/2006/relationships/hyperlink" Target="consultantplus://offline/ref=0EEBE6A8A2B5449442F8C43A4BE9CFE19D62D67684A088FC32000C2139wC06G" TargetMode="External"/><Relationship Id="rId34" Type="http://schemas.openxmlformats.org/officeDocument/2006/relationships/hyperlink" Target="consultantplus://offline/ref=0EEBE6A8A2B5449442F8C43A4BE9CFE19D67DF7787A088FC32000C2139wC06G" TargetMode="External"/><Relationship Id="rId42" Type="http://schemas.openxmlformats.org/officeDocument/2006/relationships/theme" Target="theme/theme1.xml"/><Relationship Id="rId7" Type="http://schemas.openxmlformats.org/officeDocument/2006/relationships/hyperlink" Target="http://www.adm-ns.ru" TargetMode="External"/><Relationship Id="rId12" Type="http://schemas.openxmlformats.org/officeDocument/2006/relationships/hyperlink" Target="consultantplus://offline/ref=0B837A1AEB9A808B37D00BE09B113C6150AD3AF43E289F4AA9877594BE030160FA808BB6E5277B13B50FK" TargetMode="External"/><Relationship Id="rId17" Type="http://schemas.openxmlformats.org/officeDocument/2006/relationships/hyperlink" Target="consultantplus://offline/ref=0EEBE6A8A2B5449442F8C43A4BE9CFE19D62D67684A088FC32000C2139C6C5C2DD2E948B6Bw208G" TargetMode="External"/><Relationship Id="rId25" Type="http://schemas.openxmlformats.org/officeDocument/2006/relationships/hyperlink" Target="consultantplus://offline/ref=0EEBE6A8A2B5449442F8C43A4BE9CFE19D62D67684A088FC32000C2139C6C5C2DD2E948B6B2A8A5Dw708G" TargetMode="External"/><Relationship Id="rId33" Type="http://schemas.openxmlformats.org/officeDocument/2006/relationships/hyperlink" Target="http://www.pravo.gov.ru" TargetMode="External"/><Relationship Id="rId38" Type="http://schemas.openxmlformats.org/officeDocument/2006/relationships/hyperlink" Target="http://www.adm-ns.ru" TargetMode="External"/><Relationship Id="rId2" Type="http://schemas.openxmlformats.org/officeDocument/2006/relationships/settings" Target="settings.xml"/><Relationship Id="rId16" Type="http://schemas.openxmlformats.org/officeDocument/2006/relationships/hyperlink" Target="consultantplus://offline/ref=0EEBE6A8A2B5449442F8C43A4BE9CFE19D61DE7185A088FC32000C2139C6C5C2DD2E948Bw60AG" TargetMode="External"/><Relationship Id="rId20" Type="http://schemas.openxmlformats.org/officeDocument/2006/relationships/hyperlink" Target="file:///C:\Users\User\Desktop\&#1052;&#1091;&#1085;%20&#1082;&#1086;&#1085;&#1090;&#1088;&#1086;&#1083;&#1100;\&#1087;&#1086;%20&#1090;&#1086;&#1088;&#1075;%20&#1076;&#1077;&#1103;&#1090;&#1077;&#1083;&#1100;&#1085;&#1086;&#1089;&#1090;&#1080;\&#1054;%20&#1074;&#1085;&#1077;&#1089;%20&#1080;&#1079;&#1084;%20&#1087;&#1086;%20&#1090;&#1086;&#1088;&#1075;%20&#1076;&#1077;&#1103;&#1090;%20&#1080;&#1102;&#1085;&#1100;%202018.docx" TargetMode="External"/><Relationship Id="rId29" Type="http://schemas.openxmlformats.org/officeDocument/2006/relationships/hyperlink" Target="consultantplus://offline/ref=0EEBE6A8A2B5449442F8C43A4BE9CFE19D62DD7785A588FC32000C2139C6C5C2DD2E948B6B2A8959w709G"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EEBE6A8A2B5449442F8DA375D8598EE9A6E807C88A78AA2695F577C6ECFCF959A61CDC92F27895F7F20CDw70AG" TargetMode="External"/><Relationship Id="rId11" Type="http://schemas.openxmlformats.org/officeDocument/2006/relationships/hyperlink" Target="consultantplus://offline/ref=9C511E3B9F9C528DD759357D579F237ACF81504E028BE0624E83DB80DC311E2C13BB6306873BBB3D33yFK" TargetMode="External"/><Relationship Id="rId24" Type="http://schemas.openxmlformats.org/officeDocument/2006/relationships/hyperlink" Target="consultantplus://offline/ref=0EEBE6A8A2B5449442F8C43A4BE9CFE19D67DF7787A088FC32000C2139C6C5C2DD2E948Ew60EG" TargetMode="External"/><Relationship Id="rId32" Type="http://schemas.openxmlformats.org/officeDocument/2006/relationships/hyperlink" Target="http://mobileonline.garant.ru/document?id=71284116&amp;sub=0" TargetMode="External"/><Relationship Id="rId37" Type="http://schemas.openxmlformats.org/officeDocument/2006/relationships/hyperlink" Target="consultantplus://offline/ref=0EEBE6A8A2B5449442F8DA375D8598EE9A6E807C89A586A96E5F577C6ECFCF95w90AG" TargetMode="External"/><Relationship Id="rId40"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www.adm-ns.ru" TargetMode="External"/><Relationship Id="rId23" Type="http://schemas.openxmlformats.org/officeDocument/2006/relationships/hyperlink" Target="consultantplus://offline/ref=0EEBE6A8A2B5449442F8C43A4BE9CFE19D67DF7787A088FC32000C2139C6C5C2DD2E948B6Bw208G" TargetMode="External"/><Relationship Id="rId28" Type="http://schemas.openxmlformats.org/officeDocument/2006/relationships/hyperlink" Target="consultantplus://offline/ref=0EEBE6A8A2B5449442F8C43A4BE9CFE19D62D67684A088FC32000C2139C6C5C2DD2E9483w60AG" TargetMode="External"/><Relationship Id="rId36" Type="http://schemas.openxmlformats.org/officeDocument/2006/relationships/hyperlink" Target="consultantplus://offline/ref=0EEBE6A8A2B5449442F8DA375D8598EE9A6E807C80A38AA267520A766696C3979Dw60EG" TargetMode="External"/><Relationship Id="rId10" Type="http://schemas.openxmlformats.org/officeDocument/2006/relationships/hyperlink" Target="consultantplus://offline/ref=EA317718DDD94DA7A6854C788F7EC7A5151413FE9954CEDAFB13ACE9AE41DA668DB09917166646E850vBK" TargetMode="External"/><Relationship Id="rId19" Type="http://schemas.openxmlformats.org/officeDocument/2006/relationships/hyperlink" Target="file:///C:\Users\User\Desktop\&#1052;&#1091;&#1085;%20&#1082;&#1086;&#1085;&#1090;&#1088;&#1086;&#1083;&#1100;\&#1087;&#1086;%20&#1090;&#1086;&#1088;&#1075;%20&#1076;&#1077;&#1103;&#1090;&#1077;&#1083;&#1100;&#1085;&#1086;&#1089;&#1090;&#1080;\&#1054;%20&#1074;&#1085;&#1077;&#1089;%20&#1080;&#1079;&#1084;%20&#1087;&#1086;%20&#1090;&#1086;&#1088;&#1075;%20&#1076;&#1077;&#1103;&#1090;%20&#1080;&#1102;&#1085;&#1100;%202018.docx" TargetMode="External"/><Relationship Id="rId31" Type="http://schemas.openxmlformats.org/officeDocument/2006/relationships/hyperlink" Target="consultantplus://offline/ref=0EEBE6A8A2B5449442F8C43A4BE9CFE19D65DB7289A088FC32000C2139wC06G" TargetMode="External"/><Relationship Id="rId4" Type="http://schemas.openxmlformats.org/officeDocument/2006/relationships/footnotes" Target="footnotes.xml"/><Relationship Id="rId9" Type="http://schemas.openxmlformats.org/officeDocument/2006/relationships/hyperlink" Target="http://mobileonline.garant.ru/document?id=12064247&amp;sub=0" TargetMode="External"/><Relationship Id="rId14" Type="http://schemas.openxmlformats.org/officeDocument/2006/relationships/hyperlink" Target="http://www.adm-ns.ru" TargetMode="External"/><Relationship Id="rId22" Type="http://schemas.openxmlformats.org/officeDocument/2006/relationships/hyperlink" Target="consultantplus://offline/ref=5C60B5C0ED3BBF17C9EB207294545A865631DCB4990E710A4BC651ED56001638E7BB18100F03766F47A8H" TargetMode="External"/><Relationship Id="rId27" Type="http://schemas.openxmlformats.org/officeDocument/2006/relationships/hyperlink" Target="consultantplus://offline/ref=0EEBE6A8A2B5449442F8C43A4BE9CFE19D62DF7384A688FC32000C2139wC06G" TargetMode="External"/><Relationship Id="rId30" Type="http://schemas.openxmlformats.org/officeDocument/2006/relationships/hyperlink" Target="consultantplus://offline/ref=8FBBED407DE87CCB5004DA2DD67B4F980ADF9214C7A301F21D4BA14EC9vBkBL" TargetMode="External"/><Relationship Id="rId35" Type="http://schemas.openxmlformats.org/officeDocument/2006/relationships/hyperlink" Target="consultantplus://offline/ref=0EEBE6A8A2B5449442F8DA375D8598EE9A6E807C80A287A86E560A766696C3979D6E92DE286E855E7F20CE79w70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33</Pages>
  <Words>13292</Words>
  <Characters>75769</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80</cp:revision>
  <cp:lastPrinted>2018-10-18T04:33:00Z</cp:lastPrinted>
  <dcterms:created xsi:type="dcterms:W3CDTF">2018-07-03T11:13:00Z</dcterms:created>
  <dcterms:modified xsi:type="dcterms:W3CDTF">2018-10-18T04:56:00Z</dcterms:modified>
</cp:coreProperties>
</file>