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5B" w:rsidRDefault="00C1715B" w:rsidP="00C1715B">
      <w:pPr>
        <w:tabs>
          <w:tab w:val="left" w:pos="1701"/>
          <w:tab w:val="left" w:pos="2268"/>
        </w:tabs>
        <w:jc w:val="center"/>
        <w:rPr>
          <w:color w:val="000000"/>
          <w:sz w:val="32"/>
          <w:lang w:val="ru-RU"/>
        </w:rPr>
      </w:pPr>
      <w:r>
        <w:rPr>
          <w:color w:val="000000"/>
          <w:sz w:val="32"/>
          <w:lang w:val="ru-RU"/>
        </w:rPr>
        <w:t>ПОСТАНОВЛЕНИЕ АДМИНИСТРАЦИИ СЕЛЬСКОГО ПОСЕЛЕНИЯ НИЖНЕСОРТЫМСКИЙ - проект</w:t>
      </w:r>
    </w:p>
    <w:p w:rsidR="00C1715B" w:rsidRDefault="00C1715B" w:rsidP="00C1715B">
      <w:pPr>
        <w:rPr>
          <w:sz w:val="28"/>
          <w:szCs w:val="28"/>
          <w:lang w:val="ru-RU" w:eastAsia="en-US"/>
        </w:rPr>
      </w:pPr>
    </w:p>
    <w:p w:rsidR="00C1715B" w:rsidRDefault="002E14BF" w:rsidP="00C1715B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«____» ____________ 201</w:t>
      </w:r>
      <w:r w:rsidR="0011329E">
        <w:rPr>
          <w:sz w:val="28"/>
          <w:szCs w:val="28"/>
          <w:lang w:val="ru-RU" w:eastAsia="en-US"/>
        </w:rPr>
        <w:t>7</w:t>
      </w:r>
      <w:r w:rsidR="00C1715B">
        <w:rPr>
          <w:sz w:val="28"/>
          <w:szCs w:val="28"/>
          <w:lang w:val="ru-RU" w:eastAsia="en-US"/>
        </w:rPr>
        <w:t xml:space="preserve"> года                          </w:t>
      </w:r>
      <w:r w:rsidR="00C1715B">
        <w:rPr>
          <w:sz w:val="28"/>
          <w:szCs w:val="28"/>
          <w:lang w:val="ru-RU" w:eastAsia="en-US"/>
        </w:rPr>
        <w:tab/>
      </w:r>
      <w:r w:rsidR="00C1715B">
        <w:rPr>
          <w:sz w:val="28"/>
          <w:szCs w:val="28"/>
          <w:lang w:val="ru-RU" w:eastAsia="en-US"/>
        </w:rPr>
        <w:tab/>
        <w:t xml:space="preserve">                № _____ </w:t>
      </w:r>
    </w:p>
    <w:p w:rsidR="00C1715B" w:rsidRDefault="00C1715B" w:rsidP="00C1715B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п. Нижнесортымский</w:t>
      </w:r>
    </w:p>
    <w:p w:rsidR="00C1715B" w:rsidRDefault="00C1715B" w:rsidP="00C1715B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279"/>
      </w:tblGrid>
      <w:tr w:rsidR="00C1715B" w:rsidRPr="009438BE" w:rsidTr="00AA07C1">
        <w:trPr>
          <w:trHeight w:val="1098"/>
        </w:trPr>
        <w:tc>
          <w:tcPr>
            <w:tcW w:w="5279" w:type="dxa"/>
            <w:hideMark/>
          </w:tcPr>
          <w:p w:rsidR="00C1715B" w:rsidRDefault="00C1715B" w:rsidP="005D1D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О внесении изменени</w:t>
            </w:r>
            <w:r w:rsidR="005D1D23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 в постановление администрации сельского поселения Нижнесортымский от </w:t>
            </w:r>
            <w:r w:rsidR="005D1D23">
              <w:rPr>
                <w:sz w:val="28"/>
                <w:szCs w:val="28"/>
                <w:lang w:val="ru-RU"/>
              </w:rPr>
              <w:t>29.07.2016</w:t>
            </w:r>
            <w:r w:rsidR="00361624">
              <w:rPr>
                <w:sz w:val="28"/>
                <w:szCs w:val="28"/>
                <w:lang w:val="ru-RU"/>
              </w:rPr>
              <w:t xml:space="preserve"> </w:t>
            </w:r>
            <w:r w:rsidR="002562AA">
              <w:rPr>
                <w:sz w:val="28"/>
                <w:szCs w:val="28"/>
                <w:lang w:val="ru-RU"/>
              </w:rPr>
              <w:t xml:space="preserve">№ </w:t>
            </w:r>
            <w:r w:rsidR="005D1D23">
              <w:rPr>
                <w:sz w:val="28"/>
                <w:szCs w:val="28"/>
                <w:lang w:val="ru-RU"/>
              </w:rPr>
              <w:t>287</w:t>
            </w:r>
          </w:p>
        </w:tc>
      </w:tr>
    </w:tbl>
    <w:p w:rsidR="00C1715B" w:rsidRDefault="00C1715B" w:rsidP="00C1715B">
      <w:pPr>
        <w:shd w:val="clear" w:color="auto" w:fill="FFFFFF"/>
        <w:tabs>
          <w:tab w:val="left" w:pos="958"/>
        </w:tabs>
        <w:jc w:val="both"/>
        <w:rPr>
          <w:sz w:val="28"/>
          <w:szCs w:val="28"/>
          <w:lang w:val="ru-RU"/>
        </w:rPr>
      </w:pPr>
    </w:p>
    <w:p w:rsidR="005D1D23" w:rsidRDefault="00C1715B" w:rsidP="005D1D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9438BE">
        <w:rPr>
          <w:sz w:val="28"/>
          <w:szCs w:val="28"/>
          <w:lang w:val="ru-RU"/>
        </w:rPr>
        <w:t xml:space="preserve"> Жилищным кодексом Российской Федерации</w:t>
      </w:r>
      <w:bookmarkStart w:id="0" w:name="_GoBack"/>
      <w:bookmarkEnd w:id="0"/>
      <w:r w:rsidR="00C12FE4">
        <w:rPr>
          <w:sz w:val="28"/>
          <w:szCs w:val="28"/>
          <w:lang w:val="ru-RU"/>
        </w:rPr>
        <w:t>:</w:t>
      </w:r>
    </w:p>
    <w:p w:rsidR="0011329E" w:rsidRPr="0011329E" w:rsidRDefault="0011329E" w:rsidP="008A0C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 w:rsidRPr="0011329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C1715B" w:rsidRPr="0011329E">
        <w:rPr>
          <w:sz w:val="28"/>
          <w:szCs w:val="28"/>
          <w:lang w:val="ru-RU"/>
        </w:rPr>
        <w:t xml:space="preserve">Внести в </w:t>
      </w:r>
      <w:r w:rsidR="00A6415B" w:rsidRPr="0011329E">
        <w:rPr>
          <w:sz w:val="28"/>
          <w:szCs w:val="28"/>
          <w:lang w:val="ru-RU"/>
        </w:rPr>
        <w:t>приложени</w:t>
      </w:r>
      <w:r w:rsidR="00AC23A3" w:rsidRPr="0011329E">
        <w:rPr>
          <w:sz w:val="28"/>
          <w:szCs w:val="28"/>
          <w:lang w:val="ru-RU"/>
        </w:rPr>
        <w:t>е</w:t>
      </w:r>
      <w:r w:rsidR="00A6415B" w:rsidRPr="0011329E">
        <w:rPr>
          <w:sz w:val="28"/>
          <w:szCs w:val="28"/>
          <w:lang w:val="ru-RU"/>
        </w:rPr>
        <w:t xml:space="preserve"> к </w:t>
      </w:r>
      <w:r w:rsidR="00C1715B" w:rsidRPr="0011329E">
        <w:rPr>
          <w:sz w:val="28"/>
          <w:szCs w:val="28"/>
          <w:lang w:val="ru-RU"/>
        </w:rPr>
        <w:t>постановлени</w:t>
      </w:r>
      <w:r w:rsidR="00A6415B" w:rsidRPr="0011329E">
        <w:rPr>
          <w:sz w:val="28"/>
          <w:szCs w:val="28"/>
          <w:lang w:val="ru-RU"/>
        </w:rPr>
        <w:t>ю</w:t>
      </w:r>
      <w:r w:rsidR="00C1715B" w:rsidRPr="0011329E">
        <w:rPr>
          <w:sz w:val="28"/>
          <w:szCs w:val="28"/>
          <w:lang w:val="ru-RU"/>
        </w:rPr>
        <w:t xml:space="preserve"> администрации сельского поселения Нижнесортымский от </w:t>
      </w:r>
      <w:r w:rsidR="00470500" w:rsidRPr="0011329E">
        <w:rPr>
          <w:sz w:val="28"/>
          <w:szCs w:val="28"/>
          <w:lang w:val="ru-RU"/>
        </w:rPr>
        <w:t>29.07.2016</w:t>
      </w:r>
      <w:r w:rsidR="00F933A2" w:rsidRPr="0011329E">
        <w:rPr>
          <w:sz w:val="28"/>
          <w:szCs w:val="28"/>
          <w:lang w:val="ru-RU"/>
        </w:rPr>
        <w:t xml:space="preserve"> </w:t>
      </w:r>
      <w:r w:rsidR="00C1715B" w:rsidRPr="0011329E">
        <w:rPr>
          <w:sz w:val="28"/>
          <w:szCs w:val="28"/>
          <w:lang w:val="ru-RU"/>
        </w:rPr>
        <w:t>№</w:t>
      </w:r>
      <w:r w:rsidR="00F933A2" w:rsidRPr="0011329E">
        <w:rPr>
          <w:sz w:val="28"/>
          <w:szCs w:val="28"/>
          <w:lang w:val="ru-RU"/>
        </w:rPr>
        <w:t xml:space="preserve"> </w:t>
      </w:r>
      <w:r w:rsidR="00470500" w:rsidRPr="0011329E">
        <w:rPr>
          <w:sz w:val="28"/>
          <w:szCs w:val="28"/>
          <w:lang w:val="ru-RU"/>
        </w:rPr>
        <w:t>287</w:t>
      </w:r>
      <w:r w:rsidR="00C1715B" w:rsidRPr="0011329E">
        <w:rPr>
          <w:sz w:val="28"/>
          <w:szCs w:val="28"/>
          <w:lang w:val="ru-RU"/>
        </w:rPr>
        <w:t xml:space="preserve"> «</w:t>
      </w:r>
      <w:r w:rsidR="00A6415B" w:rsidRPr="0011329E">
        <w:rPr>
          <w:bCs/>
          <w:sz w:val="28"/>
          <w:szCs w:val="28"/>
          <w:lang w:val="ru-RU"/>
        </w:rPr>
        <w:t>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</w:t>
      </w:r>
      <w:r w:rsidR="00C1715B" w:rsidRPr="0011329E">
        <w:rPr>
          <w:bCs/>
          <w:sz w:val="28"/>
          <w:szCs w:val="28"/>
          <w:lang w:val="ru-RU"/>
        </w:rPr>
        <w:t>»</w:t>
      </w:r>
      <w:r w:rsidR="00D85C87" w:rsidRPr="0011329E">
        <w:rPr>
          <w:bCs/>
          <w:sz w:val="28"/>
          <w:szCs w:val="28"/>
          <w:lang w:val="ru-RU"/>
        </w:rPr>
        <w:t xml:space="preserve"> </w:t>
      </w:r>
      <w:r w:rsidRPr="0011329E">
        <w:rPr>
          <w:bCs/>
          <w:sz w:val="28"/>
          <w:szCs w:val="28"/>
          <w:lang w:val="ru-RU"/>
        </w:rPr>
        <w:t xml:space="preserve">изменение, </w:t>
      </w:r>
      <w:r w:rsidR="008A0CC9">
        <w:rPr>
          <w:bCs/>
          <w:sz w:val="28"/>
          <w:szCs w:val="28"/>
          <w:lang w:val="ru-RU"/>
        </w:rPr>
        <w:t>изложив</w:t>
      </w:r>
      <w:r w:rsidRPr="0011329E">
        <w:rPr>
          <w:bCs/>
          <w:sz w:val="28"/>
          <w:szCs w:val="28"/>
          <w:lang w:val="ru-RU"/>
        </w:rPr>
        <w:t xml:space="preserve"> подпункт </w:t>
      </w:r>
      <w:r w:rsidR="008A0CC9">
        <w:rPr>
          <w:bCs/>
          <w:sz w:val="28"/>
          <w:szCs w:val="28"/>
          <w:lang w:val="ru-RU"/>
        </w:rPr>
        <w:t>3.5.1.</w:t>
      </w:r>
      <w:r w:rsidRPr="0011329E">
        <w:rPr>
          <w:bCs/>
          <w:sz w:val="28"/>
          <w:szCs w:val="28"/>
          <w:lang w:val="ru-RU"/>
        </w:rPr>
        <w:t xml:space="preserve"> </w:t>
      </w:r>
      <w:r w:rsidR="008A0CC9">
        <w:rPr>
          <w:bCs/>
          <w:sz w:val="28"/>
          <w:szCs w:val="28"/>
          <w:lang w:val="ru-RU"/>
        </w:rPr>
        <w:t>в новой редакции</w:t>
      </w:r>
      <w:r>
        <w:rPr>
          <w:bCs/>
          <w:sz w:val="28"/>
          <w:szCs w:val="28"/>
          <w:lang w:val="ru-RU"/>
        </w:rPr>
        <w:t>:</w:t>
      </w:r>
    </w:p>
    <w:p w:rsidR="008A0CC9" w:rsidRPr="008A0CC9" w:rsidRDefault="0011329E" w:rsidP="008A0CC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8A0CC9">
        <w:rPr>
          <w:sz w:val="28"/>
          <w:szCs w:val="28"/>
          <w:lang w:val="ru-RU"/>
        </w:rPr>
        <w:t xml:space="preserve">3.5.1.  </w:t>
      </w:r>
      <w:r w:rsidR="008A0CC9" w:rsidRPr="008A0CC9">
        <w:rPr>
          <w:sz w:val="28"/>
          <w:szCs w:val="28"/>
          <w:lang w:val="ru-RU"/>
        </w:rPr>
        <w:t xml:space="preserve">Основаниями для проведения внеплановой проверки наряду с основаниями, указанными в части 2 статьи 10 Федерального закона № 294-ФЗ,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Федерации,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Российской Федерации, о фактах нарушения в области применения предельных </w:t>
      </w:r>
      <w:r w:rsidR="008A0CC9" w:rsidRPr="008A0CC9">
        <w:rPr>
          <w:sz w:val="28"/>
          <w:szCs w:val="28"/>
          <w:lang w:val="ru-RU"/>
        </w:rPr>
        <w:lastRenderedPageBreak/>
        <w:t>(максимальных) индексов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</w:t>
      </w:r>
      <w:r w:rsidR="008A0CC9">
        <w:rPr>
          <w:sz w:val="28"/>
          <w:szCs w:val="28"/>
          <w:lang w:val="ru-RU"/>
        </w:rPr>
        <w:t xml:space="preserve">, </w:t>
      </w:r>
      <w:r w:rsidR="008A0CC9" w:rsidRPr="008A0CC9">
        <w:rPr>
          <w:sz w:val="28"/>
          <w:szCs w:val="28"/>
          <w:lang w:val="ru-RU"/>
        </w:rPr>
        <w:t>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D85C87" w:rsidRPr="0011329E" w:rsidRDefault="008A0CC9" w:rsidP="008A0CC9">
      <w:pPr>
        <w:ind w:firstLine="709"/>
        <w:jc w:val="both"/>
        <w:rPr>
          <w:sz w:val="28"/>
          <w:szCs w:val="28"/>
          <w:lang w:val="ru-RU"/>
        </w:rPr>
      </w:pPr>
      <w:r w:rsidRPr="008A0CC9">
        <w:rPr>
          <w:sz w:val="28"/>
          <w:szCs w:val="28"/>
          <w:lang w:val="ru-RU"/>
        </w:rPr>
        <w:t>Информация об указанных в абзаце первом настоящего подпункта 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данные органы, и основанием для проведения внеплановой проверки.</w:t>
      </w:r>
      <w:r w:rsidR="0011329E">
        <w:rPr>
          <w:sz w:val="28"/>
          <w:szCs w:val="28"/>
          <w:lang w:val="ru-RU"/>
        </w:rPr>
        <w:t>».</w:t>
      </w:r>
    </w:p>
    <w:p w:rsidR="00C1715B" w:rsidRDefault="002E14BF" w:rsidP="00C1715B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О</w:t>
      </w:r>
      <w:r w:rsidR="00C1715B">
        <w:rPr>
          <w:color w:val="000000"/>
          <w:spacing w:val="3"/>
          <w:sz w:val="28"/>
          <w:szCs w:val="28"/>
          <w:lang w:val="ru-RU"/>
        </w:rPr>
        <w:t xml:space="preserve">бнародовать настоящее постановление </w:t>
      </w:r>
      <w:r w:rsidR="00C1715B">
        <w:rPr>
          <w:color w:val="000000"/>
          <w:spacing w:val="-2"/>
          <w:sz w:val="28"/>
          <w:szCs w:val="28"/>
          <w:lang w:val="ru-RU"/>
        </w:rPr>
        <w:t xml:space="preserve">и разместить на </w:t>
      </w:r>
      <w:r w:rsidR="00F02CB4">
        <w:rPr>
          <w:color w:val="000000"/>
          <w:spacing w:val="-2"/>
          <w:sz w:val="28"/>
          <w:szCs w:val="28"/>
          <w:lang w:val="ru-RU"/>
        </w:rPr>
        <w:t xml:space="preserve">официальном </w:t>
      </w:r>
      <w:r w:rsidR="00C1715B">
        <w:rPr>
          <w:color w:val="000000"/>
          <w:spacing w:val="-2"/>
          <w:sz w:val="28"/>
          <w:szCs w:val="28"/>
          <w:lang w:val="ru-RU"/>
        </w:rPr>
        <w:t>сайте администрации сельского поселения Нижнесортымский.</w:t>
      </w:r>
    </w:p>
    <w:p w:rsidR="00C1715B" w:rsidRDefault="00C1715B" w:rsidP="00C1715B">
      <w:pPr>
        <w:ind w:right="138" w:firstLine="708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color w:val="000000"/>
          <w:spacing w:val="-15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pacing w:val="4"/>
          <w:sz w:val="28"/>
          <w:szCs w:val="28"/>
          <w:lang w:val="ru-RU"/>
        </w:rPr>
        <w:t xml:space="preserve">Настоящее постановление вступает в силу после </w:t>
      </w:r>
      <w:r>
        <w:rPr>
          <w:color w:val="000000"/>
          <w:spacing w:val="-1"/>
          <w:sz w:val="28"/>
          <w:szCs w:val="28"/>
          <w:lang w:val="ru-RU"/>
        </w:rPr>
        <w:t>обнародования.</w:t>
      </w:r>
    </w:p>
    <w:p w:rsidR="00C1715B" w:rsidRDefault="00C1715B" w:rsidP="00C1715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C1715B" w:rsidRPr="00496C25" w:rsidRDefault="00C1715B" w:rsidP="00496C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</w:t>
      </w:r>
      <w:r w:rsidR="00496C25">
        <w:rPr>
          <w:sz w:val="28"/>
          <w:szCs w:val="28"/>
          <w:lang w:val="ru-RU"/>
        </w:rPr>
        <w:t>ва поселения</w:t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ab/>
      </w:r>
      <w:r w:rsidR="00AA4749">
        <w:rPr>
          <w:sz w:val="28"/>
          <w:szCs w:val="28"/>
          <w:lang w:val="ru-RU"/>
        </w:rPr>
        <w:tab/>
      </w:r>
      <w:r w:rsidR="00496C25">
        <w:rPr>
          <w:sz w:val="28"/>
          <w:szCs w:val="28"/>
          <w:lang w:val="ru-RU"/>
        </w:rPr>
        <w:t>П.В. Рымарев</w:t>
      </w:r>
    </w:p>
    <w:p w:rsidR="00F02CB4" w:rsidRDefault="00F02CB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C44F3" w:rsidRDefault="00BC44F3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C12FE4" w:rsidRDefault="00C12FE4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8A0CC9" w:rsidRDefault="008A0CC9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8A0CC9" w:rsidRDefault="008A0CC9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D85C87" w:rsidRDefault="00D85C87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</w:t>
      </w:r>
      <w:r w:rsidR="00C1715B">
        <w:rPr>
          <w:b w:val="0"/>
          <w:sz w:val="20"/>
          <w:szCs w:val="20"/>
        </w:rPr>
        <w:t xml:space="preserve">сполнитель: </w:t>
      </w:r>
    </w:p>
    <w:p w:rsidR="00BC44F3" w:rsidRDefault="001F0EFA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Рубин</w:t>
      </w:r>
      <w:r w:rsidR="004A534D">
        <w:rPr>
          <w:b w:val="0"/>
          <w:sz w:val="20"/>
          <w:szCs w:val="20"/>
        </w:rPr>
        <w:t xml:space="preserve"> М.В.</w:t>
      </w:r>
      <w:r w:rsidR="00D85C87">
        <w:rPr>
          <w:b w:val="0"/>
          <w:sz w:val="20"/>
          <w:szCs w:val="20"/>
        </w:rPr>
        <w:t xml:space="preserve">, </w:t>
      </w:r>
    </w:p>
    <w:p w:rsidR="00BC44F3" w:rsidRDefault="00AA4749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</w:t>
      </w:r>
      <w:r w:rsidR="001F0EFA">
        <w:rPr>
          <w:b w:val="0"/>
          <w:sz w:val="20"/>
          <w:szCs w:val="20"/>
        </w:rPr>
        <w:t>униципальный жилищный</w:t>
      </w:r>
    </w:p>
    <w:p w:rsidR="00BC44F3" w:rsidRDefault="00AA4749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</w:t>
      </w:r>
      <w:r w:rsidR="001F0EFA">
        <w:rPr>
          <w:b w:val="0"/>
          <w:sz w:val="20"/>
          <w:szCs w:val="20"/>
        </w:rPr>
        <w:t xml:space="preserve">нспектор </w:t>
      </w:r>
      <w:r w:rsidR="00C1715B">
        <w:rPr>
          <w:b w:val="0"/>
          <w:sz w:val="20"/>
          <w:szCs w:val="20"/>
        </w:rPr>
        <w:t>службы ЖКХ</w:t>
      </w:r>
      <w:r w:rsidR="001F0EFA">
        <w:rPr>
          <w:b w:val="0"/>
          <w:sz w:val="20"/>
          <w:szCs w:val="20"/>
        </w:rPr>
        <w:t xml:space="preserve"> </w:t>
      </w:r>
      <w:r w:rsidR="00C1715B">
        <w:rPr>
          <w:b w:val="0"/>
          <w:sz w:val="20"/>
          <w:szCs w:val="20"/>
        </w:rPr>
        <w:t xml:space="preserve">и </w:t>
      </w:r>
    </w:p>
    <w:p w:rsidR="00BC44F3" w:rsidRDefault="00C1715B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внешнего благоустройства</w:t>
      </w:r>
      <w:r w:rsidR="00C25043">
        <w:rPr>
          <w:b w:val="0"/>
          <w:sz w:val="20"/>
          <w:szCs w:val="20"/>
        </w:rPr>
        <w:t xml:space="preserve"> </w:t>
      </w:r>
      <w:r w:rsidR="00EE03D9">
        <w:rPr>
          <w:b w:val="0"/>
          <w:sz w:val="20"/>
          <w:szCs w:val="20"/>
        </w:rPr>
        <w:t>поселения,</w:t>
      </w:r>
    </w:p>
    <w:p w:rsidR="001120A5" w:rsidRPr="00C1715B" w:rsidRDefault="00C1715B" w:rsidP="00C1715B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тел. 8 (34638) 76356</w:t>
      </w:r>
    </w:p>
    <w:sectPr w:rsidR="001120A5" w:rsidRPr="00C1715B" w:rsidSect="008A0C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76C"/>
    <w:multiLevelType w:val="hybridMultilevel"/>
    <w:tmpl w:val="114CD6C4"/>
    <w:lvl w:ilvl="0" w:tplc="C98200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B402A3"/>
    <w:multiLevelType w:val="hybridMultilevel"/>
    <w:tmpl w:val="66D2037E"/>
    <w:lvl w:ilvl="0" w:tplc="3A1480A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412FF3"/>
    <w:multiLevelType w:val="hybridMultilevel"/>
    <w:tmpl w:val="F468DC92"/>
    <w:lvl w:ilvl="0" w:tplc="46E8B2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E83AFC"/>
    <w:multiLevelType w:val="hybridMultilevel"/>
    <w:tmpl w:val="7638AB18"/>
    <w:lvl w:ilvl="0" w:tplc="D6B2FF4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B"/>
    <w:rsid w:val="00062724"/>
    <w:rsid w:val="001120A5"/>
    <w:rsid w:val="0011329E"/>
    <w:rsid w:val="001F0EFA"/>
    <w:rsid w:val="002224F6"/>
    <w:rsid w:val="002562AA"/>
    <w:rsid w:val="002A70AD"/>
    <w:rsid w:val="002C0147"/>
    <w:rsid w:val="002E14BF"/>
    <w:rsid w:val="00361624"/>
    <w:rsid w:val="003A5867"/>
    <w:rsid w:val="00470500"/>
    <w:rsid w:val="00496C25"/>
    <w:rsid w:val="004A534D"/>
    <w:rsid w:val="004A7DDD"/>
    <w:rsid w:val="005134CF"/>
    <w:rsid w:val="005D1D23"/>
    <w:rsid w:val="006057E8"/>
    <w:rsid w:val="006279A4"/>
    <w:rsid w:val="0069772B"/>
    <w:rsid w:val="006E467F"/>
    <w:rsid w:val="007268D9"/>
    <w:rsid w:val="00734FC7"/>
    <w:rsid w:val="00741A6A"/>
    <w:rsid w:val="007B32E7"/>
    <w:rsid w:val="007B4DA8"/>
    <w:rsid w:val="007D605F"/>
    <w:rsid w:val="0082227E"/>
    <w:rsid w:val="00867888"/>
    <w:rsid w:val="00871FBE"/>
    <w:rsid w:val="008A0CC9"/>
    <w:rsid w:val="008A52E1"/>
    <w:rsid w:val="008E2F01"/>
    <w:rsid w:val="008F7A92"/>
    <w:rsid w:val="00910FC7"/>
    <w:rsid w:val="009438BE"/>
    <w:rsid w:val="00997AB1"/>
    <w:rsid w:val="00A40595"/>
    <w:rsid w:val="00A57CF1"/>
    <w:rsid w:val="00A6415B"/>
    <w:rsid w:val="00A9021A"/>
    <w:rsid w:val="00AA07C1"/>
    <w:rsid w:val="00AA4749"/>
    <w:rsid w:val="00AC23A3"/>
    <w:rsid w:val="00AC41F5"/>
    <w:rsid w:val="00B15017"/>
    <w:rsid w:val="00B91409"/>
    <w:rsid w:val="00BC44F3"/>
    <w:rsid w:val="00BD7037"/>
    <w:rsid w:val="00BE779E"/>
    <w:rsid w:val="00C12FE4"/>
    <w:rsid w:val="00C1715B"/>
    <w:rsid w:val="00C25043"/>
    <w:rsid w:val="00C44F33"/>
    <w:rsid w:val="00D73CEC"/>
    <w:rsid w:val="00D85C87"/>
    <w:rsid w:val="00EB4E26"/>
    <w:rsid w:val="00EE03D9"/>
    <w:rsid w:val="00F02CB4"/>
    <w:rsid w:val="00F1081A"/>
    <w:rsid w:val="00F77D25"/>
    <w:rsid w:val="00F933A2"/>
    <w:rsid w:val="00FC1F41"/>
    <w:rsid w:val="00F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5E042-BB6B-4DEB-9AA0-297E8F79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715B"/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C17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17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3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34D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2E14BF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D8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 Рубин</cp:lastModifiedBy>
  <cp:revision>22</cp:revision>
  <cp:lastPrinted>2017-03-13T10:08:00Z</cp:lastPrinted>
  <dcterms:created xsi:type="dcterms:W3CDTF">2014-08-27T06:58:00Z</dcterms:created>
  <dcterms:modified xsi:type="dcterms:W3CDTF">2017-03-13T10:08:00Z</dcterms:modified>
</cp:coreProperties>
</file>