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E8" w:rsidRDefault="001D16E8" w:rsidP="001D16E8">
      <w:pPr>
        <w:pStyle w:val="1"/>
      </w:pPr>
      <w:r>
        <w:rPr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6E8" w:rsidRDefault="001D16E8" w:rsidP="001D16E8">
      <w:pPr>
        <w:jc w:val="center"/>
        <w:rPr>
          <w:rFonts w:ascii="Times NR Cyr MT" w:hAnsi="Times NR Cyr MT"/>
          <w:b/>
          <w:sz w:val="28"/>
        </w:rPr>
      </w:pPr>
      <w:r>
        <w:rPr>
          <w:rFonts w:ascii="Times NR Cyr MT" w:hAnsi="Times NR Cyr MT"/>
          <w:b/>
          <w:sz w:val="28"/>
        </w:rPr>
        <w:t xml:space="preserve">СОВЕТ ДЕПУТАТОВ </w:t>
      </w:r>
    </w:p>
    <w:p w:rsidR="001D16E8" w:rsidRDefault="001D16E8" w:rsidP="001D16E8">
      <w:pPr>
        <w:pBdr>
          <w:bottom w:val="single" w:sz="12" w:space="1" w:color="auto"/>
        </w:pBdr>
        <w:jc w:val="center"/>
        <w:rPr>
          <w:rFonts w:ascii="Times NR Cyr MT" w:hAnsi="Times NR Cyr MT"/>
          <w:b/>
          <w:sz w:val="28"/>
        </w:rPr>
      </w:pPr>
      <w:r>
        <w:rPr>
          <w:rFonts w:ascii="Times NR Cyr MT" w:hAnsi="Times NR Cyr MT"/>
          <w:b/>
          <w:sz w:val="28"/>
        </w:rPr>
        <w:t>СЕЛЬСКОГО ПОСЕЛЕНИЯ НИЖНЕСОРТЫМСКИЙ</w:t>
      </w:r>
    </w:p>
    <w:p w:rsidR="001D16E8" w:rsidRDefault="001D16E8" w:rsidP="001D16E8">
      <w:pPr>
        <w:pBdr>
          <w:bottom w:val="single" w:sz="12" w:space="1" w:color="auto"/>
        </w:pBdr>
        <w:jc w:val="center"/>
        <w:rPr>
          <w:rFonts w:ascii="Times NR Cyr MT" w:hAnsi="Times NR Cyr MT"/>
          <w:b/>
          <w:sz w:val="28"/>
        </w:rPr>
      </w:pPr>
      <w:r>
        <w:rPr>
          <w:rFonts w:ascii="Times NR Cyr MT" w:hAnsi="Times NR Cyr MT"/>
          <w:b/>
          <w:sz w:val="28"/>
        </w:rPr>
        <w:t>Сургутского района</w:t>
      </w:r>
    </w:p>
    <w:p w:rsidR="001D16E8" w:rsidRDefault="001D16E8" w:rsidP="001D16E8">
      <w:pPr>
        <w:pBdr>
          <w:bottom w:val="single" w:sz="12" w:space="1" w:color="auto"/>
        </w:pBdr>
        <w:jc w:val="center"/>
        <w:rPr>
          <w:rFonts w:ascii="Times NR Cyr MT" w:hAnsi="Times NR Cyr MT"/>
          <w:b/>
          <w:sz w:val="28"/>
        </w:rPr>
      </w:pPr>
      <w:r>
        <w:rPr>
          <w:rFonts w:ascii="Times NR Cyr MT" w:hAnsi="Times NR Cyr MT"/>
          <w:b/>
          <w:sz w:val="28"/>
        </w:rPr>
        <w:t>Ханты – Мансийского автономного округа - Югры</w:t>
      </w:r>
    </w:p>
    <w:p w:rsidR="001D16E8" w:rsidRDefault="001D16E8" w:rsidP="001D16E8">
      <w:pPr>
        <w:rPr>
          <w:rFonts w:ascii="Arial" w:hAnsi="Arial"/>
          <w:sz w:val="20"/>
        </w:rPr>
      </w:pPr>
    </w:p>
    <w:p w:rsidR="001D16E8" w:rsidRDefault="001D16E8" w:rsidP="001D16E8">
      <w:pPr>
        <w:jc w:val="center"/>
        <w:rPr>
          <w:rFonts w:ascii="Times NR Cyr MT" w:hAnsi="Times NR Cyr MT"/>
          <w:sz w:val="16"/>
          <w:szCs w:val="16"/>
        </w:rPr>
      </w:pPr>
    </w:p>
    <w:p w:rsidR="001D16E8" w:rsidRPr="00153836" w:rsidRDefault="001D16E8" w:rsidP="001D16E8">
      <w:pPr>
        <w:jc w:val="center"/>
        <w:rPr>
          <w:b/>
          <w:sz w:val="28"/>
          <w:szCs w:val="32"/>
        </w:rPr>
      </w:pPr>
      <w:r w:rsidRPr="00153836">
        <w:rPr>
          <w:b/>
          <w:sz w:val="28"/>
          <w:szCs w:val="32"/>
        </w:rPr>
        <w:t xml:space="preserve">РЕШЕНИЕ  </w:t>
      </w:r>
    </w:p>
    <w:p w:rsidR="00A7637D" w:rsidRDefault="00A7637D" w:rsidP="00A7637D">
      <w:pPr>
        <w:rPr>
          <w:sz w:val="16"/>
          <w:szCs w:val="16"/>
        </w:rPr>
      </w:pPr>
    </w:p>
    <w:p w:rsidR="00A7637D" w:rsidRDefault="00A71D5C" w:rsidP="00A7637D">
      <w:pPr>
        <w:rPr>
          <w:sz w:val="28"/>
          <w:szCs w:val="28"/>
          <w:u w:val="single"/>
        </w:rPr>
      </w:pPr>
      <w:r>
        <w:rPr>
          <w:sz w:val="28"/>
          <w:szCs w:val="28"/>
        </w:rPr>
        <w:t>1 марта</w:t>
      </w:r>
      <w:r w:rsidR="00981F43">
        <w:rPr>
          <w:sz w:val="28"/>
          <w:szCs w:val="28"/>
        </w:rPr>
        <w:t xml:space="preserve"> 2017</w:t>
      </w:r>
      <w:r w:rsidR="00A7637D" w:rsidRPr="0095195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16E8" w:rsidRPr="001D16E8">
        <w:rPr>
          <w:sz w:val="28"/>
          <w:szCs w:val="28"/>
        </w:rPr>
        <w:tab/>
      </w:r>
      <w:r w:rsidR="001D16E8" w:rsidRPr="001D16E8">
        <w:rPr>
          <w:sz w:val="28"/>
          <w:szCs w:val="28"/>
        </w:rPr>
        <w:tab/>
      </w:r>
      <w:r w:rsidR="001D16E8">
        <w:rPr>
          <w:sz w:val="28"/>
          <w:szCs w:val="28"/>
        </w:rPr>
        <w:tab/>
      </w:r>
      <w:r w:rsidR="001D16E8">
        <w:rPr>
          <w:sz w:val="28"/>
          <w:szCs w:val="28"/>
        </w:rPr>
        <w:tab/>
      </w:r>
      <w:r w:rsidR="001D16E8">
        <w:rPr>
          <w:sz w:val="28"/>
          <w:szCs w:val="28"/>
        </w:rPr>
        <w:tab/>
      </w:r>
      <w:r w:rsidR="001D16E8">
        <w:rPr>
          <w:sz w:val="28"/>
          <w:szCs w:val="28"/>
        </w:rPr>
        <w:tab/>
      </w:r>
      <w:r w:rsidR="001D16E8">
        <w:rPr>
          <w:sz w:val="28"/>
          <w:szCs w:val="28"/>
        </w:rPr>
        <w:tab/>
      </w:r>
      <w:r w:rsidR="001D16E8">
        <w:rPr>
          <w:sz w:val="28"/>
          <w:szCs w:val="28"/>
        </w:rPr>
        <w:tab/>
        <w:t xml:space="preserve">      </w:t>
      </w:r>
      <w:r w:rsidR="00A7637D">
        <w:rPr>
          <w:sz w:val="28"/>
          <w:szCs w:val="28"/>
        </w:rPr>
        <w:t xml:space="preserve">№ </w:t>
      </w:r>
      <w:r>
        <w:rPr>
          <w:sz w:val="28"/>
          <w:szCs w:val="28"/>
        </w:rPr>
        <w:t>141</w:t>
      </w:r>
    </w:p>
    <w:p w:rsidR="00A7637D" w:rsidRDefault="00A7637D" w:rsidP="00A7637D">
      <w:pPr>
        <w:rPr>
          <w:sz w:val="28"/>
          <w:szCs w:val="28"/>
        </w:rPr>
      </w:pPr>
      <w:r>
        <w:t>п.</w:t>
      </w:r>
      <w:r w:rsidR="001D16E8">
        <w:t xml:space="preserve"> </w:t>
      </w:r>
      <w:r>
        <w:t>Нижнесортымский</w:t>
      </w:r>
    </w:p>
    <w:p w:rsidR="00896244" w:rsidRDefault="00896244" w:rsidP="00A7637D">
      <w:pPr>
        <w:rPr>
          <w:sz w:val="20"/>
          <w:szCs w:val="20"/>
        </w:rPr>
      </w:pPr>
    </w:p>
    <w:tbl>
      <w:tblPr>
        <w:tblW w:w="10404" w:type="dxa"/>
        <w:tblLayout w:type="fixed"/>
        <w:tblLook w:val="01E0"/>
      </w:tblPr>
      <w:tblGrid>
        <w:gridCol w:w="6521"/>
        <w:gridCol w:w="3883"/>
      </w:tblGrid>
      <w:tr w:rsidR="00A7637D" w:rsidTr="00A9030D">
        <w:trPr>
          <w:trHeight w:val="1472"/>
        </w:trPr>
        <w:tc>
          <w:tcPr>
            <w:tcW w:w="6521" w:type="dxa"/>
            <w:hideMark/>
          </w:tcPr>
          <w:p w:rsidR="00A9030D" w:rsidRDefault="00162A2E" w:rsidP="00A9030D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О внесении изменения</w:t>
            </w:r>
            <w:r w:rsidR="00A7637D">
              <w:rPr>
                <w:sz w:val="28"/>
              </w:rPr>
              <w:t xml:space="preserve"> в решение Совет</w:t>
            </w:r>
            <w:r w:rsidR="00A9030D">
              <w:rPr>
                <w:sz w:val="28"/>
              </w:rPr>
              <w:t>а депутатов сельского поселения Нижнесортымский</w:t>
            </w:r>
          </w:p>
          <w:p w:rsidR="00A7637D" w:rsidRDefault="004E5BBD" w:rsidP="00A9030D">
            <w:pPr>
              <w:widowControl w:val="0"/>
              <w:autoSpaceDE w:val="0"/>
              <w:autoSpaceDN w:val="0"/>
              <w:adjustRightInd w:val="0"/>
              <w:rPr>
                <w:rFonts w:ascii="Times NR Cyr MT" w:hAnsi="Times NR Cyr MT"/>
              </w:rPr>
            </w:pPr>
            <w:r>
              <w:rPr>
                <w:sz w:val="28"/>
              </w:rPr>
              <w:t>от 14.06.2016 № 119</w:t>
            </w:r>
            <w:r w:rsidR="00A7637D">
              <w:rPr>
                <w:sz w:val="28"/>
              </w:rPr>
              <w:t xml:space="preserve"> «О  По</w:t>
            </w:r>
            <w:r w:rsidR="006D4FDF">
              <w:rPr>
                <w:sz w:val="28"/>
              </w:rPr>
              <w:t>рядке определения размера арендной платы</w:t>
            </w:r>
            <w:r w:rsidR="00A9030D">
              <w:rPr>
                <w:sz w:val="28"/>
              </w:rPr>
              <w:t xml:space="preserve"> за земельные участки</w:t>
            </w:r>
            <w:r w:rsidR="006D4FDF">
              <w:rPr>
                <w:sz w:val="28"/>
              </w:rPr>
              <w:t xml:space="preserve">, находящиеся в муниципальной собственности </w:t>
            </w:r>
            <w:r w:rsidR="00A7637D">
              <w:rPr>
                <w:sz w:val="28"/>
              </w:rPr>
              <w:t xml:space="preserve"> сельского поселения Нижнесортымский</w:t>
            </w:r>
            <w:r w:rsidR="006D4FDF">
              <w:rPr>
                <w:sz w:val="28"/>
              </w:rPr>
              <w:t>, предоставленные в аренду без проведения торгов»</w:t>
            </w:r>
          </w:p>
        </w:tc>
        <w:tc>
          <w:tcPr>
            <w:tcW w:w="3883" w:type="dxa"/>
          </w:tcPr>
          <w:p w:rsidR="00A7637D" w:rsidRDefault="00A7637D">
            <w:pPr>
              <w:widowControl w:val="0"/>
              <w:autoSpaceDE w:val="0"/>
              <w:autoSpaceDN w:val="0"/>
              <w:adjustRightInd w:val="0"/>
              <w:rPr>
                <w:rFonts w:ascii="Times NR Cyr MT" w:hAnsi="Times NR Cyr MT"/>
              </w:rPr>
            </w:pPr>
          </w:p>
        </w:tc>
      </w:tr>
    </w:tbl>
    <w:p w:rsidR="00A7637D" w:rsidRPr="00362100" w:rsidRDefault="00A7637D" w:rsidP="00A7637D">
      <w:pPr>
        <w:rPr>
          <w:sz w:val="40"/>
        </w:rPr>
      </w:pPr>
    </w:p>
    <w:p w:rsidR="00162A2E" w:rsidRDefault="00A7637D" w:rsidP="005259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6D4FDF">
        <w:rPr>
          <w:sz w:val="28"/>
          <w:szCs w:val="28"/>
        </w:rPr>
        <w:t>Земельны</w:t>
      </w:r>
      <w:r>
        <w:rPr>
          <w:sz w:val="28"/>
          <w:szCs w:val="28"/>
        </w:rPr>
        <w:t>м кодекс</w:t>
      </w:r>
      <w:bookmarkStart w:id="0" w:name="_GoBack"/>
      <w:bookmarkEnd w:id="0"/>
      <w:r>
        <w:rPr>
          <w:sz w:val="28"/>
          <w:szCs w:val="28"/>
        </w:rPr>
        <w:t xml:space="preserve">ом Российской Федерации, </w:t>
      </w:r>
      <w:r w:rsidR="007A2457">
        <w:rPr>
          <w:sz w:val="28"/>
          <w:szCs w:val="28"/>
        </w:rPr>
        <w:t>постановлением Правительства</w:t>
      </w:r>
      <w:r w:rsidR="00162A2E">
        <w:rPr>
          <w:sz w:val="28"/>
          <w:szCs w:val="28"/>
        </w:rPr>
        <w:t xml:space="preserve"> Ханты-Мансийского автономного округа – Югры от 02.12.2001 № 457-п «Об арендной плате за земельные участки земель населенных пунктов», статьёй 18 устава сельского поселения Нижнесортымский,</w:t>
      </w:r>
    </w:p>
    <w:p w:rsidR="00A7637D" w:rsidRDefault="00A7637D" w:rsidP="00A7637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 сельского поселения Нижнесортымский решил:</w:t>
      </w:r>
    </w:p>
    <w:p w:rsidR="00A7637D" w:rsidRDefault="00A7637D" w:rsidP="00A7637D">
      <w:pPr>
        <w:rPr>
          <w:sz w:val="28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637D" w:rsidRDefault="00A7637D" w:rsidP="00A7637D">
      <w:pPr>
        <w:jc w:val="both"/>
        <w:rPr>
          <w:sz w:val="28"/>
        </w:rPr>
      </w:pPr>
      <w:r>
        <w:rPr>
          <w:sz w:val="28"/>
        </w:rPr>
        <w:t xml:space="preserve">        1. Внести в приложение </w:t>
      </w:r>
      <w:r w:rsidR="005E4AE2">
        <w:rPr>
          <w:sz w:val="28"/>
        </w:rPr>
        <w:t>крешению</w:t>
      </w:r>
      <w:r>
        <w:rPr>
          <w:sz w:val="28"/>
        </w:rPr>
        <w:t xml:space="preserve"> Совета депутатов сельского поселения Нижнесортымский </w:t>
      </w:r>
      <w:r w:rsidR="00162A2E">
        <w:rPr>
          <w:sz w:val="28"/>
        </w:rPr>
        <w:t xml:space="preserve"> от 14.06.2016 № 119 «О    Порядке определения размера арендной платы</w:t>
      </w:r>
      <w:r w:rsidR="0004743D">
        <w:rPr>
          <w:sz w:val="28"/>
        </w:rPr>
        <w:t>за земельные участки</w:t>
      </w:r>
      <w:r w:rsidR="00162A2E">
        <w:rPr>
          <w:sz w:val="28"/>
        </w:rPr>
        <w:t>, находящиеся в муниципальной собственности  сельского поселения Нижнесортымский, предоставленные в аренду без проведения торгов» изм</w:t>
      </w:r>
      <w:r w:rsidR="00525938">
        <w:rPr>
          <w:sz w:val="28"/>
        </w:rPr>
        <w:t xml:space="preserve">енение, изложив пункт 2.2 </w:t>
      </w:r>
      <w:r w:rsidR="00162A2E">
        <w:rPr>
          <w:sz w:val="28"/>
        </w:rPr>
        <w:t xml:space="preserve"> в новой редакции</w:t>
      </w:r>
      <w:r>
        <w:rPr>
          <w:sz w:val="28"/>
        </w:rPr>
        <w:t>:</w:t>
      </w:r>
    </w:p>
    <w:p w:rsidR="00162A2E" w:rsidRDefault="000C14E4" w:rsidP="00162A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233FB">
        <w:rPr>
          <w:sz w:val="28"/>
          <w:szCs w:val="28"/>
        </w:rPr>
        <w:t>«</w:t>
      </w:r>
      <w:r w:rsidR="00162A2E">
        <w:rPr>
          <w:sz w:val="28"/>
          <w:szCs w:val="28"/>
        </w:rPr>
        <w:t xml:space="preserve">2.2. </w:t>
      </w:r>
      <w:r w:rsidR="00162A2E">
        <w:rPr>
          <w:rFonts w:eastAsiaTheme="minorHAnsi"/>
          <w:sz w:val="28"/>
          <w:szCs w:val="28"/>
          <w:lang w:eastAsia="en-US"/>
        </w:rPr>
        <w:t>Коэффициент переходного периода (</w:t>
      </w:r>
      <w:proofErr w:type="spellStart"/>
      <w:r w:rsidR="00162A2E">
        <w:rPr>
          <w:rFonts w:eastAsiaTheme="minorHAnsi"/>
          <w:sz w:val="28"/>
          <w:szCs w:val="28"/>
          <w:lang w:eastAsia="en-US"/>
        </w:rPr>
        <w:t>Кп</w:t>
      </w:r>
      <w:proofErr w:type="spellEnd"/>
      <w:r w:rsidR="00162A2E">
        <w:rPr>
          <w:rFonts w:eastAsiaTheme="minorHAnsi"/>
          <w:sz w:val="28"/>
          <w:szCs w:val="28"/>
          <w:lang w:eastAsia="en-US"/>
        </w:rPr>
        <w:t>) устанавливается для каждого вида или подвида разрешенного использования земельного участка, указанного в таблице, и не может превышать 1,5</w:t>
      </w:r>
      <w:r w:rsidR="00525938">
        <w:rPr>
          <w:rFonts w:eastAsiaTheme="minorHAnsi"/>
          <w:sz w:val="28"/>
          <w:szCs w:val="28"/>
          <w:lang w:eastAsia="en-US"/>
        </w:rPr>
        <w:t xml:space="preserve">, а </w:t>
      </w:r>
      <w:r w:rsidR="00162A2E">
        <w:rPr>
          <w:rFonts w:eastAsiaTheme="minorHAnsi"/>
          <w:sz w:val="28"/>
          <w:szCs w:val="28"/>
          <w:lang w:eastAsia="en-US"/>
        </w:rPr>
        <w:t xml:space="preserve"> в отношении земельных участков</w:t>
      </w:r>
      <w:r w:rsidR="00525938">
        <w:rPr>
          <w:rFonts w:eastAsiaTheme="minorHAnsi"/>
          <w:sz w:val="28"/>
          <w:szCs w:val="28"/>
          <w:lang w:eastAsia="en-US"/>
        </w:rPr>
        <w:t>, предназначенных для размещения объектов трубопроводного транспорта и энергетики, не может превышать 1</w:t>
      </w:r>
      <w:r w:rsidR="00162A2E">
        <w:rPr>
          <w:rFonts w:eastAsiaTheme="minorHAnsi"/>
          <w:sz w:val="28"/>
          <w:szCs w:val="28"/>
          <w:lang w:eastAsia="en-US"/>
        </w:rPr>
        <w:t>:</w:t>
      </w:r>
    </w:p>
    <w:p w:rsidR="00162A2E" w:rsidRPr="00162A2E" w:rsidRDefault="00162A2E" w:rsidP="00162A2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находящихся в собственности поселения, в соответствии </w:t>
      </w:r>
      <w:r w:rsidRPr="00162A2E">
        <w:rPr>
          <w:rFonts w:eastAsiaTheme="minorHAnsi"/>
          <w:color w:val="000000" w:themeColor="text1"/>
          <w:sz w:val="28"/>
          <w:szCs w:val="28"/>
          <w:lang w:eastAsia="en-US"/>
        </w:rPr>
        <w:t xml:space="preserve">с </w:t>
      </w:r>
      <w:hyperlink r:id="rId5" w:history="1">
        <w:r w:rsidRPr="00162A2E">
          <w:rPr>
            <w:rFonts w:eastAsiaTheme="minorHAnsi"/>
            <w:color w:val="000000" w:themeColor="text1"/>
            <w:sz w:val="28"/>
            <w:szCs w:val="28"/>
            <w:lang w:eastAsia="en-US"/>
          </w:rPr>
          <w:t>таблицей;</w:t>
        </w:r>
      </w:hyperlink>
    </w:p>
    <w:p w:rsidR="00162A2E" w:rsidRDefault="00005D39" w:rsidP="00162A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162A2E">
        <w:rPr>
          <w:rFonts w:eastAsiaTheme="minorHAnsi"/>
          <w:sz w:val="28"/>
          <w:szCs w:val="28"/>
          <w:lang w:eastAsia="en-US"/>
        </w:rPr>
        <w:t>государственная собственность на которые не разграничена, в соответствии с полномочиями органов мес</w:t>
      </w:r>
      <w:r w:rsidR="00525938">
        <w:rPr>
          <w:rFonts w:eastAsiaTheme="minorHAnsi"/>
          <w:sz w:val="28"/>
          <w:szCs w:val="28"/>
          <w:lang w:eastAsia="en-US"/>
        </w:rPr>
        <w:t>тного самоуправления, обладающими</w:t>
      </w:r>
      <w:r w:rsidR="00162A2E">
        <w:rPr>
          <w:rFonts w:eastAsiaTheme="minorHAnsi"/>
          <w:sz w:val="28"/>
          <w:szCs w:val="28"/>
          <w:lang w:eastAsia="en-US"/>
        </w:rPr>
        <w:t xml:space="preserve"> правом их предоставления</w:t>
      </w:r>
      <w:r w:rsidR="00525938">
        <w:rPr>
          <w:rFonts w:eastAsiaTheme="minorHAnsi"/>
          <w:sz w:val="28"/>
          <w:szCs w:val="28"/>
          <w:lang w:eastAsia="en-US"/>
        </w:rPr>
        <w:t xml:space="preserve"> в соответствии с полномочиями</w:t>
      </w:r>
      <w:r w:rsidR="00162A2E">
        <w:rPr>
          <w:rFonts w:eastAsiaTheme="minorHAnsi"/>
          <w:sz w:val="28"/>
          <w:szCs w:val="28"/>
          <w:lang w:eastAsia="en-US"/>
        </w:rPr>
        <w:t>.</w:t>
      </w:r>
    </w:p>
    <w:p w:rsidR="00005D39" w:rsidRDefault="00005D39" w:rsidP="00005D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 установления коэффициента переходного периода (</w:t>
      </w:r>
      <w:proofErr w:type="spellStart"/>
      <w:r>
        <w:rPr>
          <w:rFonts w:eastAsiaTheme="minorHAnsi"/>
          <w:sz w:val="28"/>
          <w:szCs w:val="28"/>
          <w:lang w:eastAsia="en-US"/>
        </w:rPr>
        <w:t>Кп</w:t>
      </w:r>
      <w:proofErr w:type="spellEnd"/>
      <w:r>
        <w:rPr>
          <w:rFonts w:eastAsiaTheme="minorHAnsi"/>
          <w:sz w:val="28"/>
          <w:szCs w:val="28"/>
          <w:lang w:eastAsia="en-US"/>
        </w:rPr>
        <w:t>) указанный коэффициент признается равным 1.</w:t>
      </w:r>
    </w:p>
    <w:p w:rsidR="00E326B4" w:rsidRPr="00005D39" w:rsidRDefault="00005D39" w:rsidP="00005D3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5D39">
        <w:rPr>
          <w:rFonts w:eastAsiaTheme="minorHAnsi"/>
          <w:color w:val="000000" w:themeColor="text1"/>
          <w:sz w:val="28"/>
          <w:szCs w:val="28"/>
          <w:lang w:eastAsia="en-US"/>
        </w:rPr>
        <w:t>Коэффициент переходного периода (</w:t>
      </w:r>
      <w:proofErr w:type="spellStart"/>
      <w:r w:rsidRPr="00005D39">
        <w:rPr>
          <w:rFonts w:eastAsiaTheme="minorHAnsi"/>
          <w:color w:val="000000" w:themeColor="text1"/>
          <w:sz w:val="28"/>
          <w:szCs w:val="28"/>
          <w:lang w:eastAsia="en-US"/>
        </w:rPr>
        <w:t>Кп</w:t>
      </w:r>
      <w:proofErr w:type="spellEnd"/>
      <w:r w:rsidRPr="00005D39">
        <w:rPr>
          <w:rFonts w:eastAsiaTheme="minorHAnsi"/>
          <w:color w:val="000000" w:themeColor="text1"/>
          <w:sz w:val="28"/>
          <w:szCs w:val="28"/>
          <w:lang w:eastAsia="en-US"/>
        </w:rPr>
        <w:t xml:space="preserve">) не применяется в случае определения размера арендной платы в соответствии с </w:t>
      </w:r>
      <w:hyperlink r:id="rId6" w:history="1">
        <w:r w:rsidRPr="00005D39">
          <w:rPr>
            <w:rFonts w:eastAsiaTheme="minorHAnsi"/>
            <w:color w:val="000000" w:themeColor="text1"/>
            <w:sz w:val="28"/>
            <w:szCs w:val="28"/>
            <w:lang w:eastAsia="en-US"/>
          </w:rPr>
          <w:t>2.9</w:t>
        </w:r>
      </w:hyperlink>
      <w:r w:rsidRPr="00005D39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настоящего Порядка, а также в случае определения размера арендной платы в отношении земельного </w:t>
      </w:r>
      <w:r w:rsidRPr="00005D39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участка, кадастровая стоимость которого установлена в размере, равном рыночной стоимости</w:t>
      </w:r>
      <w:r w:rsidR="000233FB" w:rsidRPr="00005D39">
        <w:rPr>
          <w:color w:val="000000" w:themeColor="text1"/>
          <w:sz w:val="28"/>
          <w:szCs w:val="28"/>
        </w:rPr>
        <w:t>.».</w:t>
      </w:r>
    </w:p>
    <w:p w:rsidR="00362100" w:rsidRPr="000C54B4" w:rsidRDefault="00E100F3" w:rsidP="00362100">
      <w:pPr>
        <w:ind w:firstLine="567"/>
        <w:jc w:val="both"/>
        <w:rPr>
          <w:color w:val="000000"/>
          <w:sz w:val="28"/>
          <w:szCs w:val="28"/>
        </w:rPr>
      </w:pPr>
      <w:r w:rsidRPr="00362100">
        <w:rPr>
          <w:sz w:val="28"/>
          <w:szCs w:val="32"/>
        </w:rPr>
        <w:t>2</w:t>
      </w:r>
      <w:r w:rsidR="00A7637D">
        <w:rPr>
          <w:sz w:val="28"/>
          <w:szCs w:val="28"/>
        </w:rPr>
        <w:t>. Администрации сельского поселения Нижнесортымский</w:t>
      </w:r>
      <w:r w:rsidR="000C54B4" w:rsidRPr="000C54B4">
        <w:rPr>
          <w:sz w:val="28"/>
          <w:szCs w:val="28"/>
        </w:rPr>
        <w:t>обнародовать  настоящее</w:t>
      </w:r>
      <w:r w:rsidR="000C54B4">
        <w:rPr>
          <w:sz w:val="28"/>
          <w:szCs w:val="28"/>
        </w:rPr>
        <w:t>реш</w:t>
      </w:r>
      <w:r w:rsidR="000C54B4" w:rsidRPr="000C54B4">
        <w:rPr>
          <w:sz w:val="28"/>
          <w:szCs w:val="28"/>
        </w:rPr>
        <w:t>ение   и разместить на официальном  сайте администрации сельского поселения Нижнесортымский</w:t>
      </w:r>
      <w:r w:rsidR="00A7637D" w:rsidRPr="000C54B4">
        <w:rPr>
          <w:color w:val="000000"/>
          <w:sz w:val="28"/>
          <w:szCs w:val="28"/>
        </w:rPr>
        <w:t>.</w:t>
      </w:r>
    </w:p>
    <w:p w:rsidR="00A7637D" w:rsidRDefault="00362100" w:rsidP="00362100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A7637D">
        <w:rPr>
          <w:sz w:val="28"/>
        </w:rPr>
        <w:t xml:space="preserve">. Настоящее решение вступает в силу после его </w:t>
      </w:r>
      <w:r w:rsidR="000C54B4">
        <w:rPr>
          <w:sz w:val="28"/>
        </w:rPr>
        <w:t>обнародования</w:t>
      </w:r>
      <w:r w:rsidR="00C3419D">
        <w:rPr>
          <w:sz w:val="28"/>
        </w:rPr>
        <w:t>, но не ранее</w:t>
      </w:r>
      <w:r w:rsidR="00525938">
        <w:rPr>
          <w:sz w:val="28"/>
        </w:rPr>
        <w:t xml:space="preserve"> 01.01.2017 года.</w:t>
      </w:r>
    </w:p>
    <w:p w:rsidR="00A7637D" w:rsidRDefault="00362100" w:rsidP="003621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4</w:t>
      </w:r>
      <w:r w:rsidR="00A7637D">
        <w:rPr>
          <w:color w:val="000000"/>
          <w:sz w:val="28"/>
        </w:rPr>
        <w:t xml:space="preserve">. </w:t>
      </w:r>
      <w:r w:rsidR="00A7637D">
        <w:rPr>
          <w:color w:val="000000"/>
          <w:sz w:val="28"/>
          <w:szCs w:val="28"/>
        </w:rPr>
        <w:t>Контроль за выполнением решения возложить на главу сельского поселения Нижнесортымский.</w:t>
      </w:r>
    </w:p>
    <w:p w:rsidR="00A7637D" w:rsidRDefault="00A7637D" w:rsidP="00A7637D">
      <w:pPr>
        <w:jc w:val="both"/>
        <w:rPr>
          <w:sz w:val="28"/>
          <w:szCs w:val="28"/>
        </w:rPr>
      </w:pPr>
    </w:p>
    <w:p w:rsidR="00A7637D" w:rsidRDefault="00CD478D" w:rsidP="00A7637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7637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7637D">
        <w:rPr>
          <w:sz w:val="28"/>
          <w:szCs w:val="28"/>
        </w:rPr>
        <w:t xml:space="preserve"> сельского поселения </w:t>
      </w:r>
    </w:p>
    <w:p w:rsidR="00A7637D" w:rsidRDefault="00A7637D" w:rsidP="00296E3B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Нижнесортымский                                                                        </w:t>
      </w:r>
      <w:r w:rsidR="00CD478D">
        <w:rPr>
          <w:sz w:val="28"/>
          <w:szCs w:val="28"/>
        </w:rPr>
        <w:t>П. В. Рымарев</w:t>
      </w:r>
    </w:p>
    <w:p w:rsidR="00A7637D" w:rsidRDefault="00A7637D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sectPr w:rsidR="00896244" w:rsidSect="0052593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2C2"/>
    <w:rsid w:val="00005D39"/>
    <w:rsid w:val="000233FB"/>
    <w:rsid w:val="0004743D"/>
    <w:rsid w:val="000C14E4"/>
    <w:rsid w:val="000C54B4"/>
    <w:rsid w:val="0012453D"/>
    <w:rsid w:val="00162A2E"/>
    <w:rsid w:val="001642C2"/>
    <w:rsid w:val="001D16E8"/>
    <w:rsid w:val="00275753"/>
    <w:rsid w:val="00296E3B"/>
    <w:rsid w:val="002D08AA"/>
    <w:rsid w:val="00362100"/>
    <w:rsid w:val="00373F36"/>
    <w:rsid w:val="003F13F3"/>
    <w:rsid w:val="00435D1F"/>
    <w:rsid w:val="004E5BBD"/>
    <w:rsid w:val="00525938"/>
    <w:rsid w:val="00537DC7"/>
    <w:rsid w:val="005A7139"/>
    <w:rsid w:val="005E4AE2"/>
    <w:rsid w:val="006D4FDF"/>
    <w:rsid w:val="00735330"/>
    <w:rsid w:val="007A2457"/>
    <w:rsid w:val="0089341F"/>
    <w:rsid w:val="00896244"/>
    <w:rsid w:val="00951956"/>
    <w:rsid w:val="009648D5"/>
    <w:rsid w:val="00981F43"/>
    <w:rsid w:val="00A71D5C"/>
    <w:rsid w:val="00A7637D"/>
    <w:rsid w:val="00A9030D"/>
    <w:rsid w:val="00AD3BB4"/>
    <w:rsid w:val="00C3419D"/>
    <w:rsid w:val="00C47D8E"/>
    <w:rsid w:val="00CD478D"/>
    <w:rsid w:val="00D00414"/>
    <w:rsid w:val="00D82D11"/>
    <w:rsid w:val="00D9236A"/>
    <w:rsid w:val="00E100F3"/>
    <w:rsid w:val="00E326B4"/>
    <w:rsid w:val="00EC3355"/>
    <w:rsid w:val="00EF7DDD"/>
    <w:rsid w:val="00FA09F9"/>
    <w:rsid w:val="00FC2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16E8"/>
    <w:pPr>
      <w:keepNext/>
      <w:tabs>
        <w:tab w:val="left" w:pos="54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0C14E4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AD3B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3B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233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D16E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7B6A23E62F747D6C8D7C5200C80E17180AE0C2C601D797E1A142523F078C783B92FECD5775AB530CC6547Fl3G5K" TargetMode="External"/><Relationship Id="rId5" Type="http://schemas.openxmlformats.org/officeDocument/2006/relationships/hyperlink" Target="consultantplus://offline/ref=DADFA28718898E048E895BEAFF4094D878BF6F446DC5CC87E1D3E62EFBA35E63A0AF091D37984EC55D21F5E8f7D2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ЗАГС</cp:lastModifiedBy>
  <cp:revision>20</cp:revision>
  <cp:lastPrinted>2017-03-01T11:48:00Z</cp:lastPrinted>
  <dcterms:created xsi:type="dcterms:W3CDTF">2016-12-12T09:45:00Z</dcterms:created>
  <dcterms:modified xsi:type="dcterms:W3CDTF">2017-03-01T13:25:00Z</dcterms:modified>
</cp:coreProperties>
</file>