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99" w:rsidRDefault="003A1A99" w:rsidP="003A1A99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99" w:rsidRDefault="003A1A99" w:rsidP="003A1A9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3A1A99" w:rsidRDefault="003A1A99" w:rsidP="003A1A9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3A1A99" w:rsidRDefault="003A1A99" w:rsidP="003A1A9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муниципального района</w:t>
      </w:r>
    </w:p>
    <w:p w:rsidR="003A1A99" w:rsidRDefault="003A1A99" w:rsidP="003A1A9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–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3A1A99" w:rsidRDefault="003A1A99" w:rsidP="003A1A99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</w:p>
    <w:p w:rsidR="003A1A99" w:rsidRDefault="003A1A99" w:rsidP="003A1A99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3A1A99" w:rsidRDefault="003A1A99" w:rsidP="003A1A99">
      <w:pPr>
        <w:jc w:val="center"/>
        <w:rPr>
          <w:sz w:val="28"/>
          <w:szCs w:val="20"/>
        </w:rPr>
      </w:pPr>
    </w:p>
    <w:p w:rsidR="003A1A99" w:rsidRDefault="003A1A99" w:rsidP="003A1A99">
      <w:pPr>
        <w:rPr>
          <w:sz w:val="28"/>
          <w:szCs w:val="20"/>
        </w:rPr>
      </w:pPr>
      <w:r>
        <w:rPr>
          <w:sz w:val="28"/>
          <w:szCs w:val="20"/>
        </w:rPr>
        <w:t>«</w:t>
      </w:r>
      <w:r w:rsidR="00D8032E">
        <w:rPr>
          <w:sz w:val="28"/>
          <w:szCs w:val="20"/>
        </w:rPr>
        <w:t>29</w:t>
      </w:r>
      <w:r>
        <w:rPr>
          <w:sz w:val="28"/>
          <w:szCs w:val="20"/>
        </w:rPr>
        <w:t xml:space="preserve">» января 2026 года                                                                       </w:t>
      </w:r>
      <w:r>
        <w:rPr>
          <w:sz w:val="28"/>
          <w:szCs w:val="20"/>
        </w:rPr>
        <w:tab/>
        <w:t xml:space="preserve">     </w:t>
      </w:r>
      <w:r>
        <w:rPr>
          <w:sz w:val="28"/>
          <w:szCs w:val="20"/>
        </w:rPr>
        <w:tab/>
        <w:t xml:space="preserve">      № </w:t>
      </w:r>
      <w:r w:rsidR="00D8032E">
        <w:rPr>
          <w:sz w:val="28"/>
          <w:szCs w:val="20"/>
        </w:rPr>
        <w:t>15</w:t>
      </w:r>
    </w:p>
    <w:p w:rsidR="003A1A99" w:rsidRDefault="003A1A99" w:rsidP="003A1A99">
      <w:pPr>
        <w:rPr>
          <w:sz w:val="28"/>
          <w:szCs w:val="20"/>
        </w:rPr>
      </w:pPr>
      <w:r>
        <w:rPr>
          <w:sz w:val="28"/>
          <w:szCs w:val="20"/>
        </w:rPr>
        <w:t>п. Нижнесортымский</w:t>
      </w:r>
    </w:p>
    <w:p w:rsidR="00D713AA" w:rsidRDefault="00D713AA" w:rsidP="00D713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13AA" w:rsidRPr="00AB5975" w:rsidRDefault="00D713AA" w:rsidP="00EF37B9">
      <w:pPr>
        <w:ind w:right="4140"/>
        <w:rPr>
          <w:rFonts w:eastAsia="BatangChe"/>
          <w:sz w:val="28"/>
          <w:szCs w:val="28"/>
        </w:rPr>
      </w:pPr>
      <w:r w:rsidRPr="00AB5975">
        <w:rPr>
          <w:rFonts w:eastAsia="BatangChe"/>
          <w:sz w:val="28"/>
          <w:szCs w:val="28"/>
        </w:rPr>
        <w:t>Об утверждении муниципальной программы «Профилактика наркомании в сельском поселении Нижнесортымский</w:t>
      </w:r>
      <w:r>
        <w:rPr>
          <w:rFonts w:eastAsia="BatangChe"/>
          <w:sz w:val="28"/>
          <w:szCs w:val="28"/>
        </w:rPr>
        <w:t>»</w:t>
      </w:r>
      <w:r w:rsidRPr="00AB5975">
        <w:rPr>
          <w:rFonts w:eastAsia="BatangChe"/>
          <w:sz w:val="28"/>
          <w:szCs w:val="28"/>
        </w:rPr>
        <w:t xml:space="preserve"> </w:t>
      </w:r>
    </w:p>
    <w:p w:rsidR="00D713AA" w:rsidRPr="00AB5975" w:rsidRDefault="00D713AA" w:rsidP="00D713AA">
      <w:pPr>
        <w:autoSpaceDE w:val="0"/>
        <w:autoSpaceDN w:val="0"/>
        <w:adjustRightInd w:val="0"/>
        <w:ind w:right="4252" w:firstLine="567"/>
        <w:jc w:val="both"/>
        <w:rPr>
          <w:sz w:val="28"/>
          <w:szCs w:val="28"/>
        </w:rPr>
      </w:pPr>
    </w:p>
    <w:p w:rsidR="00D713AA" w:rsidRPr="00AB5975" w:rsidRDefault="00D713AA" w:rsidP="00D713AA">
      <w:pPr>
        <w:ind w:firstLine="567"/>
        <w:jc w:val="both"/>
        <w:rPr>
          <w:sz w:val="28"/>
          <w:szCs w:val="28"/>
        </w:rPr>
      </w:pPr>
      <w:r w:rsidRPr="00AB5975">
        <w:rPr>
          <w:sz w:val="28"/>
          <w:szCs w:val="28"/>
        </w:rPr>
        <w:t xml:space="preserve">В соответствии с </w:t>
      </w:r>
      <w:r w:rsidRPr="00AB5975">
        <w:rPr>
          <w:sz w:val="28"/>
        </w:rPr>
        <w:t>Указом Президента Российской Федерации от 23.11.2020</w:t>
      </w:r>
      <w:r w:rsidRPr="00AB5975">
        <w:rPr>
          <w:sz w:val="28"/>
          <w:szCs w:val="28"/>
        </w:rPr>
        <w:t xml:space="preserve">      № 733</w:t>
      </w:r>
      <w:r w:rsidR="00C85318">
        <w:rPr>
          <w:sz w:val="28"/>
          <w:szCs w:val="28"/>
        </w:rPr>
        <w:t xml:space="preserve"> </w:t>
      </w:r>
      <w:r w:rsidRPr="00AB5975">
        <w:rPr>
          <w:sz w:val="28"/>
        </w:rPr>
        <w:t xml:space="preserve">«Об утверждении Стратегии государственной </w:t>
      </w:r>
      <w:proofErr w:type="spellStart"/>
      <w:r w:rsidRPr="00AB5975">
        <w:rPr>
          <w:sz w:val="28"/>
        </w:rPr>
        <w:t>антинаркотической</w:t>
      </w:r>
      <w:proofErr w:type="spellEnd"/>
      <w:r w:rsidRPr="00AB5975">
        <w:rPr>
          <w:sz w:val="28"/>
        </w:rPr>
        <w:t xml:space="preserve"> политики </w:t>
      </w:r>
      <w:r w:rsidR="00912D12">
        <w:rPr>
          <w:sz w:val="28"/>
        </w:rPr>
        <w:t xml:space="preserve"> </w:t>
      </w:r>
      <w:r w:rsidRPr="00AB5975">
        <w:rPr>
          <w:sz w:val="28"/>
        </w:rPr>
        <w:t>Российской</w:t>
      </w:r>
      <w:r w:rsidR="00912D12">
        <w:rPr>
          <w:sz w:val="28"/>
        </w:rPr>
        <w:t xml:space="preserve"> </w:t>
      </w:r>
      <w:r w:rsidRPr="00AB5975">
        <w:rPr>
          <w:sz w:val="28"/>
        </w:rPr>
        <w:t xml:space="preserve"> Федерации</w:t>
      </w:r>
      <w:r w:rsidR="00912D12">
        <w:rPr>
          <w:sz w:val="28"/>
        </w:rPr>
        <w:t xml:space="preserve"> </w:t>
      </w:r>
      <w:r w:rsidRPr="00AB5975">
        <w:rPr>
          <w:sz w:val="28"/>
        </w:rPr>
        <w:t xml:space="preserve"> до 2030 года»</w:t>
      </w:r>
      <w:r w:rsidRPr="00AB5975">
        <w:rPr>
          <w:sz w:val="28"/>
          <w:szCs w:val="28"/>
        </w:rPr>
        <w:t xml:space="preserve">, постановлением администрации сельского поселения Нижнесортымский от </w:t>
      </w:r>
      <w:r w:rsidR="007C68FF">
        <w:rPr>
          <w:sz w:val="28"/>
          <w:szCs w:val="28"/>
        </w:rPr>
        <w:t>02</w:t>
      </w:r>
      <w:r w:rsidRPr="00AB5975">
        <w:rPr>
          <w:sz w:val="28"/>
          <w:szCs w:val="28"/>
        </w:rPr>
        <w:t>.</w:t>
      </w:r>
      <w:r w:rsidR="007C68FF">
        <w:rPr>
          <w:sz w:val="28"/>
          <w:szCs w:val="28"/>
        </w:rPr>
        <w:t>12</w:t>
      </w:r>
      <w:r w:rsidRPr="00AB5975">
        <w:rPr>
          <w:sz w:val="28"/>
          <w:szCs w:val="28"/>
        </w:rPr>
        <w:t>.20</w:t>
      </w:r>
      <w:r w:rsidR="007C68FF">
        <w:rPr>
          <w:sz w:val="28"/>
          <w:szCs w:val="28"/>
        </w:rPr>
        <w:t>22</w:t>
      </w:r>
      <w:r w:rsidRPr="00AB5975">
        <w:rPr>
          <w:sz w:val="28"/>
          <w:szCs w:val="28"/>
        </w:rPr>
        <w:t xml:space="preserve"> № </w:t>
      </w:r>
      <w:r w:rsidR="007C68FF">
        <w:rPr>
          <w:sz w:val="28"/>
          <w:szCs w:val="28"/>
        </w:rPr>
        <w:t>394</w:t>
      </w:r>
      <w:r w:rsidRPr="00AB5975">
        <w:rPr>
          <w:sz w:val="28"/>
          <w:szCs w:val="28"/>
        </w:rPr>
        <w:t xml:space="preserve"> «Об утверждении Порядка принятия решений о разработке, формировании и реализации муниципальных программ сельского поселения Нижнесортымский</w:t>
      </w:r>
      <w:r w:rsidR="00421B9F">
        <w:rPr>
          <w:sz w:val="28"/>
          <w:szCs w:val="28"/>
        </w:rPr>
        <w:t>»</w:t>
      </w:r>
      <w:r w:rsidRPr="00AB5975">
        <w:rPr>
          <w:sz w:val="28"/>
          <w:szCs w:val="28"/>
        </w:rPr>
        <w:t>:</w:t>
      </w:r>
    </w:p>
    <w:p w:rsidR="00D713AA" w:rsidRDefault="00D713AA" w:rsidP="00D713AA">
      <w:pPr>
        <w:ind w:firstLine="567"/>
        <w:jc w:val="both"/>
        <w:rPr>
          <w:sz w:val="28"/>
          <w:szCs w:val="28"/>
        </w:rPr>
      </w:pPr>
      <w:r w:rsidRPr="00AB5975">
        <w:rPr>
          <w:sz w:val="28"/>
          <w:szCs w:val="28"/>
        </w:rPr>
        <w:t>1. Утвердить муниципальную программу «Профилактика наркомании в сельском поселении Нижнесортымский» согласно приложению.</w:t>
      </w:r>
    </w:p>
    <w:p w:rsidR="006D0F6A" w:rsidRDefault="00C85318" w:rsidP="00C85318">
      <w:pPr>
        <w:ind w:right="-1"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Признать утратившим</w:t>
      </w:r>
      <w:r w:rsidR="006D0F6A">
        <w:rPr>
          <w:rFonts w:eastAsiaTheme="minorHAnsi"/>
          <w:color w:val="000000"/>
          <w:sz w:val="28"/>
          <w:szCs w:val="28"/>
          <w:lang w:eastAsia="en-US"/>
        </w:rPr>
        <w:t>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силу</w:t>
      </w:r>
      <w:r w:rsidR="007C68FF">
        <w:rPr>
          <w:rFonts w:eastAsiaTheme="minorHAnsi"/>
          <w:color w:val="000000"/>
          <w:sz w:val="28"/>
          <w:szCs w:val="28"/>
          <w:lang w:eastAsia="en-US"/>
        </w:rPr>
        <w:t xml:space="preserve"> постановления администрации сельского поселения Нижнесортымский:</w:t>
      </w:r>
    </w:p>
    <w:p w:rsidR="00C85318" w:rsidRDefault="007C68FF" w:rsidP="00C85318">
      <w:pPr>
        <w:ind w:right="-1" w:firstLine="567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C85318">
        <w:rPr>
          <w:rFonts w:eastAsiaTheme="minorHAnsi"/>
          <w:color w:val="000000"/>
          <w:sz w:val="28"/>
          <w:szCs w:val="28"/>
          <w:lang w:eastAsia="en-US"/>
        </w:rPr>
        <w:t xml:space="preserve">от </w:t>
      </w:r>
      <w:r w:rsidR="00912D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85318">
        <w:rPr>
          <w:rFonts w:eastAsiaTheme="minorHAnsi"/>
          <w:color w:val="000000"/>
          <w:sz w:val="28"/>
          <w:szCs w:val="28"/>
          <w:lang w:eastAsia="en-US"/>
        </w:rPr>
        <w:t>05.03.2021</w:t>
      </w:r>
      <w:r w:rsidR="00912D1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85318">
        <w:rPr>
          <w:rFonts w:eastAsiaTheme="minorHAnsi"/>
          <w:color w:val="000000"/>
          <w:sz w:val="28"/>
          <w:szCs w:val="28"/>
          <w:lang w:eastAsia="en-US"/>
        </w:rPr>
        <w:t xml:space="preserve"> № 97 «</w:t>
      </w:r>
      <w:r w:rsidR="00C85318" w:rsidRPr="00E11DE6">
        <w:rPr>
          <w:sz w:val="28"/>
          <w:szCs w:val="28"/>
        </w:rPr>
        <w:t>Об утверждении муниципальной программы «</w:t>
      </w:r>
      <w:r w:rsidR="00C85318">
        <w:rPr>
          <w:sz w:val="28"/>
          <w:szCs w:val="28"/>
        </w:rPr>
        <w:t>Профилактика наркомании, токсикомании и алкоголизма</w:t>
      </w:r>
      <w:r w:rsidR="00C85318" w:rsidRPr="00E11DE6">
        <w:rPr>
          <w:sz w:val="28"/>
          <w:szCs w:val="28"/>
        </w:rPr>
        <w:t xml:space="preserve"> в сельском поселении Нижнесортымский на 2021-202</w:t>
      </w:r>
      <w:r w:rsidR="00C85318">
        <w:rPr>
          <w:sz w:val="28"/>
          <w:szCs w:val="28"/>
        </w:rPr>
        <w:t>5</w:t>
      </w:r>
      <w:r w:rsidR="00C85318" w:rsidRPr="00E11DE6">
        <w:rPr>
          <w:sz w:val="28"/>
          <w:szCs w:val="28"/>
        </w:rPr>
        <w:t xml:space="preserve"> годы»</w:t>
      </w:r>
      <w:r>
        <w:rPr>
          <w:sz w:val="28"/>
          <w:szCs w:val="28"/>
        </w:rPr>
        <w:t>;</w:t>
      </w:r>
    </w:p>
    <w:p w:rsidR="006D0F6A" w:rsidRDefault="007C68FF" w:rsidP="00C85318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0F6A">
        <w:rPr>
          <w:rFonts w:eastAsiaTheme="minorHAnsi"/>
          <w:color w:val="000000"/>
          <w:sz w:val="28"/>
          <w:szCs w:val="28"/>
          <w:lang w:eastAsia="en-US"/>
        </w:rPr>
        <w:t xml:space="preserve"> от 24.03.2023 № 110 «</w:t>
      </w:r>
      <w:r w:rsidR="006D0F6A" w:rsidRPr="008011DB">
        <w:rPr>
          <w:sz w:val="28"/>
          <w:szCs w:val="28"/>
        </w:rPr>
        <w:t>О</w:t>
      </w:r>
      <w:r w:rsidR="006D0F6A">
        <w:rPr>
          <w:sz w:val="28"/>
          <w:szCs w:val="28"/>
        </w:rPr>
        <w:t xml:space="preserve"> внесении изменений в постановление администрации сельского поселения Нижнесортымский от 05.0</w:t>
      </w:r>
      <w:r w:rsidR="00912D12">
        <w:rPr>
          <w:sz w:val="28"/>
          <w:szCs w:val="28"/>
        </w:rPr>
        <w:t>3</w:t>
      </w:r>
      <w:r w:rsidR="006D0F6A">
        <w:rPr>
          <w:sz w:val="28"/>
          <w:szCs w:val="28"/>
        </w:rPr>
        <w:t>.2021 № 97».</w:t>
      </w:r>
    </w:p>
    <w:p w:rsidR="00D713AA" w:rsidRPr="00AB5975" w:rsidRDefault="006A50F2" w:rsidP="00D713AA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713AA" w:rsidRPr="00AB5975">
        <w:rPr>
          <w:color w:val="000000"/>
          <w:sz w:val="28"/>
          <w:szCs w:val="28"/>
        </w:rPr>
        <w:t>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D713AA" w:rsidRDefault="006A50F2" w:rsidP="00D713AA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</w:t>
      </w:r>
      <w:r w:rsidR="00D713AA" w:rsidRPr="00AB5975">
        <w:rPr>
          <w:rFonts w:eastAsiaTheme="minorHAnsi"/>
          <w:color w:val="000000"/>
          <w:sz w:val="28"/>
          <w:szCs w:val="28"/>
          <w:lang w:eastAsia="en-US"/>
        </w:rPr>
        <w:t>. Настоящее постановление вступает в силу после его официального обнародования.</w:t>
      </w:r>
    </w:p>
    <w:p w:rsidR="00D713AA" w:rsidRPr="00AB5975" w:rsidRDefault="00EF37B9" w:rsidP="00D713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713AA" w:rsidRPr="00AB5975">
        <w:rPr>
          <w:sz w:val="28"/>
          <w:szCs w:val="28"/>
        </w:rPr>
        <w:t xml:space="preserve">. </w:t>
      </w:r>
      <w:proofErr w:type="gramStart"/>
      <w:r w:rsidR="00D713AA" w:rsidRPr="00AB5975">
        <w:rPr>
          <w:sz w:val="28"/>
          <w:szCs w:val="28"/>
        </w:rPr>
        <w:t xml:space="preserve">Контроль </w:t>
      </w:r>
      <w:r w:rsidR="00912D12">
        <w:rPr>
          <w:sz w:val="28"/>
          <w:szCs w:val="28"/>
        </w:rPr>
        <w:t xml:space="preserve"> </w:t>
      </w:r>
      <w:r w:rsidR="00D713AA" w:rsidRPr="00AB5975">
        <w:rPr>
          <w:sz w:val="28"/>
          <w:szCs w:val="28"/>
        </w:rPr>
        <w:t>за</w:t>
      </w:r>
      <w:proofErr w:type="gramEnd"/>
      <w:r w:rsidR="00D713AA" w:rsidRPr="00AB5975">
        <w:rPr>
          <w:sz w:val="28"/>
          <w:szCs w:val="28"/>
        </w:rPr>
        <w:t xml:space="preserve"> </w:t>
      </w:r>
      <w:r w:rsidR="00912D12">
        <w:rPr>
          <w:sz w:val="28"/>
          <w:szCs w:val="28"/>
        </w:rPr>
        <w:t xml:space="preserve"> </w:t>
      </w:r>
      <w:r w:rsidR="00D713AA" w:rsidRPr="00AB5975">
        <w:rPr>
          <w:sz w:val="28"/>
          <w:szCs w:val="28"/>
        </w:rPr>
        <w:t xml:space="preserve">выполнением постановления возложить на заместителя главы сельского поселения Нижнесортымский </w:t>
      </w:r>
      <w:r w:rsidR="00D713AA">
        <w:rPr>
          <w:sz w:val="28"/>
          <w:szCs w:val="28"/>
        </w:rPr>
        <w:t>Гуляеву О.П.</w:t>
      </w:r>
      <w:r w:rsidR="00D713AA" w:rsidRPr="00AB5975">
        <w:rPr>
          <w:sz w:val="28"/>
          <w:szCs w:val="28"/>
        </w:rPr>
        <w:t xml:space="preserve"> </w:t>
      </w:r>
    </w:p>
    <w:p w:rsidR="00D713AA" w:rsidRDefault="00D713AA" w:rsidP="00D713AA">
      <w:pPr>
        <w:pStyle w:val="2"/>
        <w:spacing w:line="240" w:lineRule="auto"/>
        <w:ind w:firstLine="567"/>
        <w:jc w:val="both"/>
        <w:rPr>
          <w:sz w:val="28"/>
          <w:szCs w:val="28"/>
        </w:rPr>
      </w:pPr>
    </w:p>
    <w:p w:rsidR="006A50F2" w:rsidRDefault="006A50F2" w:rsidP="006A50F2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</w:p>
    <w:p w:rsidR="006A50F2" w:rsidRPr="00E11DE6" w:rsidRDefault="006A50F2" w:rsidP="006A50F2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Глава поселения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E11DE6">
        <w:rPr>
          <w:sz w:val="28"/>
          <w:szCs w:val="28"/>
        </w:rPr>
        <w:t>П. В. Рымарев</w:t>
      </w:r>
    </w:p>
    <w:p w:rsidR="006A50F2" w:rsidRPr="00E11DE6" w:rsidRDefault="006A50F2" w:rsidP="006A50F2">
      <w:pPr>
        <w:jc w:val="both"/>
        <w:rPr>
          <w:sz w:val="28"/>
          <w:szCs w:val="28"/>
        </w:rPr>
      </w:pPr>
    </w:p>
    <w:p w:rsidR="00D713AA" w:rsidRDefault="00D713AA" w:rsidP="00D713AA">
      <w:pPr>
        <w:jc w:val="both"/>
        <w:rPr>
          <w:sz w:val="20"/>
          <w:szCs w:val="20"/>
        </w:rPr>
      </w:pPr>
    </w:p>
    <w:p w:rsidR="007C68FF" w:rsidRDefault="007C68FF" w:rsidP="00D713AA">
      <w:pPr>
        <w:jc w:val="both"/>
        <w:rPr>
          <w:sz w:val="20"/>
          <w:szCs w:val="20"/>
        </w:rPr>
      </w:pPr>
    </w:p>
    <w:p w:rsidR="007C68FF" w:rsidRDefault="007C68FF" w:rsidP="00D713AA">
      <w:pPr>
        <w:jc w:val="both"/>
        <w:rPr>
          <w:sz w:val="20"/>
          <w:szCs w:val="20"/>
        </w:rPr>
      </w:pPr>
    </w:p>
    <w:p w:rsidR="00E11DE6" w:rsidRDefault="00E11DE6" w:rsidP="00E11DE6">
      <w:pPr>
        <w:jc w:val="both"/>
        <w:rPr>
          <w:sz w:val="28"/>
          <w:szCs w:val="28"/>
        </w:rPr>
      </w:pPr>
    </w:p>
    <w:p w:rsidR="00E11DE6" w:rsidRPr="00456548" w:rsidRDefault="00D713AA" w:rsidP="00E11DE6">
      <w:pPr>
        <w:jc w:val="both"/>
      </w:pPr>
      <w:r>
        <w:lastRenderedPageBreak/>
        <w:t xml:space="preserve">                                                                                                          </w:t>
      </w:r>
      <w:r w:rsidR="00E11DE6" w:rsidRPr="00456548">
        <w:t>Приложение</w:t>
      </w:r>
      <w:r w:rsidR="00BA4983">
        <w:t xml:space="preserve"> </w:t>
      </w:r>
      <w:r w:rsidR="00E11DE6" w:rsidRPr="00456548">
        <w:t xml:space="preserve">к постановлению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 xml:space="preserve">администрации сельского </w:t>
      </w:r>
    </w:p>
    <w:p w:rsidR="00E11DE6" w:rsidRPr="00456548" w:rsidRDefault="00E11DE6" w:rsidP="003F0094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 xml:space="preserve">поселения Нижнесортымский </w:t>
      </w:r>
    </w:p>
    <w:p w:rsidR="00E11DE6" w:rsidRDefault="001B10DD" w:rsidP="00E11DE6">
      <w:pPr>
        <w:suppressAutoHyphens/>
        <w:spacing w:line="240" w:lineRule="atLeast"/>
        <w:ind w:firstLine="72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40E7" w:rsidRPr="00456548">
        <w:t>от</w:t>
      </w:r>
      <w:r w:rsidR="004E40E7">
        <w:t xml:space="preserve"> </w:t>
      </w:r>
      <w:r w:rsidR="003F0094">
        <w:t>«</w:t>
      </w:r>
      <w:r w:rsidR="00D8032E">
        <w:t>29</w:t>
      </w:r>
      <w:r w:rsidR="00E11DE6" w:rsidRPr="00456548">
        <w:t xml:space="preserve">» </w:t>
      </w:r>
      <w:r w:rsidR="00D713AA">
        <w:t xml:space="preserve">января </w:t>
      </w:r>
      <w:r w:rsidR="00E11DE6" w:rsidRPr="00456548">
        <w:t>202</w:t>
      </w:r>
      <w:r w:rsidR="00D713AA">
        <w:t>6</w:t>
      </w:r>
      <w:r>
        <w:t xml:space="preserve"> года № </w:t>
      </w:r>
      <w:r w:rsidR="00D8032E">
        <w:t>15</w:t>
      </w:r>
    </w:p>
    <w:p w:rsidR="009665C2" w:rsidRPr="003363B4" w:rsidRDefault="009665C2" w:rsidP="009665C2">
      <w:pPr>
        <w:rPr>
          <w:i/>
          <w:sz w:val="20"/>
          <w:szCs w:val="20"/>
        </w:rPr>
      </w:pPr>
    </w:p>
    <w:p w:rsidR="00D67363" w:rsidRPr="00456548" w:rsidRDefault="00D67363" w:rsidP="00D67363">
      <w:pPr>
        <w:jc w:val="center"/>
        <w:outlineLvl w:val="0"/>
        <w:rPr>
          <w:sz w:val="28"/>
          <w:szCs w:val="28"/>
        </w:rPr>
      </w:pPr>
      <w:r w:rsidRPr="00456548">
        <w:rPr>
          <w:sz w:val="28"/>
          <w:szCs w:val="28"/>
        </w:rPr>
        <w:t>1.</w:t>
      </w:r>
      <w:r w:rsidR="00EF37B9">
        <w:rPr>
          <w:sz w:val="28"/>
          <w:szCs w:val="28"/>
        </w:rPr>
        <w:t xml:space="preserve"> </w:t>
      </w:r>
      <w:r w:rsidRPr="00456548">
        <w:rPr>
          <w:sz w:val="28"/>
          <w:szCs w:val="28"/>
        </w:rPr>
        <w:t>Паспорт</w:t>
      </w:r>
    </w:p>
    <w:p w:rsidR="00D67363" w:rsidRPr="00E11DE6" w:rsidRDefault="00D67363" w:rsidP="00D673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D67363" w:rsidRPr="00E11DE6" w:rsidRDefault="00D67363" w:rsidP="00D67363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794"/>
        <w:gridCol w:w="6124"/>
      </w:tblGrid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D66155" w:rsidRDefault="00EF37B9" w:rsidP="00EF37B9">
            <w:pPr>
              <w:ind w:right="317"/>
              <w:jc w:val="both"/>
              <w:rPr>
                <w:sz w:val="28"/>
                <w:szCs w:val="28"/>
              </w:rPr>
            </w:pPr>
            <w:r w:rsidRPr="00AB5975">
              <w:rPr>
                <w:rFonts w:eastAsia="BatangChe"/>
                <w:sz w:val="28"/>
                <w:szCs w:val="28"/>
              </w:rPr>
              <w:t>Профилактика наркомании в сельском поселении Нижнесортымский</w:t>
            </w:r>
          </w:p>
        </w:tc>
      </w:tr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E11DE6" w:rsidRDefault="00D713AA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социального развития </w:t>
            </w:r>
            <w:r w:rsidR="00D67363" w:rsidRPr="00E11DE6">
              <w:rPr>
                <w:sz w:val="28"/>
                <w:szCs w:val="28"/>
              </w:rPr>
              <w:t xml:space="preserve"> администрации сельского поселения Нижнесортымский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</w:p>
        </w:tc>
      </w:tr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Участники программы (при наличии)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E11DE6" w:rsidRDefault="00D67363" w:rsidP="0081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E11DE6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о</w:t>
            </w:r>
            <w:r w:rsidRPr="00E11DE6">
              <w:rPr>
                <w:sz w:val="28"/>
                <w:szCs w:val="28"/>
              </w:rPr>
              <w:t>е бюджетн</w:t>
            </w:r>
            <w:r>
              <w:rPr>
                <w:sz w:val="28"/>
                <w:szCs w:val="28"/>
              </w:rPr>
              <w:t>ое учреждение «С</w:t>
            </w:r>
            <w:r w:rsidRPr="00E11DE6">
              <w:rPr>
                <w:sz w:val="28"/>
                <w:szCs w:val="28"/>
              </w:rPr>
              <w:t>портивный комплекс «Лидер»</w:t>
            </w:r>
            <w:r>
              <w:rPr>
                <w:sz w:val="28"/>
                <w:szCs w:val="28"/>
              </w:rPr>
              <w:t xml:space="preserve"> (дале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МБУ «СК» Лидер), </w:t>
            </w:r>
            <w:r w:rsidR="00EF37B9">
              <w:rPr>
                <w:sz w:val="28"/>
                <w:szCs w:val="28"/>
              </w:rPr>
              <w:t>м</w:t>
            </w:r>
            <w:r w:rsidR="00EF37B9" w:rsidRPr="00E11DE6">
              <w:rPr>
                <w:sz w:val="28"/>
                <w:szCs w:val="28"/>
              </w:rPr>
              <w:t>униципальн</w:t>
            </w:r>
            <w:r w:rsidR="00EF37B9">
              <w:rPr>
                <w:sz w:val="28"/>
                <w:szCs w:val="28"/>
              </w:rPr>
              <w:t>о</w:t>
            </w:r>
            <w:r w:rsidR="00EF37B9" w:rsidRPr="00E11DE6">
              <w:rPr>
                <w:sz w:val="28"/>
                <w:szCs w:val="28"/>
              </w:rPr>
              <w:t>е бюджетн</w:t>
            </w:r>
            <w:r w:rsidR="00EF37B9">
              <w:rPr>
                <w:sz w:val="28"/>
                <w:szCs w:val="28"/>
              </w:rPr>
              <w:t xml:space="preserve">ое учреждение </w:t>
            </w:r>
            <w:r>
              <w:rPr>
                <w:sz w:val="28"/>
                <w:szCs w:val="28"/>
              </w:rPr>
              <w:t>культурно-досуговый центр «Кристалл» (далее- МБУ КДЦ «Кристалл»)</w:t>
            </w:r>
          </w:p>
        </w:tc>
      </w:tr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EF37B9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Цел</w:t>
            </w:r>
            <w:r w:rsidR="00EF37B9">
              <w:rPr>
                <w:sz w:val="28"/>
                <w:szCs w:val="28"/>
              </w:rPr>
              <w:t>ь</w:t>
            </w:r>
            <w:r w:rsidRPr="00E11DE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E11DE6" w:rsidRDefault="00D67363" w:rsidP="007C6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распространения наркомании и связанны</w:t>
            </w:r>
            <w:r w:rsidR="007C68F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с </w:t>
            </w:r>
            <w:r w:rsidR="006A50F2">
              <w:rPr>
                <w:sz w:val="28"/>
                <w:szCs w:val="28"/>
              </w:rPr>
              <w:t>ней</w:t>
            </w:r>
            <w:r>
              <w:rPr>
                <w:sz w:val="28"/>
                <w:szCs w:val="28"/>
              </w:rPr>
              <w:t xml:space="preserve"> негативны</w:t>
            </w:r>
            <w:r w:rsidR="007C68F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социальны</w:t>
            </w:r>
            <w:r w:rsidR="007C68F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последстви</w:t>
            </w:r>
            <w:r w:rsidR="007C68FF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.</w:t>
            </w:r>
          </w:p>
        </w:tc>
      </w:tr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E11DE6" w:rsidRDefault="00D67363" w:rsidP="008148FE">
            <w:pPr>
              <w:pStyle w:val="a7"/>
              <w:spacing w:line="280" w:lineRule="atLeas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1DE6">
              <w:rPr>
                <w:rFonts w:ascii="Times New Roman" w:hAnsi="Times New Roman"/>
                <w:sz w:val="28"/>
                <w:szCs w:val="28"/>
              </w:rPr>
              <w:t>1.</w:t>
            </w:r>
            <w:r w:rsidR="00EF3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92477">
              <w:rPr>
                <w:rFonts w:ascii="Times New Roman" w:hAnsi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мероприятий по профилактик</w:t>
            </w:r>
            <w:r w:rsidR="00EF37B9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2477">
              <w:rPr>
                <w:rFonts w:ascii="Times New Roman" w:hAnsi="Times New Roman"/>
                <w:sz w:val="28"/>
                <w:szCs w:val="28"/>
              </w:rPr>
              <w:t>незаконного потребления наркотиков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67363" w:rsidRPr="00E11DE6" w:rsidRDefault="00D67363" w:rsidP="00426C27">
            <w:pPr>
              <w:pStyle w:val="a7"/>
              <w:spacing w:line="280" w:lineRule="atLeas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426C27">
              <w:rPr>
                <w:rFonts w:ascii="Times New Roman" w:hAnsi="Times New Roman"/>
                <w:sz w:val="28"/>
                <w:szCs w:val="28"/>
              </w:rPr>
              <w:t>Формирование у жителей сельского поселения Нижнесортымский осознанного негативного отношения к незаконному потреблению наркотиков.</w:t>
            </w:r>
          </w:p>
        </w:tc>
      </w:tr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6A50F2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Целевые  показатели</w:t>
            </w:r>
            <w:r w:rsidR="00EF37B9">
              <w:rPr>
                <w:sz w:val="28"/>
                <w:szCs w:val="28"/>
              </w:rPr>
              <w:t xml:space="preserve"> (</w:t>
            </w:r>
            <w:r w:rsidR="00EF37B9" w:rsidRPr="00E11DE6">
              <w:rPr>
                <w:sz w:val="28"/>
                <w:szCs w:val="28"/>
              </w:rPr>
              <w:t>индикаторы</w:t>
            </w:r>
            <w:r w:rsidR="00EF37B9">
              <w:rPr>
                <w:sz w:val="28"/>
                <w:szCs w:val="28"/>
              </w:rPr>
              <w:t>)</w:t>
            </w:r>
            <w:r w:rsidR="006A50F2"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261B94" w:rsidRDefault="00D67363" w:rsidP="008148FE">
            <w:pPr>
              <w:spacing w:line="280" w:lineRule="atLeast"/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>1.</w:t>
            </w:r>
            <w:r w:rsidR="00426C27">
              <w:rPr>
                <w:sz w:val="28"/>
                <w:szCs w:val="28"/>
              </w:rPr>
              <w:t xml:space="preserve"> </w:t>
            </w:r>
            <w:r w:rsidR="00426C27">
              <w:rPr>
                <w:color w:val="000000"/>
                <w:sz w:val="28"/>
                <w:szCs w:val="28"/>
              </w:rPr>
              <w:t>Количество мероприятий</w:t>
            </w:r>
            <w:r w:rsidR="004660D9">
              <w:rPr>
                <w:color w:val="000000"/>
                <w:sz w:val="28"/>
                <w:szCs w:val="28"/>
              </w:rPr>
              <w:t xml:space="preserve"> по профилактике наркомании</w:t>
            </w:r>
            <w:r w:rsidRPr="00261B94">
              <w:rPr>
                <w:color w:val="000000"/>
                <w:sz w:val="28"/>
                <w:szCs w:val="28"/>
              </w:rPr>
              <w:t>.</w:t>
            </w:r>
          </w:p>
          <w:p w:rsidR="00D67363" w:rsidRPr="00FF00C3" w:rsidRDefault="00D67363" w:rsidP="006A50F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32D47">
              <w:rPr>
                <w:sz w:val="28"/>
                <w:szCs w:val="28"/>
              </w:rPr>
              <w:t xml:space="preserve">2. </w:t>
            </w:r>
            <w:r w:rsidR="00432D47" w:rsidRPr="00432D47">
              <w:rPr>
                <w:sz w:val="28"/>
                <w:szCs w:val="28"/>
              </w:rPr>
              <w:t>Количество информационных материалов по</w:t>
            </w:r>
            <w:r w:rsidR="00F54C3D">
              <w:rPr>
                <w:sz w:val="28"/>
                <w:szCs w:val="28"/>
              </w:rPr>
              <w:t xml:space="preserve"> </w:t>
            </w:r>
            <w:r w:rsidR="00432D47" w:rsidRPr="00432D47">
              <w:rPr>
                <w:sz w:val="28"/>
                <w:szCs w:val="28"/>
              </w:rPr>
              <w:t>профилактике немедицинского потребления</w:t>
            </w:r>
            <w:r w:rsidR="00432D47">
              <w:rPr>
                <w:sz w:val="28"/>
                <w:szCs w:val="28"/>
              </w:rPr>
              <w:t xml:space="preserve"> </w:t>
            </w:r>
            <w:r w:rsidR="00432D47" w:rsidRPr="00432D47">
              <w:rPr>
                <w:sz w:val="28"/>
                <w:szCs w:val="28"/>
              </w:rPr>
              <w:t xml:space="preserve">наркотиков, и других </w:t>
            </w:r>
            <w:proofErr w:type="spellStart"/>
            <w:r w:rsidR="00432D47" w:rsidRPr="00432D47">
              <w:rPr>
                <w:sz w:val="28"/>
                <w:szCs w:val="28"/>
              </w:rPr>
              <w:t>психоактивных</w:t>
            </w:r>
            <w:proofErr w:type="spellEnd"/>
            <w:r w:rsidR="00432D47">
              <w:rPr>
                <w:sz w:val="28"/>
                <w:szCs w:val="28"/>
              </w:rPr>
              <w:t xml:space="preserve"> </w:t>
            </w:r>
            <w:r w:rsidR="00432D47" w:rsidRPr="00432D47">
              <w:rPr>
                <w:sz w:val="28"/>
                <w:szCs w:val="28"/>
              </w:rPr>
              <w:t>веществ на официальн</w:t>
            </w:r>
            <w:r w:rsidR="006A50F2">
              <w:rPr>
                <w:sz w:val="28"/>
                <w:szCs w:val="28"/>
              </w:rPr>
              <w:t>ом</w:t>
            </w:r>
            <w:r w:rsidR="00432D47" w:rsidRPr="00432D47">
              <w:rPr>
                <w:sz w:val="28"/>
                <w:szCs w:val="28"/>
              </w:rPr>
              <w:t xml:space="preserve"> сайт</w:t>
            </w:r>
            <w:r w:rsidR="006A50F2">
              <w:rPr>
                <w:sz w:val="28"/>
                <w:szCs w:val="28"/>
              </w:rPr>
              <w:t>е</w:t>
            </w:r>
            <w:r w:rsidR="00432D47" w:rsidRPr="00432D47">
              <w:rPr>
                <w:sz w:val="28"/>
                <w:szCs w:val="28"/>
              </w:rPr>
              <w:t xml:space="preserve"> администрации сельского поселения Нижнесортымский</w:t>
            </w:r>
            <w:r w:rsidR="006A50F2">
              <w:rPr>
                <w:sz w:val="28"/>
                <w:szCs w:val="28"/>
              </w:rPr>
              <w:t xml:space="preserve">, в социальных сетях, раздача листовок о вреде </w:t>
            </w:r>
            <w:r w:rsidR="004E40E7">
              <w:rPr>
                <w:sz w:val="28"/>
                <w:szCs w:val="28"/>
              </w:rPr>
              <w:t>здоровью употребление наркотических веществ.</w:t>
            </w:r>
            <w:r w:rsidR="006A50F2">
              <w:rPr>
                <w:sz w:val="28"/>
                <w:szCs w:val="28"/>
              </w:rPr>
              <w:t xml:space="preserve"> </w:t>
            </w:r>
          </w:p>
        </w:tc>
      </w:tr>
      <w:tr w:rsidR="00D67363" w:rsidRPr="00E11DE6" w:rsidTr="004E40E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Сроки реализации</w:t>
            </w: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E11DE6" w:rsidRDefault="00D67363" w:rsidP="00D713AA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6</w:t>
            </w:r>
            <w:r w:rsidRPr="00E11DE6">
              <w:rPr>
                <w:sz w:val="28"/>
                <w:szCs w:val="28"/>
              </w:rPr>
              <w:t>-20</w:t>
            </w:r>
            <w:r w:rsidR="00D713AA">
              <w:rPr>
                <w:sz w:val="28"/>
                <w:szCs w:val="28"/>
              </w:rPr>
              <w:t>30</w:t>
            </w:r>
            <w:r w:rsidR="004660D9">
              <w:rPr>
                <w:sz w:val="28"/>
                <w:szCs w:val="28"/>
              </w:rPr>
              <w:t xml:space="preserve"> </w:t>
            </w:r>
            <w:r w:rsidR="00426C27"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 xml:space="preserve">годы </w:t>
            </w:r>
          </w:p>
        </w:tc>
      </w:tr>
      <w:tr w:rsidR="00D67363" w:rsidRPr="00E11DE6" w:rsidTr="004E40E7">
        <w:trPr>
          <w:trHeight w:val="6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713AA" w:rsidRPr="00E11DE6" w:rsidRDefault="00D713AA" w:rsidP="008148FE">
            <w:pPr>
              <w:rPr>
                <w:sz w:val="28"/>
                <w:szCs w:val="28"/>
              </w:rPr>
            </w:pPr>
          </w:p>
          <w:p w:rsidR="00D67363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средства, </w:t>
            </w:r>
            <w:r w:rsidRPr="00E11DE6">
              <w:rPr>
                <w:sz w:val="28"/>
                <w:szCs w:val="28"/>
              </w:rPr>
              <w:t>предоставленные бюджету поселения за счёт средств окружного бюджета;</w:t>
            </w: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67363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  <w:p w:rsidR="00D67363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 xml:space="preserve">- средства, предоставленные бюджету поселения за счёт </w:t>
            </w:r>
          </w:p>
          <w:p w:rsidR="00D67363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средств федерального бюджета;</w:t>
            </w:r>
          </w:p>
          <w:p w:rsidR="007C68FF" w:rsidRDefault="007C68FF" w:rsidP="008148FE">
            <w:pPr>
              <w:rPr>
                <w:sz w:val="28"/>
                <w:szCs w:val="28"/>
              </w:rPr>
            </w:pPr>
          </w:p>
          <w:p w:rsidR="007C68FF" w:rsidRPr="00E11DE6" w:rsidRDefault="007C68FF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363" w:rsidRPr="00F6625E" w:rsidRDefault="00D67363" w:rsidP="008148FE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lastRenderedPageBreak/>
              <w:t>Бюджетные ассигнования на 20</w:t>
            </w:r>
            <w:r w:rsidR="00D713AA">
              <w:rPr>
                <w:sz w:val="28"/>
                <w:szCs w:val="28"/>
              </w:rPr>
              <w:t>26</w:t>
            </w:r>
            <w:r w:rsidRPr="00F6625E">
              <w:rPr>
                <w:sz w:val="28"/>
                <w:szCs w:val="28"/>
              </w:rPr>
              <w:t>-20</w:t>
            </w:r>
            <w:r w:rsidR="00D713AA">
              <w:rPr>
                <w:sz w:val="28"/>
                <w:szCs w:val="28"/>
              </w:rPr>
              <w:t>30</w:t>
            </w:r>
            <w:r w:rsidRPr="00F6625E">
              <w:rPr>
                <w:sz w:val="28"/>
                <w:szCs w:val="28"/>
              </w:rPr>
              <w:t xml:space="preserve"> годы составляют</w:t>
            </w:r>
            <w:r w:rsidR="00426C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Pr="00F6625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F6625E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D67363" w:rsidRPr="00F6625E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6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7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8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>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E11DE6">
              <w:rPr>
                <w:sz w:val="28"/>
                <w:szCs w:val="28"/>
              </w:rPr>
              <w:t>20</w:t>
            </w:r>
            <w:r w:rsidR="00D713AA">
              <w:rPr>
                <w:sz w:val="28"/>
                <w:szCs w:val="28"/>
              </w:rPr>
              <w:t>30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6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7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8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>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</w:t>
            </w:r>
            <w:r w:rsidR="00D713AA">
              <w:rPr>
                <w:sz w:val="28"/>
                <w:szCs w:val="28"/>
              </w:rPr>
              <w:t>30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6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7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8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>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</w:t>
            </w:r>
            <w:r w:rsidR="00D713AA">
              <w:rPr>
                <w:sz w:val="28"/>
                <w:szCs w:val="28"/>
              </w:rPr>
              <w:t>30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6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7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8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>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</w:t>
            </w:r>
            <w:r w:rsidR="00D713AA">
              <w:rPr>
                <w:sz w:val="28"/>
                <w:szCs w:val="28"/>
              </w:rPr>
              <w:t>30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6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7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- 202</w:t>
            </w:r>
            <w:r w:rsidR="00D713AA">
              <w:rPr>
                <w:sz w:val="28"/>
                <w:szCs w:val="28"/>
              </w:rPr>
              <w:t>8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</w:t>
            </w:r>
            <w:r w:rsidR="00D713A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Pr="00E11DE6">
              <w:rPr>
                <w:sz w:val="28"/>
                <w:szCs w:val="28"/>
              </w:rPr>
              <w:t>год – 0,0 тыс. рублей</w:t>
            </w:r>
          </w:p>
          <w:p w:rsidR="00D67363" w:rsidRPr="00E11DE6" w:rsidRDefault="00D67363" w:rsidP="008148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</w:t>
            </w:r>
            <w:r w:rsidR="00D713AA">
              <w:rPr>
                <w:sz w:val="28"/>
                <w:szCs w:val="28"/>
              </w:rPr>
              <w:t>30</w:t>
            </w:r>
            <w:r w:rsidRPr="00E11DE6">
              <w:rPr>
                <w:sz w:val="28"/>
                <w:szCs w:val="28"/>
              </w:rPr>
              <w:t xml:space="preserve"> год – 0,0 тыс. рублей</w:t>
            </w:r>
          </w:p>
          <w:p w:rsidR="00D67363" w:rsidRPr="00E11DE6" w:rsidRDefault="00D67363" w:rsidP="008148FE">
            <w:pPr>
              <w:rPr>
                <w:sz w:val="28"/>
                <w:szCs w:val="28"/>
              </w:rPr>
            </w:pPr>
          </w:p>
        </w:tc>
      </w:tr>
      <w:tr w:rsidR="00D67363" w:rsidRPr="00E11DE6" w:rsidTr="004E40E7">
        <w:trPr>
          <w:trHeight w:val="55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363" w:rsidRPr="00E11DE6" w:rsidRDefault="00D67363" w:rsidP="00DB7C87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0E7" w:rsidRDefault="004660D9" w:rsidP="004E40E7">
            <w:pPr>
              <w:tabs>
                <w:tab w:val="left" w:pos="318"/>
                <w:tab w:val="left" w:pos="60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4E40E7">
              <w:rPr>
                <w:sz w:val="28"/>
                <w:szCs w:val="28"/>
              </w:rPr>
              <w:t xml:space="preserve"> </w:t>
            </w:r>
            <w:r w:rsidR="00D67363">
              <w:rPr>
                <w:sz w:val="28"/>
                <w:szCs w:val="28"/>
              </w:rPr>
              <w:t>Повышение информированности населени</w:t>
            </w:r>
            <w:r w:rsidR="004E40E7">
              <w:rPr>
                <w:sz w:val="28"/>
                <w:szCs w:val="28"/>
              </w:rPr>
              <w:t>я по п</w:t>
            </w:r>
            <w:r w:rsidR="00D67363">
              <w:rPr>
                <w:sz w:val="28"/>
                <w:szCs w:val="28"/>
              </w:rPr>
              <w:t>роблемам злоупотребления</w:t>
            </w:r>
            <w:r w:rsidR="004E40E7">
              <w:rPr>
                <w:sz w:val="28"/>
                <w:szCs w:val="28"/>
              </w:rPr>
              <w:t xml:space="preserve"> </w:t>
            </w:r>
            <w:proofErr w:type="spellStart"/>
            <w:r w:rsidR="00D67363">
              <w:rPr>
                <w:sz w:val="28"/>
                <w:szCs w:val="28"/>
              </w:rPr>
              <w:t>психоактивными</w:t>
            </w:r>
            <w:proofErr w:type="spellEnd"/>
            <w:r w:rsidR="00D67363">
              <w:rPr>
                <w:sz w:val="28"/>
                <w:szCs w:val="28"/>
              </w:rPr>
              <w:t xml:space="preserve"> веществами</w:t>
            </w:r>
            <w:r>
              <w:rPr>
                <w:sz w:val="28"/>
                <w:szCs w:val="28"/>
              </w:rPr>
              <w:t>.</w:t>
            </w:r>
          </w:p>
          <w:p w:rsidR="004E40E7" w:rsidRDefault="004660D9" w:rsidP="004E4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</w:t>
            </w:r>
            <w:r w:rsidR="004E40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Увеличение  </w:t>
            </w:r>
            <w:r w:rsidR="00D67363" w:rsidRPr="00EB672E">
              <w:rPr>
                <w:sz w:val="28"/>
                <w:szCs w:val="28"/>
              </w:rPr>
              <w:t xml:space="preserve">количества </w:t>
            </w:r>
            <w:r w:rsidR="00D67363">
              <w:rPr>
                <w:sz w:val="28"/>
                <w:szCs w:val="28"/>
              </w:rPr>
              <w:t>детей, молодежи и взрослого населения</w:t>
            </w:r>
            <w:r w:rsidR="00D67363" w:rsidRPr="00EB672E">
              <w:rPr>
                <w:sz w:val="28"/>
                <w:szCs w:val="28"/>
              </w:rPr>
              <w:t>, занятых общ</w:t>
            </w:r>
            <w:r w:rsidR="00D67363">
              <w:rPr>
                <w:sz w:val="28"/>
                <w:szCs w:val="28"/>
              </w:rPr>
              <w:t>ественно полезной деятельностью</w:t>
            </w:r>
            <w:r>
              <w:rPr>
                <w:sz w:val="28"/>
                <w:szCs w:val="28"/>
              </w:rPr>
              <w:t xml:space="preserve">. </w:t>
            </w:r>
          </w:p>
          <w:p w:rsidR="00D67363" w:rsidRPr="00EB672E" w:rsidRDefault="004E40E7" w:rsidP="004E40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660D9">
              <w:rPr>
                <w:sz w:val="28"/>
                <w:szCs w:val="28"/>
              </w:rPr>
              <w:t>У</w:t>
            </w:r>
            <w:r w:rsidR="00D67363" w:rsidRPr="00EB672E">
              <w:rPr>
                <w:sz w:val="28"/>
                <w:szCs w:val="28"/>
              </w:rPr>
              <w:t xml:space="preserve">величение </w:t>
            </w:r>
            <w:r w:rsidR="004660D9">
              <w:rPr>
                <w:sz w:val="28"/>
                <w:szCs w:val="28"/>
              </w:rPr>
              <w:t>количества</w:t>
            </w:r>
            <w:r w:rsidR="004660D9" w:rsidRPr="00EB672E">
              <w:rPr>
                <w:sz w:val="28"/>
                <w:szCs w:val="28"/>
              </w:rPr>
              <w:t xml:space="preserve"> регулярно</w:t>
            </w:r>
            <w:r w:rsidR="00D67363" w:rsidRPr="00EB672E">
              <w:rPr>
                <w:sz w:val="28"/>
                <w:szCs w:val="28"/>
              </w:rPr>
              <w:t xml:space="preserve"> </w:t>
            </w:r>
            <w:proofErr w:type="gramStart"/>
            <w:r w:rsidR="00D67363" w:rsidRPr="00EB672E">
              <w:rPr>
                <w:sz w:val="28"/>
                <w:szCs w:val="28"/>
              </w:rPr>
              <w:t>занимающ</w:t>
            </w:r>
            <w:r w:rsidR="004660D9">
              <w:rPr>
                <w:sz w:val="28"/>
                <w:szCs w:val="28"/>
              </w:rPr>
              <w:t>ихся</w:t>
            </w:r>
            <w:proofErr w:type="gramEnd"/>
            <w:r w:rsidR="00D67363" w:rsidRPr="00EB672E">
              <w:rPr>
                <w:sz w:val="28"/>
                <w:szCs w:val="28"/>
              </w:rPr>
              <w:t xml:space="preserve"> физической культурой и спортом</w:t>
            </w:r>
            <w:r w:rsidR="004660D9">
              <w:rPr>
                <w:sz w:val="28"/>
                <w:szCs w:val="28"/>
              </w:rPr>
              <w:t>.</w:t>
            </w:r>
          </w:p>
          <w:p w:rsidR="00D67363" w:rsidRPr="00EB672E" w:rsidRDefault="00D67363" w:rsidP="008148FE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67363" w:rsidRDefault="00D67363" w:rsidP="00D67363">
      <w:pPr>
        <w:jc w:val="center"/>
        <w:rPr>
          <w:sz w:val="28"/>
          <w:szCs w:val="28"/>
        </w:rPr>
      </w:pPr>
    </w:p>
    <w:p w:rsidR="00D713AA" w:rsidRDefault="00D67363" w:rsidP="00D713AA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11DE6">
        <w:rPr>
          <w:sz w:val="28"/>
          <w:szCs w:val="28"/>
        </w:rPr>
        <w:t xml:space="preserve">. </w:t>
      </w:r>
      <w:r w:rsidR="00D713AA" w:rsidRPr="00F50DBE">
        <w:rPr>
          <w:sz w:val="28"/>
          <w:szCs w:val="28"/>
        </w:rPr>
        <w:t xml:space="preserve">Характеристика </w:t>
      </w:r>
      <w:r w:rsidR="00DB7C87">
        <w:rPr>
          <w:sz w:val="28"/>
          <w:szCs w:val="28"/>
        </w:rPr>
        <w:t xml:space="preserve">текущего состояния </w:t>
      </w:r>
    </w:p>
    <w:p w:rsidR="00D67363" w:rsidRPr="00E11DE6" w:rsidRDefault="00D67363" w:rsidP="00D67363">
      <w:pPr>
        <w:jc w:val="center"/>
        <w:rPr>
          <w:sz w:val="28"/>
          <w:szCs w:val="28"/>
        </w:rPr>
      </w:pPr>
    </w:p>
    <w:p w:rsidR="00D67363" w:rsidRPr="003E434B" w:rsidRDefault="007C68FF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D67363" w:rsidRPr="003E434B">
        <w:rPr>
          <w:color w:val="000000"/>
          <w:sz w:val="28"/>
          <w:szCs w:val="28"/>
        </w:rPr>
        <w:t>Борьба с распространением наркотиков и наркомании – общегосударственная задача.</w:t>
      </w:r>
    </w:p>
    <w:p w:rsidR="00D67363" w:rsidRPr="003E434B" w:rsidRDefault="00D67363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5C08F0">
        <w:rPr>
          <w:color w:val="000000"/>
          <w:sz w:val="28"/>
          <w:szCs w:val="28"/>
        </w:rPr>
        <w:t xml:space="preserve"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организаций и граждан Российской Федерации по пресечению распространения на территории Российской Федерации наркотических средств, психотропных веществ и их </w:t>
      </w:r>
      <w:proofErr w:type="spellStart"/>
      <w:r w:rsidRPr="005C08F0">
        <w:rPr>
          <w:color w:val="000000"/>
          <w:sz w:val="28"/>
          <w:szCs w:val="28"/>
        </w:rPr>
        <w:t>прекурсоров</w:t>
      </w:r>
      <w:proofErr w:type="spellEnd"/>
      <w:r w:rsidRPr="005C08F0">
        <w:rPr>
          <w:color w:val="000000"/>
          <w:sz w:val="28"/>
          <w:szCs w:val="28"/>
        </w:rPr>
        <w:t xml:space="preserve"> принят Указ </w:t>
      </w:r>
      <w:r w:rsidRPr="005C08F0">
        <w:rPr>
          <w:color w:val="000000"/>
          <w:sz w:val="28"/>
          <w:szCs w:val="28"/>
        </w:rPr>
        <w:lastRenderedPageBreak/>
        <w:t xml:space="preserve">Президента Российской Федерации от </w:t>
      </w:r>
      <w:r w:rsidRPr="005C08F0">
        <w:rPr>
          <w:sz w:val="28"/>
        </w:rPr>
        <w:t>23.11.2020</w:t>
      </w:r>
      <w:r w:rsidRPr="005C08F0">
        <w:rPr>
          <w:sz w:val="28"/>
          <w:szCs w:val="28"/>
        </w:rPr>
        <w:t xml:space="preserve"> № 733</w:t>
      </w:r>
      <w:r w:rsidR="004E40E7">
        <w:rPr>
          <w:sz w:val="28"/>
          <w:szCs w:val="28"/>
        </w:rPr>
        <w:t xml:space="preserve"> </w:t>
      </w:r>
      <w:r w:rsidRPr="005C08F0">
        <w:rPr>
          <w:sz w:val="28"/>
        </w:rPr>
        <w:t>«Об утверждении Стратегии государственной антинаркотической политики Российской Федерации до 2030 года»</w:t>
      </w:r>
      <w:r w:rsidRPr="005C08F0">
        <w:rPr>
          <w:color w:val="000000"/>
          <w:sz w:val="28"/>
          <w:szCs w:val="28"/>
        </w:rPr>
        <w:t>.</w:t>
      </w:r>
      <w:proofErr w:type="gramEnd"/>
    </w:p>
    <w:p w:rsidR="00D67363" w:rsidRPr="003E434B" w:rsidRDefault="00D67363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E434B">
        <w:rPr>
          <w:color w:val="000000"/>
          <w:sz w:val="28"/>
          <w:szCs w:val="28"/>
        </w:rPr>
        <w:t>В настоящее время наркомания является одной из наиболее серьезных проблем нашего общества, вызывающей острую необходимость активных и решительных действий по организации профилактики наркозависимости и борьбы с распространением наркотиков.</w:t>
      </w:r>
    </w:p>
    <w:p w:rsidR="00D67363" w:rsidRPr="003E434B" w:rsidRDefault="00D67363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E434B">
        <w:rPr>
          <w:color w:val="000000"/>
          <w:sz w:val="28"/>
          <w:szCs w:val="28"/>
        </w:rPr>
        <w:t>Наркотики оказывают глубокое воздействие на жизнь отдельных людей и общества в целом. Они ставят под угрозу здоровье, образ жизни и безопасность населения. Демографические последствия наркозависимости становятся всё более угрожающими. Среди потребляющих наркотики увеличивается доля малолетнего населения.</w:t>
      </w:r>
    </w:p>
    <w:p w:rsidR="00D67363" w:rsidRPr="003E434B" w:rsidRDefault="004660D9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67363">
        <w:rPr>
          <w:color w:val="000000"/>
          <w:sz w:val="28"/>
          <w:szCs w:val="28"/>
        </w:rPr>
        <w:t>роблема наркомании</w:t>
      </w:r>
      <w:r w:rsidR="00D67363" w:rsidRPr="003E434B">
        <w:rPr>
          <w:color w:val="000000"/>
          <w:sz w:val="28"/>
          <w:szCs w:val="28"/>
        </w:rPr>
        <w:t xml:space="preserve"> остается актуальной для</w:t>
      </w:r>
      <w:r w:rsidR="004E40E7">
        <w:rPr>
          <w:color w:val="000000"/>
          <w:sz w:val="28"/>
          <w:szCs w:val="28"/>
        </w:rPr>
        <w:t xml:space="preserve"> сельского</w:t>
      </w:r>
      <w:r w:rsidR="00D67363" w:rsidRPr="003E434B">
        <w:rPr>
          <w:color w:val="000000"/>
          <w:sz w:val="28"/>
          <w:szCs w:val="28"/>
        </w:rPr>
        <w:t xml:space="preserve"> </w:t>
      </w:r>
      <w:r w:rsidR="00D67363">
        <w:rPr>
          <w:color w:val="000000"/>
          <w:sz w:val="28"/>
          <w:szCs w:val="28"/>
        </w:rPr>
        <w:t>поселения</w:t>
      </w:r>
      <w:r w:rsidR="004E40E7">
        <w:rPr>
          <w:color w:val="000000"/>
          <w:sz w:val="28"/>
          <w:szCs w:val="28"/>
        </w:rPr>
        <w:t xml:space="preserve"> Нижнесортымский</w:t>
      </w:r>
      <w:r w:rsidR="00D67363" w:rsidRPr="003E434B">
        <w:rPr>
          <w:color w:val="000000"/>
          <w:sz w:val="28"/>
          <w:szCs w:val="28"/>
        </w:rPr>
        <w:t>.</w:t>
      </w:r>
    </w:p>
    <w:p w:rsidR="00D67363" w:rsidRPr="003E434B" w:rsidRDefault="00D67363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3E434B">
        <w:rPr>
          <w:color w:val="000000"/>
          <w:sz w:val="28"/>
          <w:szCs w:val="28"/>
        </w:rPr>
        <w:t xml:space="preserve">Стремительно производятся и распространяются новые виды наркотических средств и </w:t>
      </w:r>
      <w:proofErr w:type="spellStart"/>
      <w:r w:rsidRPr="003E434B">
        <w:rPr>
          <w:color w:val="000000"/>
          <w:sz w:val="28"/>
          <w:szCs w:val="28"/>
        </w:rPr>
        <w:t>психоактивных</w:t>
      </w:r>
      <w:proofErr w:type="spellEnd"/>
      <w:r w:rsidRPr="003E434B">
        <w:rPr>
          <w:color w:val="000000"/>
          <w:sz w:val="28"/>
          <w:szCs w:val="28"/>
        </w:rPr>
        <w:t xml:space="preserve"> веществ. Эти вещества активно распространяются через сеть Интернет бесконтактными способами сбыта, что затрудняет выявление и пресечение их продажи. Химический состав этих веществ часто меняется, что является фактором высокой степени латентности наркотизации населения.</w:t>
      </w:r>
    </w:p>
    <w:p w:rsidR="006E6D97" w:rsidRDefault="007C68FF" w:rsidP="00D67363">
      <w:pPr>
        <w:pStyle w:val="ae"/>
        <w:shd w:val="clear" w:color="auto" w:fill="FCFDF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 </w:t>
      </w:r>
      <w:r w:rsidR="004E40E7">
        <w:rPr>
          <w:color w:val="000000"/>
          <w:sz w:val="28"/>
          <w:szCs w:val="28"/>
        </w:rPr>
        <w:t xml:space="preserve">Реализация </w:t>
      </w:r>
      <w:r>
        <w:rPr>
          <w:color w:val="000000"/>
          <w:sz w:val="28"/>
          <w:szCs w:val="28"/>
        </w:rPr>
        <w:t xml:space="preserve"> Муниципальной п</w:t>
      </w:r>
      <w:r w:rsidR="006E6D97">
        <w:rPr>
          <w:color w:val="000000"/>
          <w:sz w:val="28"/>
          <w:szCs w:val="28"/>
        </w:rPr>
        <w:t>рограммы</w:t>
      </w:r>
      <w:r>
        <w:rPr>
          <w:color w:val="000000"/>
          <w:sz w:val="28"/>
          <w:szCs w:val="28"/>
        </w:rPr>
        <w:t xml:space="preserve"> «Профилактика наркомании в сельском поселении Нижнесортымский» (далее – Программа)</w:t>
      </w:r>
      <w:r w:rsidR="006E6D97">
        <w:rPr>
          <w:color w:val="000000"/>
          <w:sz w:val="28"/>
          <w:szCs w:val="28"/>
        </w:rPr>
        <w:t xml:space="preserve"> должна способствовать повышению информированности населения сельского поселения Нижнесортымский по проблемам злоупотребления </w:t>
      </w:r>
      <w:proofErr w:type="spellStart"/>
      <w:r w:rsidR="006E6D97">
        <w:rPr>
          <w:color w:val="000000"/>
          <w:sz w:val="28"/>
          <w:szCs w:val="28"/>
        </w:rPr>
        <w:t>псиактивными</w:t>
      </w:r>
      <w:proofErr w:type="spellEnd"/>
      <w:r w:rsidR="006E6D97">
        <w:rPr>
          <w:color w:val="000000"/>
          <w:sz w:val="28"/>
          <w:szCs w:val="28"/>
        </w:rPr>
        <w:t xml:space="preserve"> веществами, увеличению количества детей, молодёжи и взрослого населения, занятых общественно полезной деятельностью, увеличению количества регулярно занимающихся физической культурой и спортом.   </w:t>
      </w:r>
    </w:p>
    <w:p w:rsidR="00D67363" w:rsidRPr="00E11DE6" w:rsidRDefault="00D67363" w:rsidP="00D67363">
      <w:pPr>
        <w:spacing w:line="280" w:lineRule="atLeast"/>
        <w:ind w:firstLine="708"/>
        <w:contextualSpacing/>
        <w:jc w:val="both"/>
        <w:rPr>
          <w:sz w:val="28"/>
          <w:szCs w:val="28"/>
        </w:rPr>
      </w:pPr>
    </w:p>
    <w:p w:rsidR="00D67363" w:rsidRDefault="00D67363" w:rsidP="00D67363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11DE6">
        <w:rPr>
          <w:sz w:val="28"/>
          <w:szCs w:val="28"/>
        </w:rPr>
        <w:t xml:space="preserve">. Цели, задачи </w:t>
      </w:r>
      <w:r w:rsidR="006E6D97">
        <w:rPr>
          <w:sz w:val="28"/>
          <w:szCs w:val="28"/>
        </w:rPr>
        <w:t>П</w:t>
      </w:r>
      <w:r w:rsidR="00DB7C87">
        <w:rPr>
          <w:sz w:val="28"/>
          <w:szCs w:val="28"/>
        </w:rPr>
        <w:t xml:space="preserve">рограммы </w:t>
      </w:r>
      <w:r w:rsidRPr="00E11DE6">
        <w:rPr>
          <w:sz w:val="28"/>
          <w:szCs w:val="28"/>
        </w:rPr>
        <w:t>и показатели их достижения</w:t>
      </w:r>
    </w:p>
    <w:p w:rsidR="00DB7C87" w:rsidRPr="00E11DE6" w:rsidRDefault="00DB7C87" w:rsidP="00D67363">
      <w:pPr>
        <w:ind w:left="360"/>
        <w:jc w:val="center"/>
        <w:rPr>
          <w:sz w:val="28"/>
          <w:szCs w:val="28"/>
        </w:rPr>
      </w:pPr>
    </w:p>
    <w:p w:rsidR="00D67363" w:rsidRDefault="00D67363" w:rsidP="00D673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1DE6">
        <w:rPr>
          <w:sz w:val="28"/>
          <w:szCs w:val="28"/>
        </w:rPr>
        <w:t xml:space="preserve">.1. </w:t>
      </w:r>
      <w:r>
        <w:rPr>
          <w:sz w:val="28"/>
          <w:szCs w:val="28"/>
        </w:rPr>
        <w:t>Целью Программы является профилакт</w:t>
      </w:r>
      <w:r w:rsidR="006E6D97">
        <w:rPr>
          <w:sz w:val="28"/>
          <w:szCs w:val="28"/>
        </w:rPr>
        <w:t xml:space="preserve">ика распространения наркомании </w:t>
      </w:r>
      <w:r w:rsidR="004E40E7">
        <w:rPr>
          <w:sz w:val="28"/>
          <w:szCs w:val="28"/>
        </w:rPr>
        <w:t>и связанных с не</w:t>
      </w:r>
      <w:r w:rsidR="007C68FF">
        <w:rPr>
          <w:sz w:val="28"/>
          <w:szCs w:val="28"/>
        </w:rPr>
        <w:t>й</w:t>
      </w:r>
      <w:r>
        <w:rPr>
          <w:sz w:val="28"/>
          <w:szCs w:val="28"/>
        </w:rPr>
        <w:t xml:space="preserve"> негативных социальных последствий.</w:t>
      </w:r>
    </w:p>
    <w:p w:rsidR="00D67363" w:rsidRPr="00E11DE6" w:rsidRDefault="00D67363" w:rsidP="00D673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1DE6">
        <w:rPr>
          <w:sz w:val="28"/>
          <w:szCs w:val="28"/>
        </w:rPr>
        <w:t xml:space="preserve">.2. Достижение цели планируется осуществить через реализацию </w:t>
      </w:r>
      <w:r w:rsidR="00F54C3D">
        <w:rPr>
          <w:sz w:val="28"/>
          <w:szCs w:val="28"/>
        </w:rPr>
        <w:t>следующих</w:t>
      </w:r>
      <w:r w:rsidRPr="00E11DE6">
        <w:rPr>
          <w:sz w:val="28"/>
          <w:szCs w:val="28"/>
        </w:rPr>
        <w:t xml:space="preserve"> задач:</w:t>
      </w:r>
    </w:p>
    <w:p w:rsidR="00D67363" w:rsidRDefault="00D67363" w:rsidP="00D67363">
      <w:pPr>
        <w:pStyle w:val="a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11DE6">
        <w:rPr>
          <w:rFonts w:ascii="Times New Roman" w:hAnsi="Times New Roman"/>
          <w:sz w:val="28"/>
          <w:szCs w:val="28"/>
        </w:rPr>
        <w:t>.2.1.</w:t>
      </w:r>
      <w:r w:rsidR="00DB7C87" w:rsidRPr="00DB7C87">
        <w:rPr>
          <w:rFonts w:ascii="Times New Roman" w:hAnsi="Times New Roman"/>
          <w:sz w:val="28"/>
          <w:szCs w:val="28"/>
        </w:rPr>
        <w:t xml:space="preserve"> </w:t>
      </w:r>
      <w:r w:rsidR="00DB7C87">
        <w:rPr>
          <w:rFonts w:ascii="Times New Roman" w:hAnsi="Times New Roman"/>
          <w:sz w:val="28"/>
          <w:szCs w:val="28"/>
        </w:rPr>
        <w:t>П</w:t>
      </w:r>
      <w:r w:rsidR="00DB7C87" w:rsidRPr="00F92477">
        <w:rPr>
          <w:rFonts w:ascii="Times New Roman" w:hAnsi="Times New Roman"/>
          <w:sz w:val="28"/>
          <w:szCs w:val="28"/>
        </w:rPr>
        <w:t xml:space="preserve">роведение </w:t>
      </w:r>
      <w:r w:rsidR="00DB7C87">
        <w:rPr>
          <w:rFonts w:ascii="Times New Roman" w:hAnsi="Times New Roman"/>
          <w:sz w:val="28"/>
          <w:szCs w:val="28"/>
        </w:rPr>
        <w:t xml:space="preserve">мероприятий по профилактики </w:t>
      </w:r>
      <w:r w:rsidR="00DB7C87" w:rsidRPr="00F92477">
        <w:rPr>
          <w:rFonts w:ascii="Times New Roman" w:hAnsi="Times New Roman"/>
          <w:sz w:val="28"/>
          <w:szCs w:val="28"/>
        </w:rPr>
        <w:t>незаконного потребления наркотиков</w:t>
      </w:r>
      <w:r w:rsidRPr="00E11DE6">
        <w:rPr>
          <w:rFonts w:ascii="Times New Roman" w:hAnsi="Times New Roman"/>
          <w:sz w:val="28"/>
          <w:szCs w:val="28"/>
        </w:rPr>
        <w:t xml:space="preserve">. </w:t>
      </w:r>
    </w:p>
    <w:p w:rsidR="00D67363" w:rsidRPr="00E11DE6" w:rsidRDefault="00D67363" w:rsidP="00D67363">
      <w:pPr>
        <w:pStyle w:val="a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11DE6">
        <w:rPr>
          <w:rFonts w:ascii="Times New Roman" w:hAnsi="Times New Roman"/>
          <w:sz w:val="28"/>
          <w:szCs w:val="28"/>
        </w:rPr>
        <w:t xml:space="preserve">.2.2. </w:t>
      </w:r>
      <w:r w:rsidR="00481FDB">
        <w:rPr>
          <w:rFonts w:ascii="Times New Roman" w:hAnsi="Times New Roman"/>
          <w:sz w:val="28"/>
          <w:szCs w:val="28"/>
        </w:rPr>
        <w:t>Формирование у жителей сельского поселения Нижнесортымский осознанного негативного отношения к незаконному потреблению наркотиков.</w:t>
      </w:r>
      <w:r w:rsidRPr="00E11DE6">
        <w:rPr>
          <w:rFonts w:ascii="Times New Roman" w:hAnsi="Times New Roman"/>
          <w:sz w:val="28"/>
          <w:szCs w:val="28"/>
        </w:rPr>
        <w:t xml:space="preserve"> </w:t>
      </w:r>
    </w:p>
    <w:p w:rsidR="00D67363" w:rsidRPr="00861B2A" w:rsidRDefault="00D67363" w:rsidP="00D67363">
      <w:pPr>
        <w:pStyle w:val="a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861B2A">
        <w:rPr>
          <w:rFonts w:ascii="Times New Roman" w:hAnsi="Times New Roman"/>
          <w:sz w:val="28"/>
          <w:szCs w:val="28"/>
        </w:rPr>
        <w:t>3.3. Решение задач Программы:</w:t>
      </w:r>
    </w:p>
    <w:p w:rsidR="00D67363" w:rsidRPr="00F54C3D" w:rsidRDefault="00D67363" w:rsidP="00F54C3D">
      <w:pPr>
        <w:pStyle w:val="a7"/>
        <w:spacing w:after="0" w:line="280" w:lineRule="atLeast"/>
        <w:ind w:left="34" w:firstLine="533"/>
        <w:jc w:val="both"/>
        <w:rPr>
          <w:rFonts w:ascii="Times New Roman" w:eastAsia="BatangChe" w:hAnsi="Times New Roman"/>
          <w:sz w:val="28"/>
          <w:szCs w:val="28"/>
        </w:rPr>
      </w:pPr>
      <w:r w:rsidRPr="00861B2A">
        <w:rPr>
          <w:rFonts w:ascii="Times New Roman" w:hAnsi="Times New Roman"/>
          <w:sz w:val="28"/>
          <w:szCs w:val="28"/>
        </w:rPr>
        <w:t xml:space="preserve">3.3.1. </w:t>
      </w:r>
      <w:r w:rsidR="00F54C3D">
        <w:rPr>
          <w:rFonts w:ascii="Times New Roman" w:hAnsi="Times New Roman"/>
          <w:sz w:val="28"/>
          <w:szCs w:val="28"/>
        </w:rPr>
        <w:t>В рамах решения</w:t>
      </w:r>
      <w:r w:rsidRPr="00861B2A">
        <w:rPr>
          <w:rFonts w:ascii="Times New Roman" w:hAnsi="Times New Roman"/>
          <w:sz w:val="28"/>
          <w:szCs w:val="28"/>
        </w:rPr>
        <w:t xml:space="preserve"> задачи по проведению </w:t>
      </w:r>
      <w:r w:rsidR="00DB7C87">
        <w:rPr>
          <w:rFonts w:ascii="Times New Roman" w:hAnsi="Times New Roman"/>
          <w:sz w:val="28"/>
          <w:szCs w:val="28"/>
        </w:rPr>
        <w:t>мероприятий по профилактик</w:t>
      </w:r>
      <w:r w:rsidR="00F54C3D">
        <w:rPr>
          <w:rFonts w:ascii="Times New Roman" w:hAnsi="Times New Roman"/>
          <w:sz w:val="28"/>
          <w:szCs w:val="28"/>
        </w:rPr>
        <w:t>е</w:t>
      </w:r>
      <w:r w:rsidR="00DB7C87">
        <w:rPr>
          <w:rFonts w:ascii="Times New Roman" w:hAnsi="Times New Roman"/>
          <w:sz w:val="28"/>
          <w:szCs w:val="28"/>
        </w:rPr>
        <w:t xml:space="preserve"> </w:t>
      </w:r>
      <w:r w:rsidR="00DB7C87" w:rsidRPr="00F92477">
        <w:rPr>
          <w:rFonts w:ascii="Times New Roman" w:hAnsi="Times New Roman"/>
          <w:sz w:val="28"/>
          <w:szCs w:val="28"/>
        </w:rPr>
        <w:t>незаконного потребления наркотиков</w:t>
      </w:r>
      <w:r w:rsidR="00F54C3D">
        <w:rPr>
          <w:rFonts w:ascii="Times New Roman" w:hAnsi="Times New Roman"/>
          <w:sz w:val="28"/>
          <w:szCs w:val="28"/>
        </w:rPr>
        <w:t xml:space="preserve"> планируется </w:t>
      </w:r>
      <w:r w:rsidRPr="00F54C3D">
        <w:rPr>
          <w:rFonts w:ascii="Times New Roman" w:eastAsia="BatangChe" w:hAnsi="Times New Roman"/>
          <w:sz w:val="28"/>
          <w:szCs w:val="28"/>
        </w:rPr>
        <w:t>увеличение количества мероприятий данной направленности</w:t>
      </w:r>
      <w:r w:rsidR="00481FDB" w:rsidRPr="00F54C3D">
        <w:rPr>
          <w:rFonts w:ascii="Times New Roman" w:eastAsia="BatangChe" w:hAnsi="Times New Roman"/>
          <w:sz w:val="28"/>
          <w:szCs w:val="28"/>
        </w:rPr>
        <w:t>.</w:t>
      </w:r>
    </w:p>
    <w:p w:rsidR="00D67363" w:rsidRDefault="00D67363" w:rsidP="00F54C3D">
      <w:pPr>
        <w:pStyle w:val="a7"/>
        <w:spacing w:after="0" w:line="280" w:lineRule="atLeast"/>
        <w:ind w:left="34" w:firstLine="533"/>
        <w:jc w:val="both"/>
        <w:rPr>
          <w:sz w:val="28"/>
          <w:szCs w:val="28"/>
        </w:rPr>
      </w:pPr>
      <w:r w:rsidRPr="00D66155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D66155">
        <w:rPr>
          <w:rFonts w:ascii="Times New Roman" w:hAnsi="Times New Roman"/>
          <w:sz w:val="28"/>
          <w:szCs w:val="28"/>
        </w:rPr>
        <w:t xml:space="preserve">. В рамках решения задачи по </w:t>
      </w:r>
      <w:r w:rsidR="00481FDB">
        <w:rPr>
          <w:rFonts w:ascii="Times New Roman" w:hAnsi="Times New Roman"/>
          <w:sz w:val="28"/>
          <w:szCs w:val="28"/>
        </w:rPr>
        <w:t>формированию у жителей сельского поселения Нижнесортымский осознанного негативного отношения к незаконному потреблению наркотиков</w:t>
      </w:r>
      <w:r w:rsidR="00F54C3D">
        <w:rPr>
          <w:rFonts w:ascii="Times New Roman" w:hAnsi="Times New Roman"/>
          <w:sz w:val="28"/>
          <w:szCs w:val="28"/>
        </w:rPr>
        <w:t xml:space="preserve"> планируется</w:t>
      </w:r>
      <w:r w:rsidRPr="00D66155">
        <w:rPr>
          <w:sz w:val="28"/>
          <w:szCs w:val="28"/>
        </w:rPr>
        <w:t xml:space="preserve"> </w:t>
      </w:r>
      <w:r w:rsidR="00481FDB" w:rsidRPr="00F54C3D">
        <w:rPr>
          <w:rFonts w:ascii="Times New Roman" w:hAnsi="Times New Roman"/>
          <w:sz w:val="28"/>
          <w:szCs w:val="28"/>
        </w:rPr>
        <w:t>размещение информационных материалов в сети интернет для большего охвата населения</w:t>
      </w:r>
      <w:r>
        <w:rPr>
          <w:sz w:val="28"/>
          <w:szCs w:val="28"/>
        </w:rPr>
        <w:t>.</w:t>
      </w:r>
    </w:p>
    <w:p w:rsidR="00D67363" w:rsidRDefault="00D67363" w:rsidP="00D67363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Основные мероприятия реализации </w:t>
      </w:r>
      <w:r w:rsidR="00F54C3D">
        <w:rPr>
          <w:sz w:val="28"/>
          <w:szCs w:val="28"/>
        </w:rPr>
        <w:t>П</w:t>
      </w:r>
      <w:r w:rsidRPr="00B777B6">
        <w:rPr>
          <w:sz w:val="28"/>
          <w:szCs w:val="28"/>
        </w:rPr>
        <w:t>рограммы</w:t>
      </w:r>
      <w:r w:rsidR="00F54C3D">
        <w:rPr>
          <w:sz w:val="28"/>
          <w:szCs w:val="28"/>
        </w:rPr>
        <w:t>:</w:t>
      </w:r>
    </w:p>
    <w:p w:rsidR="00D67363" w:rsidRDefault="00D67363" w:rsidP="00481F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Pr="00F37F2F">
        <w:rPr>
          <w:sz w:val="28"/>
          <w:szCs w:val="28"/>
        </w:rPr>
        <w:t xml:space="preserve">Проведение </w:t>
      </w:r>
      <w:r w:rsidR="00481FDB">
        <w:rPr>
          <w:sz w:val="28"/>
          <w:szCs w:val="28"/>
        </w:rPr>
        <w:t>профилактических</w:t>
      </w:r>
      <w:r w:rsidRPr="00F37F2F">
        <w:rPr>
          <w:sz w:val="28"/>
          <w:szCs w:val="28"/>
        </w:rPr>
        <w:t xml:space="preserve"> мероприятий и акций на территории сель</w:t>
      </w:r>
      <w:r>
        <w:rPr>
          <w:sz w:val="28"/>
          <w:szCs w:val="28"/>
        </w:rPr>
        <w:t>ского поселения Нижнесортымский.</w:t>
      </w:r>
    </w:p>
    <w:p w:rsidR="00D67363" w:rsidRPr="00F37F2F" w:rsidRDefault="00D67363" w:rsidP="00D673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3.4.2. Размещение агитационной информации на официальном сайте администрации сельского поселения Нижнесортымский</w:t>
      </w:r>
      <w:r w:rsidR="00F54C3D">
        <w:rPr>
          <w:sz w:val="28"/>
          <w:szCs w:val="28"/>
        </w:rPr>
        <w:t xml:space="preserve"> и в социальных сетях, </w:t>
      </w:r>
      <w:r>
        <w:rPr>
          <w:sz w:val="28"/>
          <w:szCs w:val="28"/>
        </w:rPr>
        <w:t>раздача листовок о вреде здоровью употребления наркотических веществ.</w:t>
      </w:r>
    </w:p>
    <w:p w:rsidR="00E11DE6" w:rsidRDefault="00E11DE6" w:rsidP="00E11DE6">
      <w:pPr>
        <w:pStyle w:val="aa"/>
        <w:rPr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B429D" w:rsidRDefault="00CB429D" w:rsidP="004C5564">
      <w:pPr>
        <w:tabs>
          <w:tab w:val="left" w:pos="900"/>
        </w:tabs>
        <w:ind w:firstLine="902"/>
        <w:jc w:val="both"/>
        <w:rPr>
          <w:sz w:val="28"/>
          <w:szCs w:val="28"/>
        </w:rPr>
        <w:sectPr w:rsidR="00CB429D" w:rsidSect="006A50F2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91581E" w:rsidRDefault="0091581E" w:rsidP="009665C2">
      <w:pPr>
        <w:pStyle w:val="FORMATTEXT"/>
        <w:ind w:left="10206" w:right="426"/>
        <w:jc w:val="both"/>
      </w:pPr>
    </w:p>
    <w:p w:rsidR="00CB429D" w:rsidRDefault="00CB429D" w:rsidP="00CB429D">
      <w:pPr>
        <w:jc w:val="right"/>
      </w:pPr>
      <w:r w:rsidRPr="00F6267D">
        <w:t>Приложение 1 к Программе</w:t>
      </w:r>
    </w:p>
    <w:p w:rsidR="009665C2" w:rsidRDefault="009665C2" w:rsidP="00CB429D">
      <w:pPr>
        <w:jc w:val="right"/>
      </w:pPr>
    </w:p>
    <w:p w:rsidR="0091581E" w:rsidRDefault="0091581E" w:rsidP="0091581E">
      <w:pPr>
        <w:pStyle w:val="FORMAT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Целевые показатели (индикаторы) программы</w:t>
      </w:r>
    </w:p>
    <w:p w:rsidR="0091581E" w:rsidRDefault="0091581E" w:rsidP="001C011A">
      <w:pPr>
        <w:ind w:firstLine="11907"/>
      </w:pPr>
    </w:p>
    <w:tbl>
      <w:tblPr>
        <w:tblW w:w="4987" w:type="pct"/>
        <w:tblLayout w:type="fixed"/>
        <w:tblLook w:val="0000"/>
      </w:tblPr>
      <w:tblGrid>
        <w:gridCol w:w="482"/>
        <w:gridCol w:w="2429"/>
        <w:gridCol w:w="3586"/>
        <w:gridCol w:w="1641"/>
        <w:gridCol w:w="1430"/>
        <w:gridCol w:w="1436"/>
        <w:gridCol w:w="1430"/>
        <w:gridCol w:w="1436"/>
        <w:gridCol w:w="1442"/>
      </w:tblGrid>
      <w:tr w:rsidR="00D67363" w:rsidRPr="00AB6650" w:rsidTr="008148FE">
        <w:trPr>
          <w:trHeight w:val="1457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№ п/п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Единица измерения показателя</w:t>
            </w:r>
            <w:r>
              <w:rPr>
                <w:color w:val="000000"/>
              </w:rPr>
              <w:t xml:space="preserve"> (индикатора)</w:t>
            </w:r>
          </w:p>
        </w:tc>
        <w:tc>
          <w:tcPr>
            <w:tcW w:w="23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 xml:space="preserve">Значение показателя </w:t>
            </w:r>
          </w:p>
        </w:tc>
      </w:tr>
      <w:tr w:rsidR="00D67363" w:rsidRPr="00AB6650" w:rsidTr="008148FE">
        <w:trPr>
          <w:trHeight w:val="1623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63" w:rsidRPr="00AB6650" w:rsidRDefault="00D67363" w:rsidP="008148FE">
            <w:pPr>
              <w:rPr>
                <w:color w:val="000000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63" w:rsidRPr="00AB6650" w:rsidRDefault="00D67363" w:rsidP="008148FE">
            <w:pPr>
              <w:rPr>
                <w:color w:val="000000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63" w:rsidRPr="00AB6650" w:rsidRDefault="00D67363" w:rsidP="008148FE">
            <w:pPr>
              <w:rPr>
                <w:color w:val="000000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63" w:rsidRPr="00AB6650" w:rsidRDefault="00D67363" w:rsidP="008148FE">
            <w:pPr>
              <w:rPr>
                <w:color w:val="00000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426C27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202</w:t>
            </w:r>
            <w:r w:rsidR="00426C27">
              <w:rPr>
                <w:color w:val="000000"/>
              </w:rPr>
              <w:t>6</w:t>
            </w:r>
            <w:r w:rsidRPr="00AB6650">
              <w:rPr>
                <w:color w:val="000000"/>
              </w:rPr>
              <w:t xml:space="preserve"> г.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7363" w:rsidRPr="00AB6650" w:rsidRDefault="00D67363" w:rsidP="00426C27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202</w:t>
            </w:r>
            <w:r w:rsidR="00426C27">
              <w:rPr>
                <w:color w:val="000000"/>
              </w:rPr>
              <w:t>7</w:t>
            </w:r>
            <w:r w:rsidRPr="00AB6650">
              <w:rPr>
                <w:color w:val="000000"/>
              </w:rPr>
              <w:t xml:space="preserve"> г.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63" w:rsidRPr="00AB6650" w:rsidRDefault="00D67363" w:rsidP="00426C27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202</w:t>
            </w:r>
            <w:r w:rsidR="00426C27">
              <w:rPr>
                <w:color w:val="000000"/>
              </w:rPr>
              <w:t>8</w:t>
            </w:r>
            <w:r w:rsidRPr="00AB6650">
              <w:rPr>
                <w:color w:val="000000"/>
              </w:rPr>
              <w:t xml:space="preserve"> г.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DB7C87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202</w:t>
            </w:r>
            <w:r w:rsidR="00DB7C87">
              <w:rPr>
                <w:color w:val="000000"/>
              </w:rPr>
              <w:t>9</w:t>
            </w:r>
            <w:r w:rsidRPr="00AB6650">
              <w:rPr>
                <w:color w:val="000000"/>
              </w:rPr>
              <w:t xml:space="preserve"> г.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63" w:rsidRPr="00AB6650" w:rsidRDefault="00D67363" w:rsidP="00426C27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20</w:t>
            </w:r>
            <w:r w:rsidR="00426C27">
              <w:rPr>
                <w:color w:val="000000"/>
              </w:rPr>
              <w:t>30</w:t>
            </w:r>
            <w:r w:rsidRPr="00AB6650">
              <w:rPr>
                <w:color w:val="000000"/>
              </w:rPr>
              <w:t xml:space="preserve"> г.</w:t>
            </w:r>
          </w:p>
        </w:tc>
      </w:tr>
      <w:tr w:rsidR="00D67363" w:rsidRPr="00AB6650" w:rsidTr="008148FE">
        <w:trPr>
          <w:trHeight w:val="34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DB7C87" w:rsidRDefault="00DB7C87" w:rsidP="00F54C3D">
            <w:r w:rsidRPr="00DB7C87">
              <w:t>Проведение мероприятий по профилактики незаконного потребления наркотиков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F54C3D" w:rsidRDefault="00F54C3D" w:rsidP="00481FDB">
            <w:r w:rsidRPr="00F54C3D">
              <w:rPr>
                <w:color w:val="000000"/>
              </w:rPr>
              <w:t>Количество мероприятий по профилактике наркомании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027FEF" w:rsidRDefault="00432D47" w:rsidP="008148FE">
            <w:r>
              <w:t>штук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81FDB" w:rsidRDefault="00DB7C87" w:rsidP="008148FE">
            <w: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363" w:rsidRPr="00481FDB" w:rsidRDefault="004E40E7" w:rsidP="008148FE">
            <w: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63" w:rsidRPr="00481FDB" w:rsidRDefault="004E40E7" w:rsidP="004E40E7">
            <w: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81FDB" w:rsidRDefault="004E40E7" w:rsidP="00DB7C87">
            <w: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81FDB" w:rsidRDefault="004E40E7" w:rsidP="00DB7C87">
            <w:r>
              <w:t>6</w:t>
            </w:r>
          </w:p>
        </w:tc>
      </w:tr>
      <w:tr w:rsidR="00D67363" w:rsidRPr="00AB6650" w:rsidTr="008148FE">
        <w:trPr>
          <w:trHeight w:val="343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7363" w:rsidRPr="00AB6650" w:rsidRDefault="00D67363" w:rsidP="008148FE">
            <w:pPr>
              <w:jc w:val="center"/>
              <w:rPr>
                <w:color w:val="000000"/>
              </w:rPr>
            </w:pPr>
            <w:r w:rsidRPr="00AB6650">
              <w:rPr>
                <w:color w:val="000000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DB7C87" w:rsidRDefault="00DB7C87" w:rsidP="008148FE">
            <w:r w:rsidRPr="00DB7C87">
              <w:t>Формирование у жителей сельского поселения Нижнесортымский осознанного негативного отношения к незаконному потреблению наркотиков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E40E7" w:rsidRDefault="004E40E7" w:rsidP="008148FE">
            <w:r w:rsidRPr="004E40E7">
              <w:t xml:space="preserve">Количество информационных материалов по профилактике немедицинского потребления наркотиков, и других </w:t>
            </w:r>
            <w:proofErr w:type="spellStart"/>
            <w:r w:rsidRPr="004E40E7">
              <w:t>психоактивных</w:t>
            </w:r>
            <w:proofErr w:type="spellEnd"/>
            <w:r w:rsidRPr="004E40E7">
              <w:t xml:space="preserve"> веществ на официальном сайте администрации сельского поселения Нижнесортымский, в социальных сетях, раздача листовок о вреде здоровью употребление наркотических веществ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AB6650" w:rsidRDefault="00D67363" w:rsidP="008148FE">
            <w:r>
              <w:t>процент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81FDB" w:rsidRDefault="00426C27" w:rsidP="00A86D41">
            <w:r w:rsidRPr="00481FDB">
              <w:t>6</w:t>
            </w:r>
            <w:r w:rsidR="00A86D41"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63" w:rsidRPr="00481FDB" w:rsidRDefault="004E40E7" w:rsidP="00A86D41">
            <w:r>
              <w:t>6</w:t>
            </w:r>
            <w:r w:rsidR="00A86D41"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63" w:rsidRPr="00481FDB" w:rsidRDefault="004E40E7" w:rsidP="008148FE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81FDB" w:rsidRDefault="004E40E7" w:rsidP="008148FE">
            <w:r>
              <w:t>65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363" w:rsidRPr="00481FDB" w:rsidRDefault="004E40E7" w:rsidP="008148FE">
            <w:r>
              <w:t>65</w:t>
            </w:r>
          </w:p>
        </w:tc>
      </w:tr>
    </w:tbl>
    <w:p w:rsidR="0091581E" w:rsidRDefault="0091581E" w:rsidP="001C011A">
      <w:pPr>
        <w:ind w:firstLine="11907"/>
      </w:pPr>
    </w:p>
    <w:p w:rsidR="00F54C3D" w:rsidRDefault="00F54C3D" w:rsidP="0091581E">
      <w:pPr>
        <w:jc w:val="right"/>
      </w:pPr>
    </w:p>
    <w:p w:rsidR="00A6777C" w:rsidRDefault="00540550" w:rsidP="0091581E">
      <w:pPr>
        <w:jc w:val="right"/>
      </w:pPr>
      <w:r w:rsidRPr="00F6267D">
        <w:lastRenderedPageBreak/>
        <w:t>Приложение 2 к Программе</w:t>
      </w:r>
    </w:p>
    <w:p w:rsidR="00D67363" w:rsidRPr="00F6267D" w:rsidRDefault="00D67363" w:rsidP="00A6777C"/>
    <w:p w:rsidR="00540550" w:rsidRPr="00F6267D" w:rsidRDefault="00540550" w:rsidP="00540550">
      <w:pPr>
        <w:tabs>
          <w:tab w:val="center" w:pos="7284"/>
          <w:tab w:val="left" w:pos="11160"/>
        </w:tabs>
        <w:jc w:val="center"/>
      </w:pPr>
      <w:r w:rsidRPr="00F6267D">
        <w:t xml:space="preserve">Информация </w:t>
      </w:r>
    </w:p>
    <w:p w:rsidR="00540550" w:rsidRDefault="00540550" w:rsidP="00540550">
      <w:pPr>
        <w:tabs>
          <w:tab w:val="center" w:pos="7284"/>
          <w:tab w:val="left" w:pos="11160"/>
        </w:tabs>
        <w:jc w:val="center"/>
      </w:pPr>
      <w:r w:rsidRPr="00F6267D">
        <w:t xml:space="preserve">по финансовому обеспечению Муниципальной программы </w:t>
      </w:r>
    </w:p>
    <w:p w:rsidR="00554D44" w:rsidRDefault="00554D44" w:rsidP="00540550">
      <w:pPr>
        <w:tabs>
          <w:tab w:val="center" w:pos="7284"/>
          <w:tab w:val="left" w:pos="11160"/>
        </w:tabs>
        <w:jc w:val="center"/>
      </w:pPr>
    </w:p>
    <w:p w:rsidR="00996258" w:rsidRPr="00F6267D" w:rsidRDefault="00996258" w:rsidP="00540550">
      <w:pPr>
        <w:tabs>
          <w:tab w:val="center" w:pos="7284"/>
          <w:tab w:val="left" w:pos="11160"/>
        </w:tabs>
        <w:jc w:val="center"/>
        <w:rPr>
          <w:bCs/>
        </w:rPr>
      </w:pPr>
    </w:p>
    <w:tbl>
      <w:tblPr>
        <w:tblW w:w="15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1"/>
        <w:gridCol w:w="3091"/>
        <w:gridCol w:w="2699"/>
        <w:gridCol w:w="1342"/>
        <w:gridCol w:w="1248"/>
        <w:gridCol w:w="1237"/>
        <w:gridCol w:w="1237"/>
        <w:gridCol w:w="1218"/>
      </w:tblGrid>
      <w:tr w:rsidR="00D67363" w:rsidRPr="0013006D" w:rsidTr="008148FE">
        <w:trPr>
          <w:trHeight w:val="330"/>
        </w:trPr>
        <w:tc>
          <w:tcPr>
            <w:tcW w:w="2941" w:type="dxa"/>
            <w:vMerge w:val="restart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Наименование мероприятия</w:t>
            </w:r>
          </w:p>
        </w:tc>
        <w:tc>
          <w:tcPr>
            <w:tcW w:w="3091" w:type="dxa"/>
            <w:vMerge w:val="restart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Источник финансирования</w:t>
            </w:r>
          </w:p>
        </w:tc>
        <w:tc>
          <w:tcPr>
            <w:tcW w:w="2699" w:type="dxa"/>
            <w:vMerge w:val="restart"/>
          </w:tcPr>
          <w:p w:rsidR="00D67363" w:rsidRPr="0013006D" w:rsidRDefault="00D67363" w:rsidP="008148FE">
            <w:pPr>
              <w:jc w:val="center"/>
            </w:pPr>
            <w:r w:rsidRPr="0013006D">
              <w:t>Объём</w:t>
            </w:r>
          </w:p>
          <w:p w:rsidR="00D67363" w:rsidRPr="0013006D" w:rsidRDefault="00D67363" w:rsidP="008148FE">
            <w:pPr>
              <w:jc w:val="center"/>
            </w:pPr>
            <w:r w:rsidRPr="0013006D">
              <w:t>финансирования</w:t>
            </w:r>
          </w:p>
          <w:p w:rsidR="00D67363" w:rsidRPr="0013006D" w:rsidRDefault="00D67363" w:rsidP="008148FE">
            <w:pPr>
              <w:jc w:val="center"/>
            </w:pPr>
            <w:r w:rsidRPr="0013006D">
              <w:t>(всего,</w:t>
            </w:r>
          </w:p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тыс. руб.)</w:t>
            </w:r>
          </w:p>
        </w:tc>
        <w:tc>
          <w:tcPr>
            <w:tcW w:w="6282" w:type="dxa"/>
            <w:gridSpan w:val="5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В том числе по годам:</w:t>
            </w:r>
          </w:p>
        </w:tc>
      </w:tr>
      <w:tr w:rsidR="00D67363" w:rsidRPr="0013006D" w:rsidTr="008148FE">
        <w:trPr>
          <w:trHeight w:val="151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2699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1342" w:type="dxa"/>
          </w:tcPr>
          <w:p w:rsidR="00D67363" w:rsidRPr="0013006D" w:rsidRDefault="00D67363" w:rsidP="00426C27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202</w:t>
            </w:r>
            <w:r w:rsidR="00426C27">
              <w:t>6</w:t>
            </w:r>
            <w:r w:rsidRPr="0013006D">
              <w:t xml:space="preserve"> год</w:t>
            </w:r>
          </w:p>
        </w:tc>
        <w:tc>
          <w:tcPr>
            <w:tcW w:w="1248" w:type="dxa"/>
          </w:tcPr>
          <w:p w:rsidR="00D67363" w:rsidRPr="0013006D" w:rsidRDefault="00D67363" w:rsidP="00426C27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202</w:t>
            </w:r>
            <w:r w:rsidR="00426C27">
              <w:t>7</w:t>
            </w:r>
            <w:r w:rsidRPr="0013006D">
              <w:t xml:space="preserve"> год</w:t>
            </w:r>
          </w:p>
        </w:tc>
        <w:tc>
          <w:tcPr>
            <w:tcW w:w="1237" w:type="dxa"/>
          </w:tcPr>
          <w:p w:rsidR="00D67363" w:rsidRPr="0013006D" w:rsidRDefault="00D67363" w:rsidP="00426C27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202</w:t>
            </w:r>
            <w:r w:rsidR="00426C27">
              <w:t>8</w:t>
            </w:r>
            <w:r w:rsidRPr="0013006D">
              <w:t xml:space="preserve"> год</w:t>
            </w:r>
          </w:p>
        </w:tc>
        <w:tc>
          <w:tcPr>
            <w:tcW w:w="1237" w:type="dxa"/>
          </w:tcPr>
          <w:p w:rsidR="00D67363" w:rsidRPr="0013006D" w:rsidRDefault="00D67363" w:rsidP="00426C27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202</w:t>
            </w:r>
            <w:r w:rsidR="00426C27">
              <w:t>9</w:t>
            </w:r>
            <w:r w:rsidRPr="0013006D">
              <w:t xml:space="preserve"> год</w:t>
            </w:r>
          </w:p>
        </w:tc>
        <w:tc>
          <w:tcPr>
            <w:tcW w:w="1218" w:type="dxa"/>
          </w:tcPr>
          <w:p w:rsidR="00D67363" w:rsidRPr="0013006D" w:rsidRDefault="00D67363" w:rsidP="00426C27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20</w:t>
            </w:r>
            <w:r w:rsidR="00426C27">
              <w:t>30</w:t>
            </w:r>
            <w:r w:rsidRPr="0013006D">
              <w:t xml:space="preserve"> год</w:t>
            </w:r>
          </w:p>
        </w:tc>
      </w:tr>
      <w:tr w:rsidR="00D67363" w:rsidRPr="0013006D" w:rsidTr="008148FE">
        <w:trPr>
          <w:trHeight w:val="246"/>
        </w:trPr>
        <w:tc>
          <w:tcPr>
            <w:tcW w:w="2941" w:type="dxa"/>
            <w:vMerge w:val="restart"/>
          </w:tcPr>
          <w:p w:rsidR="00481FDB" w:rsidRPr="00481FDB" w:rsidRDefault="00D67363" w:rsidP="00481FDB">
            <w:r w:rsidRPr="00481FDB">
              <w:rPr>
                <w:color w:val="000000"/>
              </w:rPr>
              <w:t>1.</w:t>
            </w:r>
            <w:r w:rsidR="00481FDB" w:rsidRPr="00481FDB">
              <w:t>Проведение профилактических мероприятий и акций на территории сельского поселения Нижнесортымский.</w:t>
            </w:r>
          </w:p>
          <w:p w:rsidR="00D67363" w:rsidRPr="0013006D" w:rsidRDefault="00D67363" w:rsidP="008148FE">
            <w:pPr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pPr>
              <w:rPr>
                <w:b/>
              </w:rPr>
            </w:pPr>
            <w:r w:rsidRPr="0013006D">
              <w:rPr>
                <w:b/>
              </w:rPr>
              <w:t>Всего, в том числе: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15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15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средств, предоставленных бюджету поселения из окружного бюджета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pPr>
              <w:suppressAutoHyphens/>
            </w:pPr>
            <w:r w:rsidRPr="0013006D">
              <w:t xml:space="preserve">- </w:t>
            </w:r>
            <w:r w:rsidRPr="0013006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других источников расшифровать)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 w:val="restart"/>
          </w:tcPr>
          <w:p w:rsidR="00D67363" w:rsidRPr="0013006D" w:rsidRDefault="00D67363" w:rsidP="00481FDB">
            <w:r w:rsidRPr="0013006D">
              <w:t>2.</w:t>
            </w:r>
            <w:r w:rsidR="00F54C3D">
              <w:rPr>
                <w:sz w:val="28"/>
                <w:szCs w:val="28"/>
              </w:rPr>
              <w:t xml:space="preserve"> </w:t>
            </w:r>
            <w:r w:rsidR="00F54C3D" w:rsidRPr="00F54C3D">
              <w:t xml:space="preserve">Размещение агитационной информации на официальном сайте администрации сельского поселения Нижнесортымский и в </w:t>
            </w:r>
            <w:r w:rsidR="00F54C3D" w:rsidRPr="00F54C3D">
              <w:lastRenderedPageBreak/>
              <w:t>социальных сетях, раздача листовок о вреде здоровью употребления наркотических веществ.</w:t>
            </w:r>
          </w:p>
        </w:tc>
        <w:tc>
          <w:tcPr>
            <w:tcW w:w="3091" w:type="dxa"/>
          </w:tcPr>
          <w:p w:rsidR="00D67363" w:rsidRPr="0013006D" w:rsidRDefault="00D67363" w:rsidP="008148FE">
            <w:pPr>
              <w:rPr>
                <w:b/>
              </w:rPr>
            </w:pPr>
            <w:r w:rsidRPr="0013006D">
              <w:rPr>
                <w:b/>
              </w:rPr>
              <w:lastRenderedPageBreak/>
              <w:t>Всего, в том числе: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 xml:space="preserve">- за счёт средств, предоставленных бюджету </w:t>
            </w:r>
            <w:r w:rsidRPr="0013006D">
              <w:lastRenderedPageBreak/>
              <w:t>поселения из окружного бюджета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  <w:rPr>
                <w:sz w:val="18"/>
                <w:szCs w:val="18"/>
              </w:rPr>
            </w:pPr>
            <w:r w:rsidRPr="0013006D">
              <w:rPr>
                <w:sz w:val="18"/>
                <w:szCs w:val="18"/>
              </w:rPr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pPr>
              <w:suppressAutoHyphens/>
            </w:pPr>
            <w:r w:rsidRPr="0013006D">
              <w:t xml:space="preserve">- </w:t>
            </w:r>
            <w:r w:rsidRPr="0013006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  <w:tr w:rsidR="00D67363" w:rsidRPr="0013006D" w:rsidTr="008148FE">
        <w:trPr>
          <w:trHeight w:val="330"/>
        </w:trPr>
        <w:tc>
          <w:tcPr>
            <w:tcW w:w="2941" w:type="dxa"/>
            <w:vMerge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</w:p>
        </w:tc>
        <w:tc>
          <w:tcPr>
            <w:tcW w:w="3091" w:type="dxa"/>
          </w:tcPr>
          <w:p w:rsidR="00D67363" w:rsidRPr="0013006D" w:rsidRDefault="00D67363" w:rsidP="008148FE">
            <w:r w:rsidRPr="0013006D">
              <w:t>- за счёт других источников расшифровать)</w:t>
            </w:r>
          </w:p>
        </w:tc>
        <w:tc>
          <w:tcPr>
            <w:tcW w:w="2699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  <w:tc>
          <w:tcPr>
            <w:tcW w:w="1342" w:type="dxa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0,0</w:t>
            </w:r>
          </w:p>
        </w:tc>
        <w:tc>
          <w:tcPr>
            <w:tcW w:w="1248" w:type="dxa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0,0</w:t>
            </w:r>
          </w:p>
        </w:tc>
        <w:tc>
          <w:tcPr>
            <w:tcW w:w="1237" w:type="dxa"/>
          </w:tcPr>
          <w:p w:rsidR="00D67363" w:rsidRPr="0013006D" w:rsidRDefault="00D67363" w:rsidP="008148FE">
            <w:pPr>
              <w:tabs>
                <w:tab w:val="center" w:pos="7284"/>
                <w:tab w:val="left" w:pos="11160"/>
              </w:tabs>
              <w:jc w:val="center"/>
            </w:pPr>
            <w:r w:rsidRPr="0013006D">
              <w:t>0,0</w:t>
            </w:r>
          </w:p>
        </w:tc>
        <w:tc>
          <w:tcPr>
            <w:tcW w:w="1218" w:type="dxa"/>
          </w:tcPr>
          <w:p w:rsidR="00D67363" w:rsidRPr="0013006D" w:rsidRDefault="00D67363" w:rsidP="008148FE">
            <w:pPr>
              <w:jc w:val="center"/>
            </w:pPr>
            <w:r w:rsidRPr="0013006D">
              <w:t>0,0</w:t>
            </w:r>
          </w:p>
        </w:tc>
      </w:tr>
    </w:tbl>
    <w:p w:rsidR="00C573C7" w:rsidRPr="003E0884" w:rsidRDefault="00C573C7" w:rsidP="001B10DD">
      <w:pPr>
        <w:tabs>
          <w:tab w:val="left" w:pos="900"/>
        </w:tabs>
        <w:jc w:val="both"/>
        <w:rPr>
          <w:sz w:val="28"/>
          <w:szCs w:val="28"/>
        </w:rPr>
      </w:pPr>
      <w:bookmarkStart w:id="0" w:name="_GoBack"/>
      <w:bookmarkEnd w:id="0"/>
    </w:p>
    <w:sectPr w:rsidR="00C573C7" w:rsidRPr="003E0884" w:rsidSect="00CB429D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57FD"/>
    <w:multiLevelType w:val="hybridMultilevel"/>
    <w:tmpl w:val="A1D6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826A4"/>
    <w:multiLevelType w:val="multilevel"/>
    <w:tmpl w:val="8B2CAD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697447B7"/>
    <w:multiLevelType w:val="multilevel"/>
    <w:tmpl w:val="980A1CE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737112C2"/>
    <w:multiLevelType w:val="multilevel"/>
    <w:tmpl w:val="16620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5D12D50"/>
    <w:multiLevelType w:val="multilevel"/>
    <w:tmpl w:val="9CB4226A"/>
    <w:lvl w:ilvl="0">
      <w:start w:val="2"/>
      <w:numFmt w:val="decimal"/>
      <w:lvlText w:val="%1."/>
      <w:lvlJc w:val="left"/>
      <w:pPr>
        <w:ind w:left="395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5" w:hanging="1440"/>
      </w:pPr>
      <w:rPr>
        <w:rFonts w:hint="default"/>
      </w:rPr>
    </w:lvl>
  </w:abstractNum>
  <w:abstractNum w:abstractNumId="5">
    <w:nsid w:val="79BE47E9"/>
    <w:multiLevelType w:val="hybridMultilevel"/>
    <w:tmpl w:val="FC584502"/>
    <w:lvl w:ilvl="0" w:tplc="8F645690">
      <w:start w:val="1"/>
      <w:numFmt w:val="bullet"/>
      <w:lvlText w:val="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E3"/>
    <w:rsid w:val="0000591B"/>
    <w:rsid w:val="00024137"/>
    <w:rsid w:val="00025542"/>
    <w:rsid w:val="000425A9"/>
    <w:rsid w:val="00062618"/>
    <w:rsid w:val="000802AC"/>
    <w:rsid w:val="000937B8"/>
    <w:rsid w:val="00094BF6"/>
    <w:rsid w:val="000955E3"/>
    <w:rsid w:val="0009779A"/>
    <w:rsid w:val="000A1398"/>
    <w:rsid w:val="000A66CD"/>
    <w:rsid w:val="000A7092"/>
    <w:rsid w:val="000B4D6A"/>
    <w:rsid w:val="000B4F53"/>
    <w:rsid w:val="000C0671"/>
    <w:rsid w:val="000D2EBC"/>
    <w:rsid w:val="000E3A10"/>
    <w:rsid w:val="000E5E69"/>
    <w:rsid w:val="000F0949"/>
    <w:rsid w:val="000F16D5"/>
    <w:rsid w:val="000F552F"/>
    <w:rsid w:val="0013429D"/>
    <w:rsid w:val="001401B8"/>
    <w:rsid w:val="00152411"/>
    <w:rsid w:val="00162990"/>
    <w:rsid w:val="00172347"/>
    <w:rsid w:val="0018091E"/>
    <w:rsid w:val="00187E22"/>
    <w:rsid w:val="001B10DD"/>
    <w:rsid w:val="001C011A"/>
    <w:rsid w:val="001E3CED"/>
    <w:rsid w:val="001E6CCA"/>
    <w:rsid w:val="001F27CC"/>
    <w:rsid w:val="001F3625"/>
    <w:rsid w:val="001F737B"/>
    <w:rsid w:val="002027AF"/>
    <w:rsid w:val="0023512D"/>
    <w:rsid w:val="00253B21"/>
    <w:rsid w:val="002608FA"/>
    <w:rsid w:val="002612A5"/>
    <w:rsid w:val="00261B94"/>
    <w:rsid w:val="00264072"/>
    <w:rsid w:val="00275885"/>
    <w:rsid w:val="002871CF"/>
    <w:rsid w:val="00291FFA"/>
    <w:rsid w:val="002920E6"/>
    <w:rsid w:val="00296201"/>
    <w:rsid w:val="002A0B0F"/>
    <w:rsid w:val="002A6B7A"/>
    <w:rsid w:val="002B36D8"/>
    <w:rsid w:val="002C5210"/>
    <w:rsid w:val="002F4B72"/>
    <w:rsid w:val="00300BF5"/>
    <w:rsid w:val="00304CA9"/>
    <w:rsid w:val="003104CA"/>
    <w:rsid w:val="0031501B"/>
    <w:rsid w:val="00325361"/>
    <w:rsid w:val="00325753"/>
    <w:rsid w:val="00337BFD"/>
    <w:rsid w:val="003538F7"/>
    <w:rsid w:val="0036401C"/>
    <w:rsid w:val="00370A86"/>
    <w:rsid w:val="003729D2"/>
    <w:rsid w:val="0037483E"/>
    <w:rsid w:val="00386692"/>
    <w:rsid w:val="0039451A"/>
    <w:rsid w:val="003945FA"/>
    <w:rsid w:val="00396B6E"/>
    <w:rsid w:val="003A1A99"/>
    <w:rsid w:val="003A246B"/>
    <w:rsid w:val="003C2006"/>
    <w:rsid w:val="003C22ED"/>
    <w:rsid w:val="003D01B3"/>
    <w:rsid w:val="003E0884"/>
    <w:rsid w:val="003E434B"/>
    <w:rsid w:val="003F0094"/>
    <w:rsid w:val="003F025F"/>
    <w:rsid w:val="003F1045"/>
    <w:rsid w:val="003F6BB6"/>
    <w:rsid w:val="00421B9F"/>
    <w:rsid w:val="00426C27"/>
    <w:rsid w:val="00432D47"/>
    <w:rsid w:val="00435B99"/>
    <w:rsid w:val="00440B92"/>
    <w:rsid w:val="00456548"/>
    <w:rsid w:val="00460FC3"/>
    <w:rsid w:val="004616BF"/>
    <w:rsid w:val="00462237"/>
    <w:rsid w:val="00463B82"/>
    <w:rsid w:val="004660D9"/>
    <w:rsid w:val="00470F50"/>
    <w:rsid w:val="004712C4"/>
    <w:rsid w:val="0047238E"/>
    <w:rsid w:val="00477D0E"/>
    <w:rsid w:val="00481FDB"/>
    <w:rsid w:val="00482B03"/>
    <w:rsid w:val="00494792"/>
    <w:rsid w:val="00496A3A"/>
    <w:rsid w:val="004C3834"/>
    <w:rsid w:val="004C5564"/>
    <w:rsid w:val="004E0E51"/>
    <w:rsid w:val="004E40E7"/>
    <w:rsid w:val="004E5FA9"/>
    <w:rsid w:val="004F3618"/>
    <w:rsid w:val="005061D9"/>
    <w:rsid w:val="00510A9A"/>
    <w:rsid w:val="00527EB5"/>
    <w:rsid w:val="00534510"/>
    <w:rsid w:val="005347E5"/>
    <w:rsid w:val="00540550"/>
    <w:rsid w:val="00554D44"/>
    <w:rsid w:val="00566FB5"/>
    <w:rsid w:val="00571A54"/>
    <w:rsid w:val="00575902"/>
    <w:rsid w:val="005761F9"/>
    <w:rsid w:val="005875CA"/>
    <w:rsid w:val="005B0A88"/>
    <w:rsid w:val="005B3EA6"/>
    <w:rsid w:val="005C056B"/>
    <w:rsid w:val="005C08F0"/>
    <w:rsid w:val="005D7122"/>
    <w:rsid w:val="005E0195"/>
    <w:rsid w:val="005E38E0"/>
    <w:rsid w:val="006063DE"/>
    <w:rsid w:val="00607A57"/>
    <w:rsid w:val="006243B6"/>
    <w:rsid w:val="00626F76"/>
    <w:rsid w:val="00627F5E"/>
    <w:rsid w:val="006317A8"/>
    <w:rsid w:val="00642D32"/>
    <w:rsid w:val="0065508A"/>
    <w:rsid w:val="00661E4D"/>
    <w:rsid w:val="006A22A4"/>
    <w:rsid w:val="006A50F2"/>
    <w:rsid w:val="006B3D6F"/>
    <w:rsid w:val="006B426B"/>
    <w:rsid w:val="006C18A4"/>
    <w:rsid w:val="006C1D83"/>
    <w:rsid w:val="006D0D2A"/>
    <w:rsid w:val="006D0F6A"/>
    <w:rsid w:val="006D7BC7"/>
    <w:rsid w:val="006E2428"/>
    <w:rsid w:val="006E6D97"/>
    <w:rsid w:val="00707D80"/>
    <w:rsid w:val="00735E2D"/>
    <w:rsid w:val="007530B1"/>
    <w:rsid w:val="0075433E"/>
    <w:rsid w:val="00764AAF"/>
    <w:rsid w:val="00775481"/>
    <w:rsid w:val="00786547"/>
    <w:rsid w:val="0078794C"/>
    <w:rsid w:val="00790548"/>
    <w:rsid w:val="00794143"/>
    <w:rsid w:val="00794269"/>
    <w:rsid w:val="007A4B10"/>
    <w:rsid w:val="007B4715"/>
    <w:rsid w:val="007C577E"/>
    <w:rsid w:val="007C68FF"/>
    <w:rsid w:val="007D6953"/>
    <w:rsid w:val="007D7919"/>
    <w:rsid w:val="007E3075"/>
    <w:rsid w:val="007F6221"/>
    <w:rsid w:val="00800070"/>
    <w:rsid w:val="008019B6"/>
    <w:rsid w:val="008148FE"/>
    <w:rsid w:val="00822196"/>
    <w:rsid w:val="00822DB3"/>
    <w:rsid w:val="008263CB"/>
    <w:rsid w:val="00850B80"/>
    <w:rsid w:val="00861B2A"/>
    <w:rsid w:val="00861F9C"/>
    <w:rsid w:val="008624A2"/>
    <w:rsid w:val="00867BD8"/>
    <w:rsid w:val="00875896"/>
    <w:rsid w:val="00877271"/>
    <w:rsid w:val="008820C0"/>
    <w:rsid w:val="00884F52"/>
    <w:rsid w:val="008866F9"/>
    <w:rsid w:val="00887623"/>
    <w:rsid w:val="008A5BCF"/>
    <w:rsid w:val="008A7215"/>
    <w:rsid w:val="008C3BA0"/>
    <w:rsid w:val="008E34EC"/>
    <w:rsid w:val="009027C9"/>
    <w:rsid w:val="0090320E"/>
    <w:rsid w:val="00906BD1"/>
    <w:rsid w:val="00912D12"/>
    <w:rsid w:val="0091581E"/>
    <w:rsid w:val="009348FA"/>
    <w:rsid w:val="00940706"/>
    <w:rsid w:val="009411F9"/>
    <w:rsid w:val="009504B5"/>
    <w:rsid w:val="00951A03"/>
    <w:rsid w:val="00951F83"/>
    <w:rsid w:val="0096601A"/>
    <w:rsid w:val="009665C2"/>
    <w:rsid w:val="00996258"/>
    <w:rsid w:val="009A6EF2"/>
    <w:rsid w:val="009D7C46"/>
    <w:rsid w:val="009E0F7D"/>
    <w:rsid w:val="009E1CDD"/>
    <w:rsid w:val="009E4B56"/>
    <w:rsid w:val="009F3185"/>
    <w:rsid w:val="009F4C10"/>
    <w:rsid w:val="009F69CE"/>
    <w:rsid w:val="00A02A09"/>
    <w:rsid w:val="00A037F2"/>
    <w:rsid w:val="00A10D02"/>
    <w:rsid w:val="00A237E4"/>
    <w:rsid w:val="00A41B82"/>
    <w:rsid w:val="00A42B1D"/>
    <w:rsid w:val="00A51C06"/>
    <w:rsid w:val="00A6777C"/>
    <w:rsid w:val="00A72904"/>
    <w:rsid w:val="00A82EEA"/>
    <w:rsid w:val="00A836AB"/>
    <w:rsid w:val="00A86D41"/>
    <w:rsid w:val="00A96BA9"/>
    <w:rsid w:val="00AA0FFB"/>
    <w:rsid w:val="00AA4839"/>
    <w:rsid w:val="00AB7EBD"/>
    <w:rsid w:val="00AD2B52"/>
    <w:rsid w:val="00B36DF4"/>
    <w:rsid w:val="00B502F6"/>
    <w:rsid w:val="00B73484"/>
    <w:rsid w:val="00B738F6"/>
    <w:rsid w:val="00B800D6"/>
    <w:rsid w:val="00B80FC2"/>
    <w:rsid w:val="00B840C4"/>
    <w:rsid w:val="00BA4983"/>
    <w:rsid w:val="00BC0533"/>
    <w:rsid w:val="00BC6FA0"/>
    <w:rsid w:val="00BE566F"/>
    <w:rsid w:val="00BF1CE2"/>
    <w:rsid w:val="00C042DA"/>
    <w:rsid w:val="00C151BA"/>
    <w:rsid w:val="00C31E47"/>
    <w:rsid w:val="00C45A82"/>
    <w:rsid w:val="00C573C7"/>
    <w:rsid w:val="00C65DED"/>
    <w:rsid w:val="00C67DA7"/>
    <w:rsid w:val="00C72525"/>
    <w:rsid w:val="00C770A7"/>
    <w:rsid w:val="00C85318"/>
    <w:rsid w:val="00C86D97"/>
    <w:rsid w:val="00C9695F"/>
    <w:rsid w:val="00CA13BB"/>
    <w:rsid w:val="00CB26F1"/>
    <w:rsid w:val="00CB429D"/>
    <w:rsid w:val="00CD1962"/>
    <w:rsid w:val="00D047CA"/>
    <w:rsid w:val="00D148E4"/>
    <w:rsid w:val="00D33073"/>
    <w:rsid w:val="00D3453E"/>
    <w:rsid w:val="00D422B4"/>
    <w:rsid w:val="00D47A75"/>
    <w:rsid w:val="00D5088B"/>
    <w:rsid w:val="00D65DB4"/>
    <w:rsid w:val="00D66155"/>
    <w:rsid w:val="00D67363"/>
    <w:rsid w:val="00D713AA"/>
    <w:rsid w:val="00D8032E"/>
    <w:rsid w:val="00D84D18"/>
    <w:rsid w:val="00D95E85"/>
    <w:rsid w:val="00DA2F2A"/>
    <w:rsid w:val="00DB7C87"/>
    <w:rsid w:val="00DF153D"/>
    <w:rsid w:val="00DF4CD4"/>
    <w:rsid w:val="00E074A7"/>
    <w:rsid w:val="00E07EF6"/>
    <w:rsid w:val="00E11DE6"/>
    <w:rsid w:val="00E120AB"/>
    <w:rsid w:val="00E1388C"/>
    <w:rsid w:val="00E16DB8"/>
    <w:rsid w:val="00E2305C"/>
    <w:rsid w:val="00E42CD6"/>
    <w:rsid w:val="00E54093"/>
    <w:rsid w:val="00E84504"/>
    <w:rsid w:val="00E85529"/>
    <w:rsid w:val="00E90B71"/>
    <w:rsid w:val="00E93873"/>
    <w:rsid w:val="00EA0A10"/>
    <w:rsid w:val="00EB672E"/>
    <w:rsid w:val="00EC1A1F"/>
    <w:rsid w:val="00EC1B5B"/>
    <w:rsid w:val="00EC30E6"/>
    <w:rsid w:val="00EC7FD6"/>
    <w:rsid w:val="00ED572D"/>
    <w:rsid w:val="00EE0035"/>
    <w:rsid w:val="00EE3FB8"/>
    <w:rsid w:val="00EF37B9"/>
    <w:rsid w:val="00EF382D"/>
    <w:rsid w:val="00F37F2F"/>
    <w:rsid w:val="00F4629D"/>
    <w:rsid w:val="00F5384F"/>
    <w:rsid w:val="00F54C3D"/>
    <w:rsid w:val="00F57B40"/>
    <w:rsid w:val="00F62186"/>
    <w:rsid w:val="00F6625E"/>
    <w:rsid w:val="00F76907"/>
    <w:rsid w:val="00FA443C"/>
    <w:rsid w:val="00FD1B71"/>
    <w:rsid w:val="00FD4E03"/>
    <w:rsid w:val="00FD60FB"/>
    <w:rsid w:val="00FF00C3"/>
    <w:rsid w:val="00FF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5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6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5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4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C55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4C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C55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4C5564"/>
    <w:rPr>
      <w:color w:val="0000FF"/>
      <w:u w:val="single"/>
    </w:rPr>
  </w:style>
  <w:style w:type="paragraph" w:styleId="aa">
    <w:name w:val="Body Text"/>
    <w:basedOn w:val="a"/>
    <w:link w:val="ab"/>
    <w:rsid w:val="003729D2"/>
    <w:rPr>
      <w:sz w:val="28"/>
    </w:rPr>
  </w:style>
  <w:style w:type="character" w:customStyle="1" w:styleId="ab">
    <w:name w:val="Основной текст Знак"/>
    <w:basedOn w:val="a0"/>
    <w:link w:val="aa"/>
    <w:rsid w:val="003729D2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E11DE6"/>
    <w:rPr>
      <w:rFonts w:ascii="Calibri" w:eastAsia="Times New Roman" w:hAnsi="Calibri" w:cs="Times New Roman"/>
      <w:lang w:eastAsia="ru-RU"/>
    </w:rPr>
  </w:style>
  <w:style w:type="character" w:customStyle="1" w:styleId="matches">
    <w:name w:val="matches"/>
    <w:basedOn w:val="a0"/>
    <w:rsid w:val="00E11DE6"/>
  </w:style>
  <w:style w:type="character" w:customStyle="1" w:styleId="10">
    <w:name w:val="Заголовок 1 Знак"/>
    <w:basedOn w:val="a0"/>
    <w:link w:val="1"/>
    <w:uiPriority w:val="99"/>
    <w:rsid w:val="00E845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E84504"/>
    <w:rPr>
      <w:color w:val="106BBE"/>
    </w:rPr>
  </w:style>
  <w:style w:type="paragraph" w:customStyle="1" w:styleId="ad">
    <w:name w:val="Знак Знак Знак"/>
    <w:basedOn w:val="a"/>
    <w:autoRedefine/>
    <w:rsid w:val="00764AAF"/>
    <w:pPr>
      <w:spacing w:after="160" w:line="240" w:lineRule="exact"/>
    </w:pPr>
    <w:rPr>
      <w:rFonts w:ascii="Calibri" w:eastAsia="Calibri" w:hAnsi="Calibri"/>
      <w:sz w:val="28"/>
      <w:szCs w:val="20"/>
      <w:lang w:val="en-US" w:eastAsia="en-US"/>
    </w:rPr>
  </w:style>
  <w:style w:type="paragraph" w:styleId="ae">
    <w:name w:val="Normal (Web)"/>
    <w:basedOn w:val="a"/>
    <w:uiPriority w:val="99"/>
    <w:semiHidden/>
    <w:unhideWhenUsed/>
    <w:rsid w:val="003E434B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3E434B"/>
  </w:style>
  <w:style w:type="paragraph" w:customStyle="1" w:styleId="FORMATTEXT">
    <w:name w:val=".FORMATTEXT"/>
    <w:uiPriority w:val="99"/>
    <w:rsid w:val="009158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13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13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4660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3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15311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6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1DAF2-8990-4D81-8389-8F9F2D90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8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Звонцов</dc:creator>
  <cp:keywords/>
  <dc:description/>
  <cp:lastModifiedBy>АДМ Нижнесортымский</cp:lastModifiedBy>
  <cp:revision>45</cp:revision>
  <cp:lastPrinted>2026-01-29T11:27:00Z</cp:lastPrinted>
  <dcterms:created xsi:type="dcterms:W3CDTF">2023-01-20T09:08:00Z</dcterms:created>
  <dcterms:modified xsi:type="dcterms:W3CDTF">2026-01-29T11:28:00Z</dcterms:modified>
</cp:coreProperties>
</file>