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F19" w:rsidRPr="00335449" w:rsidRDefault="00AA3F19" w:rsidP="00AA3F19">
      <w:pPr>
        <w:jc w:val="center"/>
        <w:rPr>
          <w:rFonts w:eastAsia="Calibri"/>
          <w:sz w:val="32"/>
          <w:szCs w:val="32"/>
        </w:rPr>
      </w:pPr>
      <w:r>
        <w:rPr>
          <w:rFonts w:eastAsia="Calibri"/>
          <w:noProof/>
          <w:sz w:val="32"/>
          <w:szCs w:val="32"/>
          <w:lang w:eastAsia="ru-RU"/>
        </w:rPr>
        <w:drawing>
          <wp:inline distT="0" distB="0" distL="0" distR="0">
            <wp:extent cx="554990" cy="71818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718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F19" w:rsidRPr="00AA3F19" w:rsidRDefault="00AA3F19" w:rsidP="00AA3F19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32"/>
          <w:szCs w:val="32"/>
        </w:rPr>
      </w:pPr>
      <w:r w:rsidRPr="00AA3F19">
        <w:rPr>
          <w:rFonts w:ascii="Times New Roman" w:eastAsia="Calibri" w:hAnsi="Times New Roman" w:cs="Times New Roman"/>
          <w:b/>
          <w:color w:val="000000"/>
          <w:sz w:val="32"/>
          <w:szCs w:val="32"/>
        </w:rPr>
        <w:t>АДМИНИСТРАЦИЯ</w:t>
      </w:r>
    </w:p>
    <w:p w:rsidR="00AA3F19" w:rsidRPr="00AA3F19" w:rsidRDefault="00AA3F19" w:rsidP="00AA3F19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32"/>
          <w:szCs w:val="32"/>
        </w:rPr>
      </w:pPr>
      <w:r w:rsidRPr="00AA3F19">
        <w:rPr>
          <w:rFonts w:ascii="Times New Roman" w:eastAsia="Calibri" w:hAnsi="Times New Roman" w:cs="Times New Roman"/>
          <w:b/>
          <w:color w:val="000000"/>
          <w:sz w:val="32"/>
          <w:szCs w:val="32"/>
        </w:rPr>
        <w:t>СЕЛЬСКОГО ПОСЕЛЕНИЯ НИЖНЕСОРТЫМСКИЙ</w:t>
      </w:r>
    </w:p>
    <w:p w:rsidR="00AA3F19" w:rsidRPr="00AA3F19" w:rsidRDefault="00AA3F19" w:rsidP="00AA3F19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32"/>
          <w:szCs w:val="32"/>
        </w:rPr>
      </w:pPr>
      <w:r w:rsidRPr="00AA3F19">
        <w:rPr>
          <w:rFonts w:ascii="Times New Roman" w:eastAsia="Calibri" w:hAnsi="Times New Roman" w:cs="Times New Roman"/>
          <w:b/>
          <w:color w:val="000000"/>
          <w:sz w:val="32"/>
          <w:szCs w:val="32"/>
        </w:rPr>
        <w:t>Сургутского муниципального района</w:t>
      </w:r>
    </w:p>
    <w:p w:rsidR="00AA3F19" w:rsidRDefault="00AA3F19" w:rsidP="00AA3F19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32"/>
          <w:szCs w:val="32"/>
        </w:rPr>
      </w:pPr>
      <w:r w:rsidRPr="00AA3F19">
        <w:rPr>
          <w:rFonts w:ascii="Times New Roman" w:eastAsia="Calibri" w:hAnsi="Times New Roman" w:cs="Times New Roman"/>
          <w:b/>
          <w:color w:val="000000"/>
          <w:sz w:val="32"/>
          <w:szCs w:val="32"/>
        </w:rPr>
        <w:t>Ханты – Мансийского автономного округа – Югры</w:t>
      </w:r>
    </w:p>
    <w:p w:rsidR="00AA3F19" w:rsidRPr="00AA3F19" w:rsidRDefault="00AA3F19" w:rsidP="00AA3F19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32"/>
          <w:szCs w:val="32"/>
        </w:rPr>
      </w:pPr>
    </w:p>
    <w:p w:rsidR="00AA3F19" w:rsidRPr="00AA3F19" w:rsidRDefault="00AA3F19" w:rsidP="00AA3F19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AA3F19">
        <w:rPr>
          <w:rFonts w:ascii="Times New Roman" w:eastAsia="Calibri" w:hAnsi="Times New Roman" w:cs="Times New Roman"/>
          <w:b/>
          <w:sz w:val="32"/>
          <w:szCs w:val="32"/>
        </w:rPr>
        <w:t>ПОСТАНОВЛЕНИЕ</w:t>
      </w:r>
    </w:p>
    <w:p w:rsidR="00AA3F19" w:rsidRPr="00C53A31" w:rsidRDefault="00AA3F19" w:rsidP="00AA3F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A3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C53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Pr="00C53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№ 121</w:t>
      </w:r>
    </w:p>
    <w:p w:rsidR="00AA3F19" w:rsidRPr="00C53A31" w:rsidRDefault="00AA3F19" w:rsidP="00AA3F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A31">
        <w:rPr>
          <w:rFonts w:ascii="Times New Roman" w:eastAsia="Times New Roman" w:hAnsi="Times New Roman" w:cs="Times New Roman"/>
          <w:sz w:val="28"/>
          <w:szCs w:val="28"/>
          <w:lang w:eastAsia="ru-RU"/>
        </w:rPr>
        <w:t>п. Нижнесортымский</w:t>
      </w:r>
    </w:p>
    <w:p w:rsidR="00AA3F19" w:rsidRPr="00C53A31" w:rsidRDefault="00AA3F19" w:rsidP="00AA3F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A3F19" w:rsidRDefault="00AA3F19" w:rsidP="00AA3F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97D1F"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б установлении особого </w:t>
      </w:r>
    </w:p>
    <w:p w:rsidR="00AA3F19" w:rsidRDefault="00AA3F19" w:rsidP="00AA3F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97D1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противопожарного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Pr="00897D1F">
        <w:rPr>
          <w:rFonts w:ascii="Times New Roman" w:eastAsia="Times New Roman" w:hAnsi="Times New Roman" w:cs="Times New Roman"/>
          <w:sz w:val="28"/>
          <w:szCs w:val="24"/>
          <w:lang w:eastAsia="ru-RU"/>
        </w:rPr>
        <w:t>ежима</w:t>
      </w:r>
    </w:p>
    <w:p w:rsidR="00AA3F19" w:rsidRPr="00897D1F" w:rsidRDefault="00AA3F19" w:rsidP="00AA3F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97D1F">
        <w:rPr>
          <w:rFonts w:ascii="Times New Roman" w:eastAsia="Times New Roman" w:hAnsi="Times New Roman" w:cs="Times New Roman"/>
          <w:sz w:val="28"/>
          <w:szCs w:val="24"/>
          <w:lang w:eastAsia="ru-RU"/>
        </w:rPr>
        <w:t>на территории сельского</w:t>
      </w:r>
    </w:p>
    <w:p w:rsidR="00AA3F19" w:rsidRPr="00897D1F" w:rsidRDefault="00AA3F19" w:rsidP="00AA3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97D1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поселения Нижнесортымский </w:t>
      </w:r>
    </w:p>
    <w:p w:rsidR="00AA3F19" w:rsidRDefault="00AA3F19" w:rsidP="00AA3F19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3F19" w:rsidRDefault="00AA3F19" w:rsidP="00AA3F19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D1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Федеральными законами от 06.10.2003 № 131-ФЗ «Об общих принципах организации местного самоуправления», от 21.12.1994 № 69-ФЗ «</w:t>
      </w:r>
      <w:r w:rsidRPr="006D217C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пожарной безопасности», в целях соблюдения требований, норм и правил пожарной безопасности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A3F19" w:rsidRDefault="00AA3F19" w:rsidP="00AA3F19">
      <w:pPr>
        <w:pStyle w:val="ac"/>
        <w:numPr>
          <w:ilvl w:val="0"/>
          <w:numId w:val="4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FA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особый противопожарный режим в период с  00:00 25 июля 2026 года по 23:59 31 июля 2026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E6FA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сельского поселения Нижнесортымский.</w:t>
      </w:r>
    </w:p>
    <w:p w:rsidR="00AA3F19" w:rsidRDefault="00AA3F19" w:rsidP="00AA3F19">
      <w:pPr>
        <w:pStyle w:val="ac"/>
        <w:numPr>
          <w:ilvl w:val="0"/>
          <w:numId w:val="4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D162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ограничения, в том числе:</w:t>
      </w:r>
    </w:p>
    <w:p w:rsidR="00AA3F19" w:rsidRDefault="00AA3F19" w:rsidP="00AA3F19">
      <w:pPr>
        <w:pStyle w:val="ac"/>
        <w:numPr>
          <w:ilvl w:val="0"/>
          <w:numId w:val="5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28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сжигание мусора, сухой травянистой растительности, соломы и пожнивных остатков, применение открытого огня, разведение костров, проведение пожароопасных работ на территории сель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поселения Нижнесортымский;</w:t>
      </w:r>
    </w:p>
    <w:p w:rsidR="00AA3F19" w:rsidRPr="00D16288" w:rsidRDefault="00AA3F19" w:rsidP="00AA3F19">
      <w:pPr>
        <w:pStyle w:val="ac"/>
        <w:numPr>
          <w:ilvl w:val="0"/>
          <w:numId w:val="5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5E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посещение гражданами лесов и въезд автотранспортных средств в лесные массивы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3F19" w:rsidRPr="00D16288" w:rsidRDefault="00AA3F19" w:rsidP="00AA3F19">
      <w:pPr>
        <w:pStyle w:val="ac"/>
        <w:numPr>
          <w:ilvl w:val="0"/>
          <w:numId w:val="5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28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использование мангалов и иных приспособлений для тепловой обработки пищи с помощью открытого огня (за исключением находящихся и эксплуатирующихся на территориях объектов общественного питания).</w:t>
      </w:r>
    </w:p>
    <w:p w:rsidR="00AA3F19" w:rsidRDefault="00AA3F19" w:rsidP="00AA3F19">
      <w:pPr>
        <w:pStyle w:val="ac"/>
        <w:tabs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D217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руководителям организаций, учреждений и предприятий независимо от организационно-правовой формы и вида собственности (далее – организации):</w:t>
      </w:r>
    </w:p>
    <w:p w:rsidR="00AA3F19" w:rsidRDefault="00AA3F19" w:rsidP="00AA3F19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Pr="00A83E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внеплановые противопожарные инструктажи с целью доведения до работников организаций обстановки с пожар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ами и мер пожарной безопасности.</w:t>
      </w:r>
    </w:p>
    <w:p w:rsidR="00AA3F19" w:rsidRPr="00A83EF2" w:rsidRDefault="00AA3F19" w:rsidP="00AA3F19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</w:t>
      </w:r>
      <w:r w:rsidRPr="00A83E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проверку противопожарного состояния объектов и принять меры по устранению выявленных нарушений.</w:t>
      </w:r>
    </w:p>
    <w:p w:rsidR="00AA3F19" w:rsidRDefault="00AA3F19" w:rsidP="00AA3F19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3.3. </w:t>
      </w:r>
      <w:r w:rsidRPr="00A83EF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 на видных местах дополнительные агитационные материалы по вопросам соблюдения требований пожарной безопасности.</w:t>
      </w:r>
    </w:p>
    <w:p w:rsidR="00AA3F19" w:rsidRPr="00A83EF2" w:rsidRDefault="00AA3F19" w:rsidP="00AA3F19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</w:t>
      </w:r>
      <w:r w:rsidRPr="00A83EF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помещения необходимым количеством первичных средств пожаротушения.</w:t>
      </w:r>
    </w:p>
    <w:p w:rsidR="00AA3F19" w:rsidRPr="00A83EF2" w:rsidRDefault="00AA3F19" w:rsidP="00AA3F19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</w:t>
      </w:r>
      <w:r w:rsidRPr="00A83EF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мероприятия по обеспечению беспрепятственных подъездов спецтехники к зданиям, строениям и сооружениям, а также источникам противопожарного водоснабжения на подведомственных территориях.</w:t>
      </w:r>
    </w:p>
    <w:p w:rsidR="00AA3F19" w:rsidRPr="00A83EF2" w:rsidRDefault="00AA3F19" w:rsidP="00AA3F19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3.6. </w:t>
      </w:r>
      <w:r w:rsidRPr="00A83EF2">
        <w:rPr>
          <w:rFonts w:ascii="Times New Roman" w:hAnsi="Times New Roman" w:cs="Times New Roman"/>
          <w:sz w:val="28"/>
          <w:szCs w:val="28"/>
        </w:rPr>
        <w:t>Привести в исправное состояние имеющуюся на балансе механизированную и приспособленную технику для подвоза воды и обеспечить её круглосуточное дежурство.</w:t>
      </w:r>
    </w:p>
    <w:p w:rsidR="00AA3F19" w:rsidRPr="00A83EF2" w:rsidRDefault="00AA3F19" w:rsidP="00AA3F19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 </w:t>
      </w:r>
      <w:r w:rsidRPr="00A83EF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устойчивое функци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онирование средств телефонной </w:t>
      </w:r>
      <w:r w:rsidRPr="00A83EF2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 для сообщения о пожаре в пожарную охрану и муниципальное учреждение «Единая дежурно-диспетчерская служба Сургутского района».</w:t>
      </w:r>
    </w:p>
    <w:p w:rsidR="00AA3F19" w:rsidRPr="00A12639" w:rsidRDefault="00AA3F19" w:rsidP="00AA3F19">
      <w:pPr>
        <w:pStyle w:val="ac"/>
        <w:tabs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A12639">
        <w:rPr>
          <w:rFonts w:ascii="Times New Roman" w:eastAsia="Times New Roman" w:hAnsi="Times New Roman" w:cs="Times New Roman"/>
          <w:sz w:val="28"/>
          <w:szCs w:val="28"/>
          <w:lang w:eastAsia="ru-RU"/>
        </w:rPr>
        <w:t>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комендовать председателям дачного товарищества</w:t>
      </w:r>
      <w:r w:rsidRPr="00A12639">
        <w:rPr>
          <w:rFonts w:ascii="Times New Roman" w:eastAsia="Times New Roman" w:hAnsi="Times New Roman" w:cs="Times New Roman"/>
          <w:sz w:val="28"/>
          <w:szCs w:val="28"/>
          <w:lang w:eastAsia="ru-RU"/>
        </w:rPr>
        <w:t>, гаражных кооперативов, осуществляющих деятельность в сельском поселении Нижнесортымский:</w:t>
      </w:r>
    </w:p>
    <w:p w:rsidR="00AA3F19" w:rsidRDefault="00AA3F19" w:rsidP="00AA3F19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</w:t>
      </w:r>
      <w:r w:rsidRPr="00A83EF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Активизировать работу с гражданами, постоянно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роживающими на дачных участках по вопросам соблюдения требований пожарной безопасности, подготовки к использованию первичных средств пожаротушения, создания запасов воды для защиты от возможных пожаров жилых домов и хозяйственных построек.</w:t>
      </w:r>
    </w:p>
    <w:p w:rsidR="00AA3F19" w:rsidRPr="00A83EF2" w:rsidRDefault="00AA3F19" w:rsidP="00AA3F19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</w:t>
      </w:r>
      <w:r w:rsidRPr="00A83E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меры к поддержанию в работоспособном состоянии источников противопожарного водоснабжения, установить указатели, обеспечить подъезды к ним.</w:t>
      </w:r>
    </w:p>
    <w:p w:rsidR="00AA3F19" w:rsidRPr="00A83EF2" w:rsidRDefault="00AA3F19" w:rsidP="00AA3F19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Pr="00A83EF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патрулирования территорий товарищества, кооперативов с целью выявления явных нарушений требований пожарной безопасности, обнаружения пожаров (возгораний) на ранней стадии и немедленного сообщения информации о данных фактах в подразделения пожарной охраны.</w:t>
      </w:r>
    </w:p>
    <w:p w:rsidR="00AA3F19" w:rsidRDefault="00AA3F19" w:rsidP="00AA3F19">
      <w:pPr>
        <w:pStyle w:val="ac"/>
        <w:tabs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Рекомендовать руководителям управляющих компании ООО «Запсибпроминвест», ООО «Соратник»:</w:t>
      </w:r>
    </w:p>
    <w:p w:rsidR="00AA3F19" w:rsidRPr="000C34F4" w:rsidRDefault="00AA3F19" w:rsidP="00AA3F19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</w:t>
      </w:r>
      <w:r w:rsidRPr="00A83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инструктажи с населением о мерах пожарной безопасности, </w:t>
      </w:r>
      <w:r w:rsidRPr="000C34F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 вызова подразделений пожарной охраны, посредством размещения указанной информации на видных местах (стендах) в подъездах многоквартирных жилых домов, с вручением тематических памяток.</w:t>
      </w:r>
    </w:p>
    <w:p w:rsidR="00AA3F19" w:rsidRPr="000C34F4" w:rsidRDefault="00AA3F19" w:rsidP="00AA3F19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C34F4">
        <w:rPr>
          <w:rFonts w:ascii="Times New Roman" w:eastAsia="Times New Roman" w:hAnsi="Times New Roman" w:cs="Times New Roman"/>
          <w:sz w:val="28"/>
          <w:szCs w:val="28"/>
          <w:lang w:eastAsia="ru-RU"/>
        </w:rPr>
        <w:t>.2. Проверить техническую укрепленность жилых домов, с целью недопущения проникновения посторонних лиц на чердаки и в подвалы.</w:t>
      </w:r>
    </w:p>
    <w:p w:rsidR="00AA3F19" w:rsidRPr="000C34F4" w:rsidRDefault="00AA3F19" w:rsidP="00AA3F19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C34F4">
        <w:rPr>
          <w:rFonts w:ascii="Times New Roman" w:eastAsia="Times New Roman" w:hAnsi="Times New Roman" w:cs="Times New Roman"/>
          <w:sz w:val="28"/>
          <w:szCs w:val="28"/>
          <w:lang w:eastAsia="ru-RU"/>
        </w:rPr>
        <w:t>. Ведущему специалисту службы жилищно-коммунального хозяйства и внешнего благоустройства поселения администрации сельского поселения Нижнесортымский:</w:t>
      </w:r>
    </w:p>
    <w:p w:rsidR="00AA3F19" w:rsidRPr="000C34F4" w:rsidRDefault="00AA3F19" w:rsidP="00AA3F19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C34F4">
        <w:rPr>
          <w:rFonts w:ascii="Times New Roman" w:eastAsia="Times New Roman" w:hAnsi="Times New Roman" w:cs="Times New Roman"/>
          <w:sz w:val="28"/>
          <w:szCs w:val="28"/>
          <w:lang w:eastAsia="ru-RU"/>
        </w:rPr>
        <w:t>.1. Актуализировать тематическую информацию на официальном сайте администрации сельского поселения Нижнесортымский о мерах пожарной безопасности, порядке вызова подразделений пожарной охраны.</w:t>
      </w:r>
    </w:p>
    <w:p w:rsidR="00AA3F19" w:rsidRPr="000C34F4" w:rsidRDefault="00AA3F19" w:rsidP="00AA3F19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C34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Организовать ежедневное патрулирование с целью выявления явных нарушений требований пожарной безопасности, обнаружения пожаров (загораний) на ранней стадии и немедленного сообщения информации о данных </w:t>
      </w:r>
      <w:r w:rsidRPr="000C34F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фактах в пожарную охрану и муниципальное учреждение «Единая дежурно-диспетчерская служба Сургутского района».</w:t>
      </w:r>
    </w:p>
    <w:p w:rsidR="00AA3F19" w:rsidRPr="000C34F4" w:rsidRDefault="00AA3F19" w:rsidP="00AA3F19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C34F4">
        <w:rPr>
          <w:rFonts w:ascii="Times New Roman" w:eastAsia="Times New Roman" w:hAnsi="Times New Roman" w:cs="Times New Roman"/>
          <w:sz w:val="28"/>
          <w:szCs w:val="28"/>
          <w:lang w:eastAsia="ru-RU"/>
        </w:rPr>
        <w:t>.3. Довести информацию об установлении особого противопожарного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34F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режима на территории сельского поселения Нижнесортымский до населения доступными средствами массовой информации.</w:t>
      </w:r>
    </w:p>
    <w:p w:rsidR="00AA3F19" w:rsidRPr="000C34F4" w:rsidRDefault="00AA3F19" w:rsidP="00AA3F19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C34F4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Разместить настоящее постановление на официальном сайте администрации сельского поселения Нижнесортымский.</w:t>
      </w:r>
    </w:p>
    <w:p w:rsidR="00AA3F19" w:rsidRPr="000C34F4" w:rsidRDefault="00AA3F19" w:rsidP="00AA3F19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0C34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B747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возложить на заместителя главы сельского поселения Нижнесортымский Волошину Е. А.</w:t>
      </w:r>
    </w:p>
    <w:p w:rsidR="00AA3F19" w:rsidRPr="000C34F4" w:rsidRDefault="00AA3F19" w:rsidP="00AA3F19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3F19" w:rsidRDefault="00AA3F19" w:rsidP="00AA3F19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3F19" w:rsidRDefault="00AA3F19" w:rsidP="00AA3F19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И.п. главы</w:t>
      </w:r>
      <w:r w:rsidRPr="000C34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Pr="000C34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C34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C34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C34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C34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Е.А. Волошина</w:t>
      </w:r>
    </w:p>
    <w:p w:rsidR="00AA3F19" w:rsidRDefault="00AA3F19" w:rsidP="00AA3F19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18"/>
          <w:szCs w:val="18"/>
        </w:rPr>
      </w:pPr>
    </w:p>
    <w:p w:rsidR="00AA3F19" w:rsidRDefault="00AA3F19" w:rsidP="00AA3F19">
      <w:pPr>
        <w:tabs>
          <w:tab w:val="left" w:pos="851"/>
          <w:tab w:val="left" w:pos="993"/>
        </w:tabs>
        <w:spacing w:after="0" w:line="0" w:lineRule="atLeast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A3F19" w:rsidRDefault="00AA3F19" w:rsidP="00AA3F19">
      <w:pPr>
        <w:tabs>
          <w:tab w:val="left" w:pos="851"/>
          <w:tab w:val="left" w:pos="993"/>
        </w:tabs>
        <w:spacing w:after="0" w:line="0" w:lineRule="atLeast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A3F19" w:rsidRDefault="00AA3F19" w:rsidP="00AA3F19">
      <w:pPr>
        <w:tabs>
          <w:tab w:val="left" w:pos="851"/>
          <w:tab w:val="left" w:pos="993"/>
        </w:tabs>
        <w:spacing w:after="0" w:line="0" w:lineRule="atLeast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A3F19" w:rsidRDefault="00AA3F19" w:rsidP="00AA3F19">
      <w:pPr>
        <w:tabs>
          <w:tab w:val="left" w:pos="851"/>
          <w:tab w:val="left" w:pos="993"/>
        </w:tabs>
        <w:spacing w:after="0" w:line="0" w:lineRule="atLeast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A3F19" w:rsidRDefault="00AA3F19" w:rsidP="00AA3F19">
      <w:pPr>
        <w:tabs>
          <w:tab w:val="left" w:pos="851"/>
          <w:tab w:val="left" w:pos="993"/>
        </w:tabs>
        <w:spacing w:after="0" w:line="0" w:lineRule="atLeast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A3F19" w:rsidRDefault="00AA3F19" w:rsidP="00AA3F19">
      <w:pPr>
        <w:tabs>
          <w:tab w:val="left" w:pos="851"/>
          <w:tab w:val="left" w:pos="993"/>
        </w:tabs>
        <w:spacing w:after="0" w:line="0" w:lineRule="atLeast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A3F19" w:rsidRDefault="00AA3F19" w:rsidP="00C53A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3F19" w:rsidRDefault="00AA3F19" w:rsidP="00C53A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3F19" w:rsidRDefault="00AA3F19" w:rsidP="00C53A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3F19" w:rsidRDefault="00AA3F19" w:rsidP="00C53A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3F19" w:rsidRDefault="00AA3F19" w:rsidP="00C53A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3F19" w:rsidRDefault="00AA3F19" w:rsidP="00C53A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3F19" w:rsidRDefault="00AA3F19" w:rsidP="00C53A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3F19" w:rsidRDefault="00AA3F19" w:rsidP="00C53A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3F19" w:rsidRDefault="00AA3F19" w:rsidP="00C53A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3F19" w:rsidRDefault="00AA3F19" w:rsidP="00C53A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3F19" w:rsidRDefault="00AA3F19" w:rsidP="00C53A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3F19" w:rsidRDefault="00AA3F19" w:rsidP="00C53A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3F19" w:rsidRDefault="00AA3F19" w:rsidP="00C53A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3F19" w:rsidRDefault="00AA3F19" w:rsidP="00C53A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3F19" w:rsidRDefault="00AA3F19" w:rsidP="00C53A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3F19" w:rsidRDefault="00AA3F19" w:rsidP="00C53A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3F19" w:rsidRDefault="00AA3F19" w:rsidP="00C53A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3F19" w:rsidRDefault="00AA3F19" w:rsidP="00C53A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3F19" w:rsidRDefault="00AA3F19" w:rsidP="00C53A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3F19" w:rsidRDefault="00AA3F19" w:rsidP="00C53A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3F19" w:rsidRDefault="00AA3F19" w:rsidP="00C53A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3F19" w:rsidRDefault="00AA3F19" w:rsidP="00C53A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3F19" w:rsidRDefault="00AA3F19" w:rsidP="00C53A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3F19" w:rsidRDefault="00AA3F19" w:rsidP="00C53A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3F19" w:rsidRDefault="00AA3F19" w:rsidP="00C53A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3F19" w:rsidRDefault="00AA3F19" w:rsidP="00C53A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3F19" w:rsidRDefault="00AA3F19" w:rsidP="00C53A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sectPr w:rsidR="00AA3F19" w:rsidSect="008F72E0">
      <w:headerReference w:type="even" r:id="rId8"/>
      <w:pgSz w:w="11906" w:h="16838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1922" w:rsidRDefault="00591922">
      <w:pPr>
        <w:spacing w:after="0" w:line="240" w:lineRule="auto"/>
      </w:pPr>
      <w:r>
        <w:separator/>
      </w:r>
    </w:p>
  </w:endnote>
  <w:endnote w:type="continuationSeparator" w:id="1">
    <w:p w:rsidR="00591922" w:rsidRDefault="00591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1922" w:rsidRDefault="00591922">
      <w:pPr>
        <w:spacing w:after="0" w:line="240" w:lineRule="auto"/>
      </w:pPr>
      <w:r>
        <w:separator/>
      </w:r>
    </w:p>
  </w:footnote>
  <w:footnote w:type="continuationSeparator" w:id="1">
    <w:p w:rsidR="00591922" w:rsidRDefault="005919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2BF" w:rsidRDefault="004B2123" w:rsidP="001232B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7120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232BF" w:rsidRDefault="0059192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54931"/>
    <w:multiLevelType w:val="hybridMultilevel"/>
    <w:tmpl w:val="2AE061D6"/>
    <w:lvl w:ilvl="0" w:tplc="66D458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D57DC7"/>
    <w:multiLevelType w:val="multilevel"/>
    <w:tmpl w:val="8372457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2">
    <w:nsid w:val="3F433B04"/>
    <w:multiLevelType w:val="multilevel"/>
    <w:tmpl w:val="D59C6B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4C6F14BD"/>
    <w:multiLevelType w:val="hybridMultilevel"/>
    <w:tmpl w:val="BB5086A6"/>
    <w:lvl w:ilvl="0" w:tplc="B802A4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EC0DAA"/>
    <w:multiLevelType w:val="multilevel"/>
    <w:tmpl w:val="DC9E55CA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6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4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29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E0E80"/>
    <w:rsid w:val="00001BFC"/>
    <w:rsid w:val="0002301D"/>
    <w:rsid w:val="00025E77"/>
    <w:rsid w:val="00071201"/>
    <w:rsid w:val="000762EB"/>
    <w:rsid w:val="00077965"/>
    <w:rsid w:val="000C34F4"/>
    <w:rsid w:val="000D58B1"/>
    <w:rsid w:val="000E0E80"/>
    <w:rsid w:val="000E4D35"/>
    <w:rsid w:val="000E7AF7"/>
    <w:rsid w:val="00114B72"/>
    <w:rsid w:val="00135104"/>
    <w:rsid w:val="00137B9F"/>
    <w:rsid w:val="00181F3F"/>
    <w:rsid w:val="001C4E6E"/>
    <w:rsid w:val="001D16A5"/>
    <w:rsid w:val="00226C4A"/>
    <w:rsid w:val="002441B9"/>
    <w:rsid w:val="00262A20"/>
    <w:rsid w:val="0026446F"/>
    <w:rsid w:val="002A4F37"/>
    <w:rsid w:val="002A7BED"/>
    <w:rsid w:val="002B1BFB"/>
    <w:rsid w:val="002B62C4"/>
    <w:rsid w:val="002C2344"/>
    <w:rsid w:val="002E361C"/>
    <w:rsid w:val="002E4C51"/>
    <w:rsid w:val="002E5394"/>
    <w:rsid w:val="002E6C8A"/>
    <w:rsid w:val="00302D77"/>
    <w:rsid w:val="00320326"/>
    <w:rsid w:val="00344161"/>
    <w:rsid w:val="00351307"/>
    <w:rsid w:val="003610A0"/>
    <w:rsid w:val="003B7DF6"/>
    <w:rsid w:val="003C32EE"/>
    <w:rsid w:val="003D4F4C"/>
    <w:rsid w:val="003E6FA3"/>
    <w:rsid w:val="0042541E"/>
    <w:rsid w:val="004327D7"/>
    <w:rsid w:val="004458A5"/>
    <w:rsid w:val="00450CA4"/>
    <w:rsid w:val="0045684D"/>
    <w:rsid w:val="00463A92"/>
    <w:rsid w:val="00464792"/>
    <w:rsid w:val="0047122B"/>
    <w:rsid w:val="004B2123"/>
    <w:rsid w:val="00503909"/>
    <w:rsid w:val="00506384"/>
    <w:rsid w:val="00507B76"/>
    <w:rsid w:val="00591922"/>
    <w:rsid w:val="005A6272"/>
    <w:rsid w:val="005F149C"/>
    <w:rsid w:val="005F360F"/>
    <w:rsid w:val="00620000"/>
    <w:rsid w:val="00633E05"/>
    <w:rsid w:val="00635347"/>
    <w:rsid w:val="006407AE"/>
    <w:rsid w:val="00663040"/>
    <w:rsid w:val="00671D8F"/>
    <w:rsid w:val="006843EB"/>
    <w:rsid w:val="006865D3"/>
    <w:rsid w:val="00687595"/>
    <w:rsid w:val="006920E6"/>
    <w:rsid w:val="006D217C"/>
    <w:rsid w:val="006D27A7"/>
    <w:rsid w:val="006E1FDA"/>
    <w:rsid w:val="00783046"/>
    <w:rsid w:val="007A4F95"/>
    <w:rsid w:val="007F3988"/>
    <w:rsid w:val="007F7AD2"/>
    <w:rsid w:val="008616FD"/>
    <w:rsid w:val="008646BC"/>
    <w:rsid w:val="00886D61"/>
    <w:rsid w:val="00892E1A"/>
    <w:rsid w:val="00897D1F"/>
    <w:rsid w:val="008D531E"/>
    <w:rsid w:val="008E4BD6"/>
    <w:rsid w:val="008E5910"/>
    <w:rsid w:val="008F72E0"/>
    <w:rsid w:val="0090698B"/>
    <w:rsid w:val="009708E9"/>
    <w:rsid w:val="009724E9"/>
    <w:rsid w:val="0099166D"/>
    <w:rsid w:val="00994A65"/>
    <w:rsid w:val="009C100B"/>
    <w:rsid w:val="009C5135"/>
    <w:rsid w:val="00A041D8"/>
    <w:rsid w:val="00A12639"/>
    <w:rsid w:val="00A14D3A"/>
    <w:rsid w:val="00A213EA"/>
    <w:rsid w:val="00A33406"/>
    <w:rsid w:val="00A463AA"/>
    <w:rsid w:val="00A5622C"/>
    <w:rsid w:val="00A83EF2"/>
    <w:rsid w:val="00AA3F19"/>
    <w:rsid w:val="00AA41D6"/>
    <w:rsid w:val="00AC3391"/>
    <w:rsid w:val="00AE4C9B"/>
    <w:rsid w:val="00AF5520"/>
    <w:rsid w:val="00B136D5"/>
    <w:rsid w:val="00B54597"/>
    <w:rsid w:val="00B56975"/>
    <w:rsid w:val="00B572BE"/>
    <w:rsid w:val="00B74748"/>
    <w:rsid w:val="00B77012"/>
    <w:rsid w:val="00B86017"/>
    <w:rsid w:val="00BA2B38"/>
    <w:rsid w:val="00BA4134"/>
    <w:rsid w:val="00BD411F"/>
    <w:rsid w:val="00BD6960"/>
    <w:rsid w:val="00BF317B"/>
    <w:rsid w:val="00C144A0"/>
    <w:rsid w:val="00C34388"/>
    <w:rsid w:val="00C429FE"/>
    <w:rsid w:val="00C444DB"/>
    <w:rsid w:val="00C51B2E"/>
    <w:rsid w:val="00C53A31"/>
    <w:rsid w:val="00C63782"/>
    <w:rsid w:val="00C64B76"/>
    <w:rsid w:val="00CA1802"/>
    <w:rsid w:val="00D03517"/>
    <w:rsid w:val="00D16288"/>
    <w:rsid w:val="00D5544F"/>
    <w:rsid w:val="00D6432A"/>
    <w:rsid w:val="00D840D0"/>
    <w:rsid w:val="00DA5EEF"/>
    <w:rsid w:val="00DC1636"/>
    <w:rsid w:val="00DF0990"/>
    <w:rsid w:val="00E439CC"/>
    <w:rsid w:val="00E4476E"/>
    <w:rsid w:val="00E51851"/>
    <w:rsid w:val="00E7218E"/>
    <w:rsid w:val="00EC3324"/>
    <w:rsid w:val="00ED78FD"/>
    <w:rsid w:val="00EE0A99"/>
    <w:rsid w:val="00EE0FFA"/>
    <w:rsid w:val="00EE2399"/>
    <w:rsid w:val="00EE29F0"/>
    <w:rsid w:val="00EE567F"/>
    <w:rsid w:val="00EE7467"/>
    <w:rsid w:val="00EF55E2"/>
    <w:rsid w:val="00F2099C"/>
    <w:rsid w:val="00F40393"/>
    <w:rsid w:val="00F409F2"/>
    <w:rsid w:val="00F428F1"/>
    <w:rsid w:val="00F55232"/>
    <w:rsid w:val="00F712DB"/>
    <w:rsid w:val="00F91576"/>
    <w:rsid w:val="00FE43E4"/>
    <w:rsid w:val="00FF6E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B76"/>
  </w:style>
  <w:style w:type="paragraph" w:styleId="1">
    <w:name w:val="heading 1"/>
    <w:basedOn w:val="a"/>
    <w:next w:val="a"/>
    <w:link w:val="10"/>
    <w:qFormat/>
    <w:rsid w:val="00C429F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327D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a4">
    <w:name w:val="Верхний колонтитул Знак"/>
    <w:basedOn w:val="a0"/>
    <w:link w:val="a3"/>
    <w:rsid w:val="004327D7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page number"/>
    <w:basedOn w:val="a0"/>
    <w:rsid w:val="004327D7"/>
  </w:style>
  <w:style w:type="paragraph" w:styleId="a6">
    <w:name w:val="Balloon Text"/>
    <w:basedOn w:val="a"/>
    <w:link w:val="a7"/>
    <w:uiPriority w:val="99"/>
    <w:semiHidden/>
    <w:unhideWhenUsed/>
    <w:rsid w:val="008D53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D531E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0230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rsid w:val="00B572BE"/>
    <w:pPr>
      <w:tabs>
        <w:tab w:val="left" w:pos="1701"/>
        <w:tab w:val="left" w:pos="2268"/>
      </w:tabs>
      <w:spacing w:after="0" w:line="240" w:lineRule="auto"/>
      <w:jc w:val="both"/>
    </w:pPr>
    <w:rPr>
      <w:rFonts w:ascii="Times New Roman" w:eastAsia="Times New Roman" w:hAnsi="Times New Roman" w:cs="Times New Roman"/>
      <w:b/>
      <w:color w:val="000000"/>
      <w:sz w:val="32"/>
      <w:szCs w:val="20"/>
    </w:rPr>
  </w:style>
  <w:style w:type="character" w:customStyle="1" w:styleId="aa">
    <w:name w:val="Основной текст Знак"/>
    <w:basedOn w:val="a0"/>
    <w:link w:val="a9"/>
    <w:rsid w:val="00B572BE"/>
    <w:rPr>
      <w:rFonts w:ascii="Times New Roman" w:eastAsia="Times New Roman" w:hAnsi="Times New Roman" w:cs="Times New Roman"/>
      <w:b/>
      <w:color w:val="000000"/>
      <w:sz w:val="32"/>
      <w:szCs w:val="20"/>
    </w:rPr>
  </w:style>
  <w:style w:type="paragraph" w:customStyle="1" w:styleId="ConsPlusNormal">
    <w:name w:val="ConsPlusNormal"/>
    <w:rsid w:val="00B572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rmal (Web)"/>
    <w:basedOn w:val="a"/>
    <w:uiPriority w:val="99"/>
    <w:rsid w:val="00B572BE"/>
    <w:pPr>
      <w:spacing w:before="75" w:after="75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620000"/>
    <w:pPr>
      <w:ind w:left="720"/>
      <w:contextualSpacing/>
    </w:pPr>
  </w:style>
  <w:style w:type="paragraph" w:customStyle="1" w:styleId="ConsPlusTitle">
    <w:name w:val="ConsPlusTitle"/>
    <w:rsid w:val="00AE4C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429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d">
    <w:name w:val="Body Text Indent"/>
    <w:basedOn w:val="a"/>
    <w:link w:val="ae"/>
    <w:unhideWhenUsed/>
    <w:rsid w:val="00C429FE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C429F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2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748</Words>
  <Characters>4265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 Нижнесортымский</cp:lastModifiedBy>
  <cp:revision>2</cp:revision>
  <cp:lastPrinted>2026-07-24T10:54:00Z</cp:lastPrinted>
  <dcterms:created xsi:type="dcterms:W3CDTF">2026-07-24T11:03:00Z</dcterms:created>
  <dcterms:modified xsi:type="dcterms:W3CDTF">2026-07-24T11:03:00Z</dcterms:modified>
</cp:coreProperties>
</file>