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6A" w:rsidRDefault="004E796A" w:rsidP="004E796A">
      <w:pPr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32"/>
          <w:szCs w:val="32"/>
        </w:rPr>
        <w:t xml:space="preserve">                                                           </w:t>
      </w: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6A" w:rsidRDefault="004E796A" w:rsidP="004E796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4E796A" w:rsidRDefault="004E796A" w:rsidP="004E796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4E796A" w:rsidRDefault="004E796A" w:rsidP="004E796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4E796A" w:rsidRDefault="004E796A" w:rsidP="004E796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</w:t>
      </w:r>
      <w:r w:rsidR="00094082">
        <w:rPr>
          <w:rFonts w:eastAsia="Calibri"/>
          <w:b/>
          <w:color w:val="000000"/>
          <w:sz w:val="32"/>
          <w:szCs w:val="32"/>
          <w:lang w:eastAsia="en-US"/>
        </w:rPr>
        <w:t>–</w:t>
      </w:r>
      <w:r>
        <w:rPr>
          <w:rFonts w:eastAsia="Calibri"/>
          <w:b/>
          <w:color w:val="000000"/>
          <w:sz w:val="32"/>
          <w:szCs w:val="32"/>
          <w:lang w:eastAsia="en-US"/>
        </w:rPr>
        <w:t xml:space="preserve">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094082" w:rsidRPr="003505BF" w:rsidRDefault="00094082" w:rsidP="004E796A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4E796A" w:rsidRDefault="004E796A" w:rsidP="004E796A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873C93" w:rsidRPr="00E04BDB" w:rsidRDefault="00873C93" w:rsidP="00873C93">
      <w:pPr>
        <w:pStyle w:val="a3"/>
        <w:jc w:val="center"/>
      </w:pPr>
    </w:p>
    <w:p w:rsidR="00873C93" w:rsidRPr="00FE60CC" w:rsidRDefault="00873C93" w:rsidP="00873C93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>«</w:t>
      </w:r>
      <w:r w:rsidR="00F146DD">
        <w:rPr>
          <w:rFonts w:eastAsia="Calibri"/>
          <w:sz w:val="28"/>
        </w:rPr>
        <w:t>29</w:t>
      </w:r>
      <w:r w:rsidRPr="00FE60CC">
        <w:rPr>
          <w:rFonts w:eastAsia="Calibri"/>
          <w:sz w:val="28"/>
        </w:rPr>
        <w:t xml:space="preserve">» </w:t>
      </w:r>
      <w:r w:rsidR="00F146DD">
        <w:rPr>
          <w:rFonts w:eastAsia="Calibri"/>
          <w:sz w:val="28"/>
        </w:rPr>
        <w:t xml:space="preserve">декабря </w:t>
      </w:r>
      <w:r w:rsidRPr="00FE60CC">
        <w:rPr>
          <w:rFonts w:eastAsia="Calibri"/>
          <w:sz w:val="28"/>
        </w:rPr>
        <w:t>202</w:t>
      </w:r>
      <w:r>
        <w:rPr>
          <w:rFonts w:eastAsia="Calibri"/>
          <w:sz w:val="28"/>
        </w:rPr>
        <w:t>5</w:t>
      </w:r>
      <w:r w:rsidRPr="00FE60CC">
        <w:rPr>
          <w:rFonts w:eastAsia="Calibri"/>
          <w:sz w:val="28"/>
        </w:rPr>
        <w:t xml:space="preserve"> года                          </w:t>
      </w:r>
      <w:r w:rsidRPr="00FE60CC">
        <w:rPr>
          <w:rFonts w:eastAsia="Calibri"/>
          <w:sz w:val="28"/>
        </w:rPr>
        <w:tab/>
      </w:r>
      <w:r w:rsidRPr="00FE60CC">
        <w:rPr>
          <w:rFonts w:eastAsia="Calibri"/>
          <w:sz w:val="28"/>
        </w:rPr>
        <w:tab/>
      </w:r>
      <w:r w:rsidRPr="00FE60CC">
        <w:rPr>
          <w:rFonts w:eastAsia="Calibri"/>
          <w:sz w:val="28"/>
        </w:rPr>
        <w:tab/>
        <w:t xml:space="preserve">                       </w:t>
      </w:r>
      <w:r w:rsidR="00F146DD">
        <w:rPr>
          <w:rFonts w:eastAsia="Calibri"/>
          <w:sz w:val="28"/>
        </w:rPr>
        <w:t xml:space="preserve">                </w:t>
      </w:r>
      <w:r w:rsidRPr="00FE60CC">
        <w:rPr>
          <w:rFonts w:eastAsia="Calibri"/>
          <w:sz w:val="28"/>
        </w:rPr>
        <w:t xml:space="preserve">№ </w:t>
      </w:r>
      <w:r w:rsidR="00F146DD">
        <w:rPr>
          <w:rFonts w:eastAsia="Calibri"/>
          <w:sz w:val="28"/>
        </w:rPr>
        <w:t>278</w:t>
      </w:r>
    </w:p>
    <w:p w:rsidR="00873C93" w:rsidRPr="00FE60CC" w:rsidRDefault="00873C93" w:rsidP="00873C93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 xml:space="preserve"> п. Нижнесортымский</w:t>
      </w:r>
    </w:p>
    <w:p w:rsidR="00E948E1" w:rsidRPr="00FC10E2" w:rsidRDefault="00E948E1" w:rsidP="00E948E1">
      <w:pPr>
        <w:jc w:val="both"/>
        <w:rPr>
          <w:sz w:val="28"/>
          <w:szCs w:val="28"/>
        </w:rPr>
      </w:pPr>
    </w:p>
    <w:p w:rsidR="00F7433A" w:rsidRPr="00895767" w:rsidRDefault="00F7433A" w:rsidP="00F7433A">
      <w:pPr>
        <w:tabs>
          <w:tab w:val="left" w:pos="2410"/>
        </w:tabs>
        <w:ind w:right="4252"/>
        <w:rPr>
          <w:sz w:val="28"/>
          <w:szCs w:val="28"/>
        </w:rPr>
      </w:pPr>
      <w:r w:rsidRPr="00895767">
        <w:rPr>
          <w:sz w:val="28"/>
          <w:szCs w:val="28"/>
        </w:rPr>
        <w:t>О внесении изменений в постановление администрации сельского поселения Нижнесортымский от 22.12.2020 № 474</w:t>
      </w:r>
    </w:p>
    <w:p w:rsidR="00F7433A" w:rsidRPr="00895767" w:rsidRDefault="00F7433A" w:rsidP="00F7433A">
      <w:pPr>
        <w:tabs>
          <w:tab w:val="left" w:pos="2410"/>
        </w:tabs>
        <w:ind w:right="4252"/>
        <w:jc w:val="both"/>
        <w:rPr>
          <w:sz w:val="28"/>
          <w:szCs w:val="28"/>
        </w:rPr>
      </w:pPr>
    </w:p>
    <w:p w:rsidR="00113459" w:rsidRPr="00895767" w:rsidRDefault="00113459" w:rsidP="00F23CF8">
      <w:pPr>
        <w:ind w:firstLine="709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F23CF8">
        <w:rPr>
          <w:sz w:val="28"/>
          <w:szCs w:val="28"/>
        </w:rPr>
        <w:t xml:space="preserve">, </w:t>
      </w:r>
      <w:r w:rsidR="00F23CF8" w:rsidRPr="008F0D13">
        <w:rPr>
          <w:sz w:val="28"/>
          <w:szCs w:val="28"/>
        </w:rPr>
        <w:t xml:space="preserve">решением Совета депутатов сельского поселения </w:t>
      </w:r>
      <w:proofErr w:type="spellStart"/>
      <w:r w:rsidR="00F23CF8" w:rsidRPr="008F0D13">
        <w:rPr>
          <w:sz w:val="28"/>
          <w:szCs w:val="28"/>
        </w:rPr>
        <w:t>Нижнесортымский</w:t>
      </w:r>
      <w:r w:rsidR="00F23CF8">
        <w:rPr>
          <w:sz w:val="28"/>
          <w:szCs w:val="28"/>
        </w:rPr>
        <w:t>от</w:t>
      </w:r>
      <w:proofErr w:type="spellEnd"/>
      <w:r w:rsidR="00F23CF8">
        <w:rPr>
          <w:sz w:val="28"/>
          <w:szCs w:val="28"/>
        </w:rPr>
        <w:t xml:space="preserve"> 17.12.2025 № 119</w:t>
      </w:r>
      <w:r w:rsidR="00F23CF8" w:rsidRPr="008F0D13">
        <w:rPr>
          <w:sz w:val="28"/>
          <w:szCs w:val="28"/>
        </w:rPr>
        <w:t xml:space="preserve"> «О бюджете сельского посе</w:t>
      </w:r>
      <w:r w:rsidR="00F23CF8">
        <w:rPr>
          <w:sz w:val="28"/>
          <w:szCs w:val="28"/>
        </w:rPr>
        <w:t>ления Нижнесортымский на 2026</w:t>
      </w:r>
      <w:r w:rsidR="00F23CF8" w:rsidRPr="008F0D13">
        <w:rPr>
          <w:sz w:val="28"/>
          <w:szCs w:val="28"/>
        </w:rPr>
        <w:t xml:space="preserve"> год и на п</w:t>
      </w:r>
      <w:r w:rsidR="00CE6E85">
        <w:rPr>
          <w:sz w:val="28"/>
          <w:szCs w:val="28"/>
        </w:rPr>
        <w:t xml:space="preserve">лановый период 2027 и </w:t>
      </w:r>
      <w:r w:rsidR="00F23CF8">
        <w:rPr>
          <w:sz w:val="28"/>
          <w:szCs w:val="28"/>
        </w:rPr>
        <w:t>2028</w:t>
      </w:r>
      <w:r w:rsidR="00F23CF8" w:rsidRPr="008F0D13">
        <w:rPr>
          <w:sz w:val="28"/>
          <w:szCs w:val="28"/>
        </w:rPr>
        <w:t xml:space="preserve"> годов»:</w:t>
      </w:r>
    </w:p>
    <w:p w:rsidR="00113459" w:rsidRDefault="00113459" w:rsidP="00113459">
      <w:pPr>
        <w:tabs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5767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приложение к </w:t>
      </w:r>
      <w:r w:rsidRPr="00895767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895767">
        <w:rPr>
          <w:sz w:val="28"/>
          <w:szCs w:val="28"/>
        </w:rPr>
        <w:t xml:space="preserve"> администрации сельского поселения Нижнесортымский от 22.12.2020 № 474«Об утверждении муниципальной программы «Профилактика правонарушений на территории муниципального образования сельское поселение Нижнесортымский» следующие изменения:</w:t>
      </w:r>
    </w:p>
    <w:p w:rsidR="00113459" w:rsidRPr="00F4179A" w:rsidRDefault="00113459" w:rsidP="0011345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4179A">
        <w:rPr>
          <w:sz w:val="28"/>
          <w:szCs w:val="28"/>
        </w:rPr>
        <w:t>1.1. Раздел 1 изложить в редакции согласно приложению 1 к настоящему постановлению.</w:t>
      </w:r>
    </w:p>
    <w:p w:rsidR="00113459" w:rsidRPr="00895767" w:rsidRDefault="00113459" w:rsidP="00113459">
      <w:pPr>
        <w:tabs>
          <w:tab w:val="left" w:pos="24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Pr="00895767">
        <w:rPr>
          <w:sz w:val="28"/>
          <w:szCs w:val="28"/>
        </w:rPr>
        <w:t>2 к муниципальной программе «Профилактика правонарушений на территории муниципального образования сельское поселение Нижнесортымский» изложить в ново</w:t>
      </w:r>
      <w:r>
        <w:rPr>
          <w:sz w:val="28"/>
          <w:szCs w:val="28"/>
        </w:rPr>
        <w:t>й редакции согласно приложению 2</w:t>
      </w:r>
      <w:r w:rsidRPr="00895767">
        <w:rPr>
          <w:sz w:val="28"/>
          <w:szCs w:val="28"/>
        </w:rPr>
        <w:t xml:space="preserve"> к настоящему постановлению.</w:t>
      </w:r>
    </w:p>
    <w:p w:rsidR="00113459" w:rsidRPr="00895767" w:rsidRDefault="00113459" w:rsidP="00113459">
      <w:pPr>
        <w:tabs>
          <w:tab w:val="left" w:pos="2410"/>
        </w:tabs>
        <w:ind w:firstLine="709"/>
        <w:jc w:val="both"/>
        <w:outlineLvl w:val="0"/>
        <w:rPr>
          <w:sz w:val="28"/>
          <w:szCs w:val="28"/>
        </w:rPr>
      </w:pPr>
      <w:r w:rsidRPr="00895767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13459" w:rsidRPr="00895767" w:rsidRDefault="00113459" w:rsidP="00113459">
      <w:pPr>
        <w:tabs>
          <w:tab w:val="left" w:pos="2410"/>
        </w:tabs>
        <w:ind w:firstLine="709"/>
        <w:jc w:val="both"/>
        <w:outlineLvl w:val="0"/>
        <w:rPr>
          <w:sz w:val="28"/>
          <w:szCs w:val="28"/>
        </w:rPr>
      </w:pPr>
      <w:r w:rsidRPr="00895767">
        <w:rPr>
          <w:color w:val="000000"/>
          <w:sz w:val="28"/>
          <w:szCs w:val="28"/>
        </w:rPr>
        <w:t xml:space="preserve">3. </w:t>
      </w:r>
      <w:r w:rsidRPr="00FF5534">
        <w:rPr>
          <w:color w:val="000000"/>
          <w:sz w:val="28"/>
          <w:szCs w:val="28"/>
        </w:rPr>
        <w:t>Настоящее постановление вступает</w:t>
      </w:r>
      <w:r>
        <w:rPr>
          <w:color w:val="000000"/>
          <w:sz w:val="28"/>
          <w:szCs w:val="28"/>
        </w:rPr>
        <w:t xml:space="preserve"> в силу после обнародования</w:t>
      </w:r>
      <w:r w:rsidRPr="006A0BC0">
        <w:rPr>
          <w:color w:val="000000"/>
          <w:sz w:val="28"/>
          <w:szCs w:val="28"/>
        </w:rPr>
        <w:t>.</w:t>
      </w:r>
    </w:p>
    <w:p w:rsidR="00113459" w:rsidRPr="00895767" w:rsidRDefault="00113459" w:rsidP="00113459">
      <w:pPr>
        <w:tabs>
          <w:tab w:val="left" w:pos="2410"/>
        </w:tabs>
        <w:ind w:right="141"/>
        <w:jc w:val="both"/>
        <w:rPr>
          <w:sz w:val="28"/>
          <w:szCs w:val="28"/>
        </w:rPr>
      </w:pPr>
    </w:p>
    <w:p w:rsidR="00F7433A" w:rsidRPr="00895767" w:rsidRDefault="00F7433A" w:rsidP="00F7433A">
      <w:pPr>
        <w:tabs>
          <w:tab w:val="left" w:pos="2410"/>
        </w:tabs>
        <w:jc w:val="both"/>
        <w:rPr>
          <w:sz w:val="28"/>
          <w:szCs w:val="28"/>
        </w:rPr>
      </w:pPr>
    </w:p>
    <w:p w:rsidR="00F7433A" w:rsidRDefault="00F7433A" w:rsidP="00F7433A">
      <w:pPr>
        <w:tabs>
          <w:tab w:val="left" w:pos="2410"/>
        </w:tabs>
        <w:rPr>
          <w:sz w:val="28"/>
          <w:szCs w:val="28"/>
        </w:rPr>
      </w:pPr>
      <w:r w:rsidRPr="00895767">
        <w:rPr>
          <w:sz w:val="28"/>
          <w:szCs w:val="28"/>
        </w:rPr>
        <w:t xml:space="preserve">Глава поселения                                                   </w:t>
      </w:r>
      <w:r w:rsidR="006948FC">
        <w:rPr>
          <w:sz w:val="28"/>
          <w:szCs w:val="28"/>
        </w:rPr>
        <w:tab/>
      </w:r>
      <w:r w:rsidR="006948FC">
        <w:rPr>
          <w:sz w:val="28"/>
          <w:szCs w:val="28"/>
        </w:rPr>
        <w:tab/>
      </w:r>
      <w:r w:rsidR="006948FC">
        <w:rPr>
          <w:sz w:val="28"/>
          <w:szCs w:val="28"/>
        </w:rPr>
        <w:tab/>
      </w:r>
      <w:r w:rsidR="004E796A">
        <w:rPr>
          <w:sz w:val="28"/>
          <w:szCs w:val="28"/>
        </w:rPr>
        <w:t xml:space="preserve">                </w:t>
      </w:r>
      <w:proofErr w:type="spellStart"/>
      <w:r w:rsidRPr="00895767">
        <w:rPr>
          <w:sz w:val="28"/>
          <w:szCs w:val="28"/>
        </w:rPr>
        <w:t>П.В.Рымарев</w:t>
      </w:r>
      <w:proofErr w:type="spellEnd"/>
    </w:p>
    <w:p w:rsidR="008C4CA4" w:rsidRDefault="008C4CA4" w:rsidP="00F7433A">
      <w:pPr>
        <w:tabs>
          <w:tab w:val="left" w:pos="2410"/>
        </w:tabs>
      </w:pPr>
    </w:p>
    <w:p w:rsidR="00E948E1" w:rsidRDefault="00E948E1" w:rsidP="00F7433A">
      <w:pPr>
        <w:tabs>
          <w:tab w:val="left" w:pos="2410"/>
        </w:tabs>
        <w:jc w:val="both"/>
      </w:pPr>
    </w:p>
    <w:p w:rsidR="00873C93" w:rsidRDefault="00873C93" w:rsidP="00873C93">
      <w:pPr>
        <w:jc w:val="both"/>
        <w:rPr>
          <w:sz w:val="22"/>
          <w:szCs w:val="22"/>
        </w:rPr>
      </w:pPr>
    </w:p>
    <w:p w:rsidR="004E796A" w:rsidRDefault="004E796A" w:rsidP="00692682">
      <w:pPr>
        <w:tabs>
          <w:tab w:val="left" w:pos="2410"/>
        </w:tabs>
        <w:spacing w:line="240" w:lineRule="atLeast"/>
        <w:ind w:left="495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</w:t>
      </w:r>
      <w:r w:rsidR="00B7149C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</w:p>
    <w:p w:rsidR="00692682" w:rsidRDefault="004E796A" w:rsidP="00692682">
      <w:pPr>
        <w:tabs>
          <w:tab w:val="left" w:pos="2410"/>
        </w:tabs>
        <w:spacing w:line="240" w:lineRule="atLeast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F50B64">
        <w:rPr>
          <w:sz w:val="24"/>
          <w:szCs w:val="24"/>
        </w:rPr>
        <w:t>П</w:t>
      </w:r>
      <w:r w:rsidR="00F7433A" w:rsidRPr="00D07E5B">
        <w:rPr>
          <w:sz w:val="24"/>
          <w:szCs w:val="24"/>
        </w:rPr>
        <w:t xml:space="preserve">риложение 1 к постановлению </w:t>
      </w:r>
    </w:p>
    <w:p w:rsidR="00692682" w:rsidRDefault="00B7149C" w:rsidP="00692682">
      <w:pPr>
        <w:tabs>
          <w:tab w:val="left" w:pos="2410"/>
        </w:tabs>
        <w:spacing w:line="240" w:lineRule="atLeast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692682">
        <w:rPr>
          <w:sz w:val="24"/>
          <w:szCs w:val="24"/>
        </w:rPr>
        <w:t>а</w:t>
      </w:r>
      <w:r w:rsidR="001A5C1D" w:rsidRPr="00D07E5B">
        <w:rPr>
          <w:sz w:val="24"/>
          <w:szCs w:val="24"/>
        </w:rPr>
        <w:t>дминистрации</w:t>
      </w:r>
      <w:r w:rsidR="00F7433A" w:rsidRPr="00D07E5B">
        <w:rPr>
          <w:sz w:val="24"/>
          <w:szCs w:val="24"/>
        </w:rPr>
        <w:t>сельского</w:t>
      </w:r>
      <w:proofErr w:type="spellEnd"/>
    </w:p>
    <w:p w:rsidR="00F7433A" w:rsidRPr="00D07E5B" w:rsidRDefault="00B7149C" w:rsidP="00692682">
      <w:pPr>
        <w:tabs>
          <w:tab w:val="left" w:pos="2410"/>
        </w:tabs>
        <w:spacing w:line="240" w:lineRule="atLeast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E796A">
        <w:rPr>
          <w:sz w:val="24"/>
          <w:szCs w:val="24"/>
        </w:rPr>
        <w:t xml:space="preserve">            </w:t>
      </w:r>
      <w:r w:rsidR="00692682">
        <w:rPr>
          <w:sz w:val="24"/>
          <w:szCs w:val="24"/>
        </w:rPr>
        <w:t>п</w:t>
      </w:r>
      <w:r w:rsidR="001A5C1D" w:rsidRPr="00D07E5B">
        <w:rPr>
          <w:sz w:val="24"/>
          <w:szCs w:val="24"/>
        </w:rPr>
        <w:t>оселения Нижнесортымский</w:t>
      </w:r>
    </w:p>
    <w:p w:rsidR="00F7433A" w:rsidRPr="00D07E5B" w:rsidRDefault="00A63333" w:rsidP="00F7433A">
      <w:pPr>
        <w:tabs>
          <w:tab w:val="left" w:pos="2410"/>
        </w:tabs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7149C">
        <w:rPr>
          <w:sz w:val="24"/>
          <w:szCs w:val="24"/>
        </w:rPr>
        <w:tab/>
      </w:r>
      <w:r w:rsidR="001A5C1D" w:rsidRPr="00D07E5B">
        <w:rPr>
          <w:sz w:val="24"/>
          <w:szCs w:val="24"/>
        </w:rPr>
        <w:t>от «</w:t>
      </w:r>
      <w:r w:rsidR="00F146DD">
        <w:rPr>
          <w:sz w:val="24"/>
          <w:szCs w:val="24"/>
        </w:rPr>
        <w:t>29</w:t>
      </w:r>
      <w:r w:rsidR="001A5C1D" w:rsidRPr="00D07E5B">
        <w:rPr>
          <w:sz w:val="24"/>
          <w:szCs w:val="24"/>
        </w:rPr>
        <w:t>»</w:t>
      </w:r>
      <w:r w:rsidR="00F146DD">
        <w:rPr>
          <w:sz w:val="24"/>
          <w:szCs w:val="24"/>
        </w:rPr>
        <w:t xml:space="preserve"> декабря </w:t>
      </w:r>
      <w:r w:rsidR="001A5C1D" w:rsidRPr="00D07E5B">
        <w:rPr>
          <w:sz w:val="24"/>
          <w:szCs w:val="24"/>
        </w:rPr>
        <w:t>202</w:t>
      </w:r>
      <w:r w:rsidR="0064101D">
        <w:rPr>
          <w:sz w:val="24"/>
          <w:szCs w:val="24"/>
        </w:rPr>
        <w:t>5</w:t>
      </w:r>
      <w:r w:rsidR="001A5C1D">
        <w:rPr>
          <w:sz w:val="24"/>
          <w:szCs w:val="24"/>
        </w:rPr>
        <w:t xml:space="preserve"> года №</w:t>
      </w:r>
      <w:r w:rsidR="00F146DD">
        <w:rPr>
          <w:sz w:val="24"/>
          <w:szCs w:val="24"/>
        </w:rPr>
        <w:t xml:space="preserve"> 278</w:t>
      </w:r>
      <w:r w:rsidR="000F6246">
        <w:rPr>
          <w:sz w:val="24"/>
          <w:szCs w:val="24"/>
        </w:rPr>
        <w:tab/>
      </w:r>
    </w:p>
    <w:p w:rsidR="00F7433A" w:rsidRPr="00D07E5B" w:rsidRDefault="00A63333" w:rsidP="00F7433A">
      <w:pPr>
        <w:tabs>
          <w:tab w:val="left" w:pos="2410"/>
        </w:tabs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246">
        <w:rPr>
          <w:sz w:val="24"/>
          <w:szCs w:val="24"/>
        </w:rPr>
        <w:tab/>
      </w:r>
    </w:p>
    <w:p w:rsidR="00A24ABF" w:rsidRDefault="007F4C0A" w:rsidP="00B7149C">
      <w:pPr>
        <w:tabs>
          <w:tab w:val="left" w:pos="2410"/>
        </w:tabs>
        <w:suppressAutoHyphens/>
        <w:spacing w:line="240" w:lineRule="atLeast"/>
        <w:ind w:firstLine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4ABF" w:rsidRPr="005465E0">
        <w:rPr>
          <w:sz w:val="28"/>
          <w:szCs w:val="28"/>
        </w:rPr>
        <w:t>Паспорт</w:t>
      </w:r>
    </w:p>
    <w:p w:rsidR="00A24ABF" w:rsidRPr="005465E0" w:rsidRDefault="00A24ABF" w:rsidP="00A24ABF">
      <w:pPr>
        <w:pStyle w:val="a8"/>
        <w:widowControl/>
        <w:tabs>
          <w:tab w:val="left" w:pos="2410"/>
        </w:tabs>
        <w:autoSpaceDN/>
        <w:adjustRightInd/>
        <w:ind w:left="928"/>
        <w:jc w:val="center"/>
        <w:rPr>
          <w:sz w:val="28"/>
          <w:szCs w:val="28"/>
        </w:rPr>
      </w:pPr>
      <w:r w:rsidRPr="005465E0">
        <w:rPr>
          <w:sz w:val="28"/>
          <w:szCs w:val="28"/>
        </w:rPr>
        <w:t>муниципальной программы</w:t>
      </w:r>
    </w:p>
    <w:tbl>
      <w:tblPr>
        <w:tblW w:w="9894" w:type="dxa"/>
        <w:tblInd w:w="137" w:type="dxa"/>
        <w:tblLayout w:type="fixed"/>
        <w:tblLook w:val="0000"/>
      </w:tblPr>
      <w:tblGrid>
        <w:gridCol w:w="3657"/>
        <w:gridCol w:w="6237"/>
      </w:tblGrid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color w:val="000000"/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Профилактика правонарушений на территории муниципального образования сельское поселение Нижнесортымский</w:t>
            </w:r>
          </w:p>
        </w:tc>
      </w:tr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color w:val="000000"/>
                <w:sz w:val="28"/>
                <w:szCs w:val="28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</w:t>
            </w:r>
          </w:p>
        </w:tc>
      </w:tr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jc w:val="center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-</w:t>
            </w:r>
          </w:p>
        </w:tc>
      </w:tr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459"/>
                <w:tab w:val="left" w:pos="2410"/>
              </w:tabs>
              <w:jc w:val="both"/>
              <w:rPr>
                <w:color w:val="000000"/>
                <w:sz w:val="28"/>
                <w:szCs w:val="28"/>
              </w:rPr>
            </w:pPr>
            <w:r w:rsidRPr="00545168">
              <w:rPr>
                <w:color w:val="000000"/>
                <w:sz w:val="28"/>
                <w:szCs w:val="28"/>
              </w:rPr>
              <w:t>Снижение уровня преступности.</w:t>
            </w:r>
          </w:p>
          <w:p w:rsidR="00113459" w:rsidRPr="00545168" w:rsidRDefault="00113459" w:rsidP="00894BA2">
            <w:pPr>
              <w:tabs>
                <w:tab w:val="left" w:pos="459"/>
                <w:tab w:val="left" w:pos="2410"/>
              </w:tabs>
              <w:ind w:left="17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ind w:left="38"/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Организация взаимодействия администрации сельского поселения Нижнесортымский, федеральных структур и общественности по вопросам профилактики правонарушений.</w:t>
            </w:r>
          </w:p>
        </w:tc>
      </w:tr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Целевые показатели (индикаторы)</w:t>
            </w:r>
          </w:p>
          <w:p w:rsidR="00113459" w:rsidRPr="00545168" w:rsidRDefault="00113459" w:rsidP="00894BA2">
            <w:pPr>
              <w:tabs>
                <w:tab w:val="left" w:pos="2410"/>
              </w:tabs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113459">
            <w:pPr>
              <w:pStyle w:val="a8"/>
              <w:numPr>
                <w:ilvl w:val="0"/>
                <w:numId w:val="5"/>
              </w:numPr>
              <w:tabs>
                <w:tab w:val="left" w:pos="487"/>
              </w:tabs>
              <w:ind w:left="62" w:firstLine="0"/>
              <w:jc w:val="both"/>
              <w:rPr>
                <w:sz w:val="28"/>
                <w:szCs w:val="28"/>
                <w:lang w:eastAsia="en-US"/>
              </w:rPr>
            </w:pPr>
            <w:r w:rsidRPr="00545168">
              <w:rPr>
                <w:sz w:val="28"/>
                <w:szCs w:val="28"/>
                <w:lang w:eastAsia="en-US"/>
              </w:rPr>
              <w:t>Наличие добровольного формирования населения по охране общественного порядка на территории сельского поселения Нижнесортымский.</w:t>
            </w:r>
          </w:p>
          <w:p w:rsidR="00113459" w:rsidRPr="00545168" w:rsidRDefault="00113459" w:rsidP="00113459">
            <w:pPr>
              <w:pStyle w:val="a8"/>
              <w:numPr>
                <w:ilvl w:val="0"/>
                <w:numId w:val="5"/>
              </w:numPr>
              <w:tabs>
                <w:tab w:val="left" w:pos="487"/>
              </w:tabs>
              <w:ind w:left="62" w:firstLine="0"/>
              <w:jc w:val="both"/>
              <w:rPr>
                <w:sz w:val="28"/>
                <w:szCs w:val="28"/>
                <w:lang w:eastAsia="en-US"/>
              </w:rPr>
            </w:pPr>
            <w:r w:rsidRPr="00545168">
              <w:rPr>
                <w:spacing w:val="-10"/>
                <w:sz w:val="28"/>
                <w:szCs w:val="28"/>
                <w:lang w:eastAsia="en-US"/>
              </w:rPr>
              <w:t xml:space="preserve">Уровень преступности </w:t>
            </w:r>
            <w:r w:rsidRPr="00545168">
              <w:rPr>
                <w:color w:val="000000"/>
                <w:sz w:val="28"/>
                <w:szCs w:val="28"/>
              </w:rPr>
              <w:t xml:space="preserve">на улицах и в общественных местах </w:t>
            </w:r>
            <w:r w:rsidRPr="00545168">
              <w:rPr>
                <w:spacing w:val="-10"/>
                <w:sz w:val="28"/>
                <w:szCs w:val="28"/>
                <w:lang w:eastAsia="en-US"/>
              </w:rPr>
              <w:t>(количество зарегистрированных преступлений на 10 тысяч человек населения).</w:t>
            </w:r>
          </w:p>
          <w:p w:rsidR="00113459" w:rsidRPr="00545168" w:rsidRDefault="00113459" w:rsidP="00113459">
            <w:pPr>
              <w:pStyle w:val="a8"/>
              <w:numPr>
                <w:ilvl w:val="0"/>
                <w:numId w:val="5"/>
              </w:numPr>
              <w:tabs>
                <w:tab w:val="left" w:pos="487"/>
              </w:tabs>
              <w:ind w:left="62" w:firstLine="0"/>
              <w:jc w:val="both"/>
              <w:rPr>
                <w:sz w:val="28"/>
                <w:szCs w:val="28"/>
                <w:lang w:eastAsia="en-US"/>
              </w:rPr>
            </w:pPr>
            <w:r w:rsidRPr="00545168">
              <w:rPr>
                <w:spacing w:val="-10"/>
                <w:sz w:val="28"/>
                <w:szCs w:val="28"/>
                <w:lang w:eastAsia="en-US"/>
              </w:rPr>
              <w:t>Обеспечение функционирования и развития систем видеонаблюдения в сфере общественного порядка.</w:t>
            </w:r>
          </w:p>
        </w:tc>
      </w:tr>
      <w:tr w:rsidR="00113459" w:rsidRPr="00545168" w:rsidTr="00894BA2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Сроки реализации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2021-2030 годы</w:t>
            </w:r>
          </w:p>
        </w:tc>
      </w:tr>
      <w:tr w:rsidR="00113459" w:rsidRPr="00545168" w:rsidTr="00894BA2">
        <w:trPr>
          <w:trHeight w:val="68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 собственные доходы и источники финансирования дефицита бюджета поселения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 xml:space="preserve">-средства, предоставленные бюджету поселения за счёт средств </w:t>
            </w:r>
            <w:proofErr w:type="spellStart"/>
            <w:r w:rsidRPr="00545168">
              <w:rPr>
                <w:sz w:val="28"/>
                <w:szCs w:val="28"/>
              </w:rPr>
              <w:t>Сургутского</w:t>
            </w:r>
            <w:proofErr w:type="spellEnd"/>
            <w:r w:rsidRPr="00545168">
              <w:rPr>
                <w:sz w:val="28"/>
                <w:szCs w:val="28"/>
              </w:rPr>
              <w:t xml:space="preserve"> района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-средства, предоставленные бюджету поселения за счёт средств окружного бюджета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-средства, предоставленные бюджету поселения за счёт средств федерального бюджета;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lastRenderedPageBreak/>
              <w:t xml:space="preserve">Бюджетные ассигнования на 2021-2030 годы составляет </w:t>
            </w:r>
            <w:r>
              <w:rPr>
                <w:rFonts w:eastAsia="Arial"/>
                <w:sz w:val="28"/>
                <w:szCs w:val="28"/>
                <w:lang w:eastAsia="ar-SA"/>
              </w:rPr>
              <w:t>7 768,9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2021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2022 год – 390,6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2023 год – 332,8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2024 год – 945,2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2025 год – 1260,0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2026 год – 1260,0 тыс. руб.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2027 год – 1260,0 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lastRenderedPageBreak/>
              <w:t xml:space="preserve">2028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1 260,0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>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2029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2030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2021 год – 52,5 тыс. 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2022 год – 45,8 тыс. 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2023 год – 54,6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2024 год – 51,6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2025 год – 50,6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2026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56,3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>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2027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56,1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>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2028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56,3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>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2029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2030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2021 год – 52,5 тыс. 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2022 год – 258,5 тыс. 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2023 год – 54,6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2024 год – 51,6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2025 год – 50,6 тыс. 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2026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56,3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 тыс. 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2027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56,1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>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 xml:space="preserve">2028 год – </w:t>
            </w:r>
            <w:r>
              <w:rPr>
                <w:rFonts w:eastAsia="Arial"/>
                <w:sz w:val="28"/>
                <w:szCs w:val="28"/>
                <w:lang w:eastAsia="ar-SA"/>
              </w:rPr>
              <w:t>56,3</w:t>
            </w:r>
            <w:r w:rsidRPr="00545168">
              <w:rPr>
                <w:rFonts w:eastAsia="Arial"/>
                <w:sz w:val="28"/>
                <w:szCs w:val="28"/>
                <w:lang w:eastAsia="ar-SA"/>
              </w:rPr>
              <w:t>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2029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2030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2021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2022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2023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2024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2025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2026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2027 год – 0,0 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2028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2029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2030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2021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2022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2023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2024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2025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2026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2027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2028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lastRenderedPageBreak/>
              <w:t>2029 год – 0,0тыс.рублей</w:t>
            </w:r>
          </w:p>
          <w:p w:rsidR="00113459" w:rsidRPr="00545168" w:rsidRDefault="00113459" w:rsidP="00894BA2">
            <w:pPr>
              <w:tabs>
                <w:tab w:val="left" w:pos="2410"/>
                <w:tab w:val="center" w:pos="3545"/>
              </w:tabs>
              <w:suppressAutoHyphens/>
              <w:snapToGrid w:val="0"/>
              <w:rPr>
                <w:rFonts w:eastAsia="Arial"/>
                <w:sz w:val="28"/>
                <w:szCs w:val="28"/>
                <w:lang w:eastAsia="ar-SA"/>
              </w:rPr>
            </w:pPr>
            <w:r w:rsidRPr="00545168">
              <w:rPr>
                <w:rFonts w:eastAsia="Arial"/>
                <w:sz w:val="28"/>
                <w:szCs w:val="28"/>
                <w:lang w:eastAsia="ar-SA"/>
              </w:rPr>
              <w:t>2030 год – 0,0тыс.рублей</w:t>
            </w:r>
          </w:p>
        </w:tc>
      </w:tr>
      <w:tr w:rsidR="00113459" w:rsidRPr="00545168" w:rsidTr="00894BA2">
        <w:trPr>
          <w:trHeight w:val="55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color w:val="000000"/>
                <w:sz w:val="28"/>
                <w:szCs w:val="28"/>
              </w:rPr>
            </w:pPr>
            <w:r w:rsidRPr="00545168">
              <w:rPr>
                <w:color w:val="000000"/>
                <w:sz w:val="28"/>
                <w:szCs w:val="28"/>
              </w:rPr>
              <w:t>-снижение уровня преступности на улицах и в общественных местах (количество зарегистрированных преступлений на 10 тысяч человек населения) с 54 ед. до 18 ед.;</w:t>
            </w:r>
          </w:p>
          <w:p w:rsidR="00113459" w:rsidRPr="00545168" w:rsidRDefault="00113459" w:rsidP="00894BA2">
            <w:pPr>
              <w:tabs>
                <w:tab w:val="left" w:pos="2410"/>
              </w:tabs>
              <w:contextualSpacing/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 сокращение рецидивной преступности;</w:t>
            </w:r>
          </w:p>
          <w:p w:rsidR="00113459" w:rsidRPr="00545168" w:rsidRDefault="00113459" w:rsidP="00894BA2">
            <w:pPr>
              <w:tabs>
                <w:tab w:val="left" w:pos="2410"/>
              </w:tabs>
              <w:contextualSpacing/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-совершенствование взаимодействия органов местного самоуправления, правоохранительных органов и общественных организаций правоохранительной направленности;</w:t>
            </w:r>
          </w:p>
          <w:p w:rsidR="00113459" w:rsidRPr="00545168" w:rsidRDefault="00113459" w:rsidP="00894BA2">
            <w:pPr>
              <w:tabs>
                <w:tab w:val="left" w:pos="2410"/>
              </w:tabs>
              <w:jc w:val="both"/>
              <w:rPr>
                <w:sz w:val="28"/>
                <w:szCs w:val="28"/>
              </w:rPr>
            </w:pPr>
            <w:r w:rsidRPr="00545168">
              <w:rPr>
                <w:sz w:val="28"/>
                <w:szCs w:val="28"/>
              </w:rPr>
              <w:t>- рост выявленных с участием общественности преступлений.</w:t>
            </w:r>
          </w:p>
        </w:tc>
      </w:tr>
    </w:tbl>
    <w:p w:rsidR="00A24ABF" w:rsidRPr="00AC4014" w:rsidRDefault="00A24ABF" w:rsidP="00A24ABF">
      <w:pPr>
        <w:widowControl/>
        <w:tabs>
          <w:tab w:val="left" w:pos="2410"/>
        </w:tabs>
        <w:autoSpaceDN/>
        <w:adjustRightInd/>
        <w:ind w:left="568"/>
        <w:jc w:val="center"/>
        <w:rPr>
          <w:sz w:val="24"/>
          <w:szCs w:val="24"/>
        </w:rPr>
      </w:pPr>
    </w:p>
    <w:p w:rsidR="00F85751" w:rsidRDefault="00F85751" w:rsidP="00A24ABF">
      <w:pPr>
        <w:jc w:val="center"/>
        <w:rPr>
          <w:sz w:val="28"/>
          <w:szCs w:val="28"/>
        </w:rPr>
        <w:sectPr w:rsidR="00F85751" w:rsidSect="004E796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24ABF" w:rsidRDefault="00A24ABF" w:rsidP="00A24ABF">
      <w:pPr>
        <w:jc w:val="center"/>
        <w:rPr>
          <w:sz w:val="28"/>
          <w:szCs w:val="28"/>
        </w:rPr>
      </w:pPr>
    </w:p>
    <w:p w:rsidR="005117BF" w:rsidRDefault="005117BF" w:rsidP="00EA7F07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 w:rsidR="00533309">
        <w:tab/>
      </w:r>
      <w:r w:rsidR="00533309">
        <w:tab/>
      </w:r>
      <w:r w:rsidR="00533309">
        <w:tab/>
      </w:r>
      <w:r w:rsidR="00533309">
        <w:tab/>
      </w:r>
      <w:r w:rsidR="00533309">
        <w:tab/>
      </w:r>
      <w:r w:rsidR="00533309">
        <w:tab/>
      </w:r>
      <w:r w:rsidR="00533309">
        <w:tab/>
      </w:r>
      <w:r w:rsidR="00533309">
        <w:tab/>
      </w:r>
      <w:r w:rsidR="00533309">
        <w:tab/>
      </w:r>
    </w:p>
    <w:p w:rsidR="00DF4C9A" w:rsidRPr="00F87AC2" w:rsidRDefault="00DF4C9A" w:rsidP="00C81359">
      <w:pPr>
        <w:ind w:left="9912" w:firstLine="708"/>
        <w:jc w:val="both"/>
        <w:rPr>
          <w:sz w:val="24"/>
          <w:szCs w:val="24"/>
        </w:rPr>
      </w:pPr>
      <w:r w:rsidRPr="00F87AC2">
        <w:rPr>
          <w:sz w:val="24"/>
          <w:szCs w:val="24"/>
        </w:rPr>
        <w:t xml:space="preserve">Приложение </w:t>
      </w:r>
      <w:r w:rsidR="002153EE">
        <w:rPr>
          <w:sz w:val="24"/>
          <w:szCs w:val="24"/>
        </w:rPr>
        <w:t>2</w:t>
      </w:r>
      <w:r w:rsidRPr="00F87AC2">
        <w:rPr>
          <w:sz w:val="24"/>
          <w:szCs w:val="24"/>
        </w:rPr>
        <w:t xml:space="preserve"> к постановлению </w:t>
      </w:r>
    </w:p>
    <w:p w:rsidR="00DF4C9A" w:rsidRPr="00F87AC2" w:rsidRDefault="00DF4C9A" w:rsidP="00DF4C9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  <w:t xml:space="preserve">администрации сельского </w:t>
      </w:r>
    </w:p>
    <w:p w:rsidR="00DF4C9A" w:rsidRPr="00F87AC2" w:rsidRDefault="00DF4C9A" w:rsidP="00DF4C9A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</w:r>
      <w:r w:rsidRPr="00F87AC2">
        <w:rPr>
          <w:sz w:val="24"/>
          <w:szCs w:val="24"/>
        </w:rPr>
        <w:tab/>
        <w:t>поселения Нижнесортымский</w:t>
      </w:r>
    </w:p>
    <w:p w:rsidR="007C43BA" w:rsidRPr="00873C93" w:rsidRDefault="0055786D" w:rsidP="007C43BA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20B7">
        <w:rPr>
          <w:rFonts w:ascii="Times New Roman" w:hAnsi="Times New Roman" w:cs="Times New Roman"/>
          <w:sz w:val="24"/>
          <w:szCs w:val="24"/>
        </w:rPr>
        <w:t>от «</w:t>
      </w:r>
      <w:r w:rsidR="00F146DD">
        <w:rPr>
          <w:rFonts w:ascii="Times New Roman" w:hAnsi="Times New Roman" w:cs="Times New Roman"/>
          <w:sz w:val="24"/>
          <w:szCs w:val="24"/>
        </w:rPr>
        <w:t>29</w:t>
      </w:r>
      <w:r w:rsidR="006E20B7">
        <w:rPr>
          <w:rFonts w:ascii="Times New Roman" w:hAnsi="Times New Roman" w:cs="Times New Roman"/>
          <w:sz w:val="24"/>
          <w:szCs w:val="24"/>
        </w:rPr>
        <w:t>»</w:t>
      </w:r>
      <w:r w:rsidR="00F146D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873C93" w:rsidRPr="00873C93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F146DD">
        <w:rPr>
          <w:rFonts w:ascii="Times New Roman" w:hAnsi="Times New Roman" w:cs="Times New Roman"/>
          <w:sz w:val="24"/>
          <w:szCs w:val="24"/>
        </w:rPr>
        <w:t>278</w:t>
      </w:r>
    </w:p>
    <w:p w:rsidR="005B1E3A" w:rsidRDefault="005B1E3A" w:rsidP="00DF4C9A">
      <w:pPr>
        <w:suppressAutoHyphens/>
        <w:spacing w:line="240" w:lineRule="atLeast"/>
        <w:ind w:firstLine="720"/>
        <w:contextualSpacing/>
        <w:jc w:val="both"/>
      </w:pPr>
    </w:p>
    <w:tbl>
      <w:tblPr>
        <w:tblStyle w:val="a7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0"/>
      </w:tblGrid>
      <w:tr w:rsidR="005B1E3A" w:rsidTr="006F1504">
        <w:tc>
          <w:tcPr>
            <w:tcW w:w="5380" w:type="dxa"/>
          </w:tcPr>
          <w:p w:rsidR="005B1E3A" w:rsidRPr="006F1504" w:rsidRDefault="005B1E3A" w:rsidP="005B1E3A">
            <w:pPr>
              <w:jc w:val="both"/>
              <w:rPr>
                <w:sz w:val="24"/>
                <w:szCs w:val="24"/>
              </w:rPr>
            </w:pPr>
            <w:r w:rsidRPr="006F1504">
              <w:rPr>
                <w:sz w:val="24"/>
                <w:szCs w:val="24"/>
              </w:rPr>
              <w:t>Приложение 2 к Муниципальной программе</w:t>
            </w:r>
          </w:p>
          <w:p w:rsidR="006F1504" w:rsidRPr="006F1504" w:rsidRDefault="006F1504" w:rsidP="005B1E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F1504">
              <w:rPr>
                <w:sz w:val="24"/>
                <w:szCs w:val="24"/>
              </w:rPr>
              <w:t>Профилактика правонарушений на территории муниципального образования сельское поселение Нижнесортымский</w:t>
            </w:r>
            <w:r>
              <w:rPr>
                <w:sz w:val="24"/>
                <w:szCs w:val="24"/>
              </w:rPr>
              <w:t>»</w:t>
            </w:r>
          </w:p>
          <w:p w:rsidR="005B1E3A" w:rsidRDefault="005B1E3A" w:rsidP="00F95B17"/>
        </w:tc>
      </w:tr>
    </w:tbl>
    <w:p w:rsidR="00285D30" w:rsidRPr="00F87AC2" w:rsidRDefault="00285D30" w:rsidP="00B04A7A">
      <w:pPr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Информация</w:t>
      </w:r>
    </w:p>
    <w:p w:rsidR="00285D30" w:rsidRPr="00F87AC2" w:rsidRDefault="00285D30" w:rsidP="00B04A7A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F87AC2">
        <w:rPr>
          <w:sz w:val="24"/>
          <w:szCs w:val="24"/>
        </w:rPr>
        <w:t>по финансовому обеспечению Муниципальной программы</w:t>
      </w:r>
    </w:p>
    <w:p w:rsidR="00DF4C9A" w:rsidRPr="00F87AC2" w:rsidRDefault="00DF4C9A" w:rsidP="00285D3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</w:p>
    <w:tbl>
      <w:tblPr>
        <w:tblW w:w="153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2"/>
        <w:gridCol w:w="2397"/>
        <w:gridCol w:w="1129"/>
        <w:gridCol w:w="993"/>
        <w:gridCol w:w="992"/>
        <w:gridCol w:w="992"/>
        <w:gridCol w:w="992"/>
        <w:gridCol w:w="994"/>
        <w:gridCol w:w="1019"/>
        <w:gridCol w:w="992"/>
        <w:gridCol w:w="974"/>
        <w:gridCol w:w="980"/>
        <w:gridCol w:w="13"/>
        <w:gridCol w:w="1010"/>
      </w:tblGrid>
      <w:tr w:rsidR="00B97376" w:rsidRPr="00CE6E85" w:rsidTr="00B7149C">
        <w:trPr>
          <w:trHeight w:val="41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CE6E85" w:rsidRDefault="00285D30" w:rsidP="00C231C5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CE6E85" w:rsidRDefault="00285D30" w:rsidP="00C231C5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D30" w:rsidRPr="00CE6E85" w:rsidRDefault="00285D30" w:rsidP="00C231C5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Объём финансирования (всего, тыс. руб.)</w:t>
            </w:r>
          </w:p>
        </w:tc>
        <w:tc>
          <w:tcPr>
            <w:tcW w:w="99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30" w:rsidRPr="00CE6E85" w:rsidRDefault="00285D30" w:rsidP="00C231C5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В том числе по годам</w:t>
            </w:r>
          </w:p>
        </w:tc>
      </w:tr>
      <w:tr w:rsidR="00636670" w:rsidRPr="00CE6E85" w:rsidTr="00B7149C">
        <w:trPr>
          <w:trHeight w:val="405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70" w:rsidRPr="00CE6E85" w:rsidRDefault="00636670" w:rsidP="00C23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70" w:rsidRPr="00CE6E85" w:rsidRDefault="00636670" w:rsidP="00C23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70" w:rsidRPr="00CE6E85" w:rsidRDefault="00636670" w:rsidP="00C23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70" w:rsidRPr="00CE6E85" w:rsidRDefault="00636670" w:rsidP="00C231C5">
            <w:pPr>
              <w:jc w:val="center"/>
              <w:rPr>
                <w:color w:val="000000"/>
                <w:sz w:val="24"/>
                <w:szCs w:val="24"/>
              </w:rPr>
            </w:pPr>
            <w:r w:rsidRPr="00CE6E85">
              <w:rPr>
                <w:color w:val="000000"/>
                <w:sz w:val="24"/>
                <w:szCs w:val="24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C231C5">
            <w:pPr>
              <w:jc w:val="center"/>
              <w:rPr>
                <w:color w:val="000000"/>
                <w:sz w:val="24"/>
                <w:szCs w:val="24"/>
              </w:rPr>
            </w:pPr>
            <w:r w:rsidRPr="00CE6E85">
              <w:rPr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C231C5">
            <w:pPr>
              <w:jc w:val="center"/>
              <w:rPr>
                <w:color w:val="000000"/>
                <w:sz w:val="24"/>
                <w:szCs w:val="24"/>
              </w:rPr>
            </w:pPr>
            <w:r w:rsidRPr="00CE6E85"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C231C5">
            <w:pPr>
              <w:jc w:val="center"/>
              <w:rPr>
                <w:color w:val="000000"/>
                <w:sz w:val="24"/>
                <w:szCs w:val="24"/>
              </w:rPr>
            </w:pPr>
            <w:r w:rsidRPr="00CE6E85">
              <w:rPr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9D3E53">
            <w:pPr>
              <w:rPr>
                <w:color w:val="000000"/>
                <w:sz w:val="24"/>
                <w:szCs w:val="24"/>
              </w:rPr>
            </w:pPr>
            <w:r w:rsidRPr="00CE6E85">
              <w:rPr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636670">
            <w:pPr>
              <w:jc w:val="center"/>
            </w:pPr>
            <w:r w:rsidRPr="00CE6E85">
              <w:rPr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636670">
            <w:pPr>
              <w:jc w:val="center"/>
            </w:pPr>
            <w:r w:rsidRPr="00CE6E85">
              <w:rPr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636670">
            <w:pPr>
              <w:jc w:val="center"/>
            </w:pPr>
            <w:r w:rsidRPr="00CE6E85">
              <w:rPr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636670">
            <w:pPr>
              <w:jc w:val="center"/>
            </w:pPr>
            <w:r w:rsidRPr="00CE6E85">
              <w:rPr>
                <w:color w:val="000000"/>
                <w:sz w:val="24"/>
                <w:szCs w:val="24"/>
              </w:rPr>
              <w:t>2029 г.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6670" w:rsidRPr="00CE6E85" w:rsidRDefault="00636670" w:rsidP="00636670">
            <w:pPr>
              <w:jc w:val="center"/>
            </w:pPr>
            <w:r w:rsidRPr="00CE6E85">
              <w:rPr>
                <w:color w:val="000000"/>
                <w:sz w:val="24"/>
                <w:szCs w:val="24"/>
              </w:rPr>
              <w:t>2030 г.</w:t>
            </w:r>
          </w:p>
        </w:tc>
      </w:tr>
      <w:tr w:rsidR="00644C00" w:rsidRPr="00CE6E85" w:rsidTr="00B7149C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C00" w:rsidRPr="00CE6E85" w:rsidRDefault="00644C00" w:rsidP="00F87AC2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Создание условий для деятельности народных дружин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00" w:rsidRPr="00CE6E85" w:rsidRDefault="00644C00" w:rsidP="00C231C5">
            <w:pPr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EE" w:rsidRPr="00CE6E85" w:rsidRDefault="00DC5121" w:rsidP="00E22FD6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1060</w:t>
            </w:r>
            <w:r w:rsidR="00A15D1D" w:rsidRPr="00CE6E85">
              <w:rPr>
                <w:b/>
                <w:sz w:val="24"/>
                <w:szCs w:val="24"/>
              </w:rPr>
              <w:t>,</w:t>
            </w:r>
            <w:r w:rsidRPr="00CE6E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90491F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55786D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304,3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90491F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E22FD6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10</w:t>
            </w:r>
            <w:r w:rsidR="00E22FD6" w:rsidRPr="00CE6E85">
              <w:rPr>
                <w:b/>
                <w:sz w:val="24"/>
                <w:szCs w:val="24"/>
              </w:rPr>
              <w:t>3</w:t>
            </w:r>
            <w:r w:rsidRPr="00CE6E85">
              <w:rPr>
                <w:b/>
                <w:sz w:val="24"/>
                <w:szCs w:val="24"/>
              </w:rPr>
              <w:t>,</w:t>
            </w:r>
            <w:r w:rsidR="00E22FD6" w:rsidRPr="00CE6E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F85751" w:rsidP="009D3E53">
            <w:pPr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101,2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12468E" w:rsidP="00644C00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12468E" w:rsidP="00A168CB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112,2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12468E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112,6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0,0</w:t>
            </w:r>
          </w:p>
        </w:tc>
      </w:tr>
      <w:tr w:rsidR="00F95B17" w:rsidRPr="00CE6E85" w:rsidTr="00B7149C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231C5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C231C5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231C5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C231C5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55786D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62F59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258,5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0491F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85751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50,6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644C00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644C00">
            <w:pPr>
              <w:jc w:val="center"/>
            </w:pPr>
            <w:r w:rsidRPr="00CE6E85">
              <w:rPr>
                <w:sz w:val="24"/>
                <w:szCs w:val="24"/>
              </w:rPr>
              <w:t>56,1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644C00">
            <w:pPr>
              <w:jc w:val="center"/>
            </w:pPr>
            <w:r w:rsidRPr="00CE6E85">
              <w:rPr>
                <w:sz w:val="24"/>
                <w:szCs w:val="24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9F1AA7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DC5121" w:rsidP="00A168CB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423</w:t>
            </w:r>
            <w:r w:rsidR="0012468E" w:rsidRPr="00CE6E85">
              <w:rPr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E22FD6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</w:t>
            </w:r>
            <w:r w:rsidR="00E22FD6" w:rsidRPr="00CE6E85">
              <w:rPr>
                <w:sz w:val="24"/>
                <w:szCs w:val="24"/>
              </w:rPr>
              <w:t>1</w:t>
            </w:r>
            <w:r w:rsidRPr="00CE6E85">
              <w:rPr>
                <w:sz w:val="24"/>
                <w:szCs w:val="24"/>
              </w:rPr>
              <w:t>,</w:t>
            </w:r>
            <w:r w:rsidR="00E22FD6" w:rsidRPr="00CE6E85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85751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50,6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644C00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A168CB">
            <w:pPr>
              <w:jc w:val="center"/>
            </w:pPr>
            <w:r w:rsidRPr="00CE6E85">
              <w:rPr>
                <w:sz w:val="24"/>
                <w:szCs w:val="24"/>
              </w:rPr>
              <w:t>56,1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644C00">
            <w:pPr>
              <w:jc w:val="center"/>
            </w:pPr>
            <w:r w:rsidRPr="00CE6E85">
              <w:rPr>
                <w:sz w:val="24"/>
                <w:szCs w:val="24"/>
              </w:rPr>
              <w:t>56,3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9F1AA7">
            <w:pPr>
              <w:suppressAutoHyphens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 xml:space="preserve">- </w:t>
            </w:r>
            <w:r w:rsidRPr="00CE6E85">
              <w:rPr>
                <w:sz w:val="24"/>
                <w:szCs w:val="24"/>
                <w:lang w:eastAsia="ar-SA"/>
              </w:rPr>
              <w:t xml:space="preserve">собственные доходы и источники финансирования дефицита бюджета </w:t>
            </w:r>
            <w:r w:rsidRPr="00CE6E85">
              <w:rPr>
                <w:sz w:val="24"/>
                <w:szCs w:val="24"/>
                <w:lang w:eastAsia="ar-SA"/>
              </w:rPr>
              <w:lastRenderedPageBreak/>
              <w:t>поселения;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rPr>
          <w:trHeight w:val="45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9F1AA7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 xml:space="preserve">- за счёт других </w:t>
            </w:r>
          </w:p>
          <w:p w:rsidR="00F95B17" w:rsidRPr="00CE6E85" w:rsidRDefault="00F95B17" w:rsidP="000E1A6A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 xml:space="preserve">источников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F1A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644C00" w:rsidRPr="00CE6E85" w:rsidTr="00B7149C">
        <w:trPr>
          <w:trHeight w:val="3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03616F" w:rsidP="00C231C5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Обеспечение фу</w:t>
            </w:r>
            <w:r w:rsidR="00644C00" w:rsidRPr="00CE6E85">
              <w:rPr>
                <w:sz w:val="24"/>
                <w:szCs w:val="24"/>
              </w:rPr>
              <w:t xml:space="preserve">нкционирования и развития систем видеонаблюдения в сфере общественного </w:t>
            </w:r>
            <w:proofErr w:type="spellStart"/>
            <w:r w:rsidR="00644C00" w:rsidRPr="00CE6E85">
              <w:rPr>
                <w:sz w:val="24"/>
                <w:szCs w:val="24"/>
              </w:rPr>
              <w:t>опрядка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00" w:rsidRPr="00CE6E85" w:rsidRDefault="00644C00" w:rsidP="00C231C5">
            <w:pPr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DC5121" w:rsidP="00664485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6708,6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90491F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90491F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90491F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2153EE" w:rsidP="0090491F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945,2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2153EE" w:rsidP="009D3E53">
            <w:pPr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1260</w:t>
            </w:r>
            <w:r w:rsidR="00644C00" w:rsidRPr="00CE6E8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2153EE" w:rsidP="00644C00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1260</w:t>
            </w:r>
            <w:r w:rsidR="00644C00" w:rsidRPr="00CE6E8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A168CB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1260</w:t>
            </w:r>
            <w:r w:rsidR="00644C00" w:rsidRPr="00CE6E8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12468E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1260,0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C00" w:rsidRPr="00CE6E85" w:rsidRDefault="00644C00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0,0</w:t>
            </w:r>
          </w:p>
        </w:tc>
      </w:tr>
      <w:tr w:rsidR="00F95B17" w:rsidRPr="00CE6E85" w:rsidTr="00B7149C">
        <w:trPr>
          <w:trHeight w:val="55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C65A82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rPr>
          <w:trHeight w:val="5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C65A82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rPr>
          <w:trHeight w:val="54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C65A82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C65A82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rPr>
          <w:trHeight w:val="5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0C34A7">
            <w:pPr>
              <w:suppressAutoHyphens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 xml:space="preserve">- </w:t>
            </w:r>
            <w:r w:rsidRPr="00CE6E85">
              <w:rPr>
                <w:sz w:val="24"/>
                <w:szCs w:val="24"/>
                <w:lang w:eastAsia="ar-SA"/>
              </w:rPr>
              <w:t xml:space="preserve">собственные доходы и источники  </w:t>
            </w:r>
            <w:proofErr w:type="spellStart"/>
            <w:proofErr w:type="gramStart"/>
            <w:r w:rsidRPr="00CE6E85">
              <w:rPr>
                <w:sz w:val="24"/>
                <w:szCs w:val="24"/>
                <w:lang w:eastAsia="ar-SA"/>
              </w:rPr>
              <w:t>финанси-рования</w:t>
            </w:r>
            <w:proofErr w:type="spellEnd"/>
            <w:proofErr w:type="gramEnd"/>
            <w:r w:rsidRPr="00CE6E85">
              <w:rPr>
                <w:sz w:val="24"/>
                <w:szCs w:val="24"/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DC5121" w:rsidP="00F95B1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6708,6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F95B1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F95B1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390,6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F95B1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332,8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2153EE" w:rsidP="00F95B1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945,2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2153EE" w:rsidP="00F95B17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126</w:t>
            </w:r>
            <w:r w:rsidR="00F95B17"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2153EE" w:rsidP="00644C00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126</w:t>
            </w:r>
            <w:r w:rsidR="00F95B17"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A168CB" w:rsidP="00644C00">
            <w:pPr>
              <w:jc w:val="center"/>
            </w:pPr>
            <w:r w:rsidRPr="00CE6E85">
              <w:rPr>
                <w:sz w:val="24"/>
                <w:szCs w:val="24"/>
              </w:rPr>
              <w:t>1260</w:t>
            </w:r>
            <w:r w:rsidR="00F95B17" w:rsidRPr="00CE6E85">
              <w:rPr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12468E" w:rsidP="00644C00">
            <w:pPr>
              <w:jc w:val="center"/>
            </w:pPr>
            <w:r w:rsidRPr="00CE6E85">
              <w:rPr>
                <w:sz w:val="24"/>
                <w:szCs w:val="24"/>
              </w:rPr>
              <w:t>1260,0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CE6E85" w:rsidTr="00B7149C">
        <w:trPr>
          <w:trHeight w:val="55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7" w:rsidRPr="00CE6E85" w:rsidRDefault="00F95B17" w:rsidP="000C34A7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 xml:space="preserve">- за счёт других </w:t>
            </w:r>
          </w:p>
          <w:p w:rsidR="00F95B17" w:rsidRPr="00CE6E85" w:rsidRDefault="00F95B17" w:rsidP="000E1A6A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 xml:space="preserve">источников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9D3E53">
            <w:pPr>
              <w:rPr>
                <w:sz w:val="24"/>
                <w:szCs w:val="24"/>
              </w:rPr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</w:pPr>
            <w:r w:rsidRPr="00CE6E85">
              <w:rPr>
                <w:sz w:val="24"/>
                <w:szCs w:val="24"/>
              </w:rPr>
              <w:t>0,0</w:t>
            </w:r>
          </w:p>
        </w:tc>
      </w:tr>
      <w:tr w:rsidR="00F95B17" w:rsidRPr="00F87AC2" w:rsidTr="00B7149C">
        <w:trPr>
          <w:trHeight w:val="55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rPr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DC5121" w:rsidP="00A15D1D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7768,9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694,9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0C34A7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442,0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2153EE" w:rsidP="00F91CD7">
            <w:pPr>
              <w:jc w:val="center"/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1 048,</w:t>
            </w:r>
            <w:r w:rsidR="004C47B7" w:rsidRPr="00CE6E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A15D1D" w:rsidP="009D3E53">
            <w:pPr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1361,2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DC5121" w:rsidP="00B97376">
            <w:pPr>
              <w:rPr>
                <w:b/>
                <w:sz w:val="24"/>
                <w:szCs w:val="24"/>
              </w:rPr>
            </w:pPr>
            <w:r w:rsidRPr="00CE6E85">
              <w:rPr>
                <w:b/>
                <w:sz w:val="24"/>
                <w:szCs w:val="24"/>
              </w:rPr>
              <w:t>1372,6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DC5121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1372,2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DC5121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1372,6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CE6E85" w:rsidRDefault="00F95B17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17" w:rsidRPr="00692682" w:rsidRDefault="00F95B17" w:rsidP="00644C00">
            <w:pPr>
              <w:jc w:val="center"/>
              <w:rPr>
                <w:b/>
              </w:rPr>
            </w:pPr>
            <w:r w:rsidRPr="00CE6E85">
              <w:rPr>
                <w:b/>
                <w:sz w:val="24"/>
                <w:szCs w:val="24"/>
              </w:rPr>
              <w:t>0,0</w:t>
            </w:r>
          </w:p>
        </w:tc>
      </w:tr>
    </w:tbl>
    <w:p w:rsidR="005B5EFD" w:rsidRPr="00F87AC2" w:rsidRDefault="005B5EFD" w:rsidP="005B5EFD">
      <w:pPr>
        <w:tabs>
          <w:tab w:val="left" w:pos="900"/>
        </w:tabs>
        <w:ind w:firstLine="902"/>
        <w:jc w:val="both"/>
        <w:rPr>
          <w:sz w:val="24"/>
          <w:szCs w:val="24"/>
        </w:rPr>
      </w:pPr>
    </w:p>
    <w:sectPr w:rsidR="005B5EFD" w:rsidRPr="00F87AC2" w:rsidSect="00C231C5"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D38"/>
    <w:multiLevelType w:val="hybridMultilevel"/>
    <w:tmpl w:val="6E947C72"/>
    <w:lvl w:ilvl="0" w:tplc="406E23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E814AF3"/>
    <w:multiLevelType w:val="hybridMultilevel"/>
    <w:tmpl w:val="79D2F7CA"/>
    <w:lvl w:ilvl="0" w:tplc="BC86E34C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3CD45664"/>
    <w:multiLevelType w:val="hybridMultilevel"/>
    <w:tmpl w:val="9DC2BD08"/>
    <w:lvl w:ilvl="0" w:tplc="AA32E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CA01BB"/>
    <w:multiLevelType w:val="hybridMultilevel"/>
    <w:tmpl w:val="25E6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17A34"/>
    <w:rsid w:val="00020AEB"/>
    <w:rsid w:val="000215A2"/>
    <w:rsid w:val="00023CDF"/>
    <w:rsid w:val="00024BD1"/>
    <w:rsid w:val="000274A1"/>
    <w:rsid w:val="000335FC"/>
    <w:rsid w:val="0003616F"/>
    <w:rsid w:val="0004037C"/>
    <w:rsid w:val="00041B53"/>
    <w:rsid w:val="000502EC"/>
    <w:rsid w:val="00052515"/>
    <w:rsid w:val="000852DD"/>
    <w:rsid w:val="00094082"/>
    <w:rsid w:val="000A593D"/>
    <w:rsid w:val="000A7B1B"/>
    <w:rsid w:val="000B754C"/>
    <w:rsid w:val="000C34A7"/>
    <w:rsid w:val="000C65C8"/>
    <w:rsid w:val="000D05EB"/>
    <w:rsid w:val="000D0F5F"/>
    <w:rsid w:val="000D4A45"/>
    <w:rsid w:val="000D4B22"/>
    <w:rsid w:val="000D58E9"/>
    <w:rsid w:val="000E05C6"/>
    <w:rsid w:val="000E1A6A"/>
    <w:rsid w:val="000F2769"/>
    <w:rsid w:val="000F6246"/>
    <w:rsid w:val="00100F09"/>
    <w:rsid w:val="00113459"/>
    <w:rsid w:val="001144C8"/>
    <w:rsid w:val="00123E9A"/>
    <w:rsid w:val="0012468E"/>
    <w:rsid w:val="00131D82"/>
    <w:rsid w:val="00136DEE"/>
    <w:rsid w:val="001373AB"/>
    <w:rsid w:val="0015106A"/>
    <w:rsid w:val="00151B33"/>
    <w:rsid w:val="00170672"/>
    <w:rsid w:val="001771A9"/>
    <w:rsid w:val="001851DF"/>
    <w:rsid w:val="00193FD9"/>
    <w:rsid w:val="001A21AE"/>
    <w:rsid w:val="001A5C1D"/>
    <w:rsid w:val="001A6887"/>
    <w:rsid w:val="001A7964"/>
    <w:rsid w:val="001B6BB2"/>
    <w:rsid w:val="001D4BEA"/>
    <w:rsid w:val="001D6CC9"/>
    <w:rsid w:val="00212E7D"/>
    <w:rsid w:val="002153EE"/>
    <w:rsid w:val="00221543"/>
    <w:rsid w:val="002311D1"/>
    <w:rsid w:val="00250BE4"/>
    <w:rsid w:val="00266161"/>
    <w:rsid w:val="0027688B"/>
    <w:rsid w:val="00277969"/>
    <w:rsid w:val="00281D93"/>
    <w:rsid w:val="00282BB3"/>
    <w:rsid w:val="002838C9"/>
    <w:rsid w:val="00285D30"/>
    <w:rsid w:val="00291133"/>
    <w:rsid w:val="00293B4F"/>
    <w:rsid w:val="0029781E"/>
    <w:rsid w:val="002D4758"/>
    <w:rsid w:val="002D604C"/>
    <w:rsid w:val="002E2527"/>
    <w:rsid w:val="002F32C7"/>
    <w:rsid w:val="002F5E49"/>
    <w:rsid w:val="0031081C"/>
    <w:rsid w:val="00311153"/>
    <w:rsid w:val="00333CF7"/>
    <w:rsid w:val="00336072"/>
    <w:rsid w:val="00342EEF"/>
    <w:rsid w:val="0034654F"/>
    <w:rsid w:val="00352A27"/>
    <w:rsid w:val="0036068B"/>
    <w:rsid w:val="00363A66"/>
    <w:rsid w:val="0037540B"/>
    <w:rsid w:val="00395366"/>
    <w:rsid w:val="00396FBE"/>
    <w:rsid w:val="003A0D40"/>
    <w:rsid w:val="003C2BC8"/>
    <w:rsid w:val="003E4B26"/>
    <w:rsid w:val="003F5DEC"/>
    <w:rsid w:val="004132B4"/>
    <w:rsid w:val="0041739B"/>
    <w:rsid w:val="00421D2D"/>
    <w:rsid w:val="00434B57"/>
    <w:rsid w:val="00442462"/>
    <w:rsid w:val="00445B20"/>
    <w:rsid w:val="00447C2C"/>
    <w:rsid w:val="00450AC0"/>
    <w:rsid w:val="00450E6D"/>
    <w:rsid w:val="00465977"/>
    <w:rsid w:val="00470326"/>
    <w:rsid w:val="0047145F"/>
    <w:rsid w:val="00492B36"/>
    <w:rsid w:val="004972E0"/>
    <w:rsid w:val="004B4F8D"/>
    <w:rsid w:val="004C11A3"/>
    <w:rsid w:val="004C12B3"/>
    <w:rsid w:val="004C3224"/>
    <w:rsid w:val="004C47B7"/>
    <w:rsid w:val="004D58B8"/>
    <w:rsid w:val="004E32EC"/>
    <w:rsid w:val="004E796A"/>
    <w:rsid w:val="005117BF"/>
    <w:rsid w:val="00525C7F"/>
    <w:rsid w:val="00533309"/>
    <w:rsid w:val="00536D31"/>
    <w:rsid w:val="00537E86"/>
    <w:rsid w:val="005465E0"/>
    <w:rsid w:val="0055786D"/>
    <w:rsid w:val="00557BAB"/>
    <w:rsid w:val="005725FF"/>
    <w:rsid w:val="005867A2"/>
    <w:rsid w:val="00594943"/>
    <w:rsid w:val="005A7D71"/>
    <w:rsid w:val="005B0EF3"/>
    <w:rsid w:val="005B1E3A"/>
    <w:rsid w:val="005B5EFD"/>
    <w:rsid w:val="005D5313"/>
    <w:rsid w:val="005E3D0D"/>
    <w:rsid w:val="005E58CF"/>
    <w:rsid w:val="00601B90"/>
    <w:rsid w:val="00603FFF"/>
    <w:rsid w:val="00604866"/>
    <w:rsid w:val="006058F8"/>
    <w:rsid w:val="006160C8"/>
    <w:rsid w:val="00630363"/>
    <w:rsid w:val="00630D8C"/>
    <w:rsid w:val="00636670"/>
    <w:rsid w:val="0064101D"/>
    <w:rsid w:val="00644C00"/>
    <w:rsid w:val="006502FE"/>
    <w:rsid w:val="00650779"/>
    <w:rsid w:val="00664485"/>
    <w:rsid w:val="006728EC"/>
    <w:rsid w:val="006805D6"/>
    <w:rsid w:val="0069073E"/>
    <w:rsid w:val="00692682"/>
    <w:rsid w:val="00693D79"/>
    <w:rsid w:val="006948FC"/>
    <w:rsid w:val="006A099C"/>
    <w:rsid w:val="006A27B8"/>
    <w:rsid w:val="006A46D3"/>
    <w:rsid w:val="006B013E"/>
    <w:rsid w:val="006B2759"/>
    <w:rsid w:val="006B5061"/>
    <w:rsid w:val="006D14BC"/>
    <w:rsid w:val="006D69AA"/>
    <w:rsid w:val="006E20B7"/>
    <w:rsid w:val="006E6A84"/>
    <w:rsid w:val="006F1504"/>
    <w:rsid w:val="00703260"/>
    <w:rsid w:val="007102FE"/>
    <w:rsid w:val="00720C42"/>
    <w:rsid w:val="00722DB4"/>
    <w:rsid w:val="007326F4"/>
    <w:rsid w:val="00742DEC"/>
    <w:rsid w:val="007435E8"/>
    <w:rsid w:val="00754EC9"/>
    <w:rsid w:val="0075624A"/>
    <w:rsid w:val="00762C73"/>
    <w:rsid w:val="00776D6B"/>
    <w:rsid w:val="00787D52"/>
    <w:rsid w:val="00797E8B"/>
    <w:rsid w:val="007A47FF"/>
    <w:rsid w:val="007C0878"/>
    <w:rsid w:val="007C43BA"/>
    <w:rsid w:val="007C5BEC"/>
    <w:rsid w:val="007D3C90"/>
    <w:rsid w:val="007F2984"/>
    <w:rsid w:val="007F29D3"/>
    <w:rsid w:val="007F37DB"/>
    <w:rsid w:val="007F37ED"/>
    <w:rsid w:val="007F4C0A"/>
    <w:rsid w:val="00800DC8"/>
    <w:rsid w:val="00801962"/>
    <w:rsid w:val="0080374E"/>
    <w:rsid w:val="00803C7E"/>
    <w:rsid w:val="00805C32"/>
    <w:rsid w:val="00820D80"/>
    <w:rsid w:val="00830EE8"/>
    <w:rsid w:val="00832627"/>
    <w:rsid w:val="008524B9"/>
    <w:rsid w:val="00873C93"/>
    <w:rsid w:val="00873F8D"/>
    <w:rsid w:val="00880FA6"/>
    <w:rsid w:val="008A39C1"/>
    <w:rsid w:val="008A72B8"/>
    <w:rsid w:val="008B68D3"/>
    <w:rsid w:val="008C4CA4"/>
    <w:rsid w:val="008C6045"/>
    <w:rsid w:val="008E48D5"/>
    <w:rsid w:val="008E560E"/>
    <w:rsid w:val="008F22DB"/>
    <w:rsid w:val="00901A49"/>
    <w:rsid w:val="0090491F"/>
    <w:rsid w:val="00926F46"/>
    <w:rsid w:val="00943154"/>
    <w:rsid w:val="00944320"/>
    <w:rsid w:val="00946CA7"/>
    <w:rsid w:val="00953DED"/>
    <w:rsid w:val="009565B0"/>
    <w:rsid w:val="00960454"/>
    <w:rsid w:val="00962F59"/>
    <w:rsid w:val="00964EBD"/>
    <w:rsid w:val="00986E86"/>
    <w:rsid w:val="009934BD"/>
    <w:rsid w:val="00995FD8"/>
    <w:rsid w:val="009978D9"/>
    <w:rsid w:val="009A717B"/>
    <w:rsid w:val="009A73FA"/>
    <w:rsid w:val="009D09E7"/>
    <w:rsid w:val="009D3CDE"/>
    <w:rsid w:val="009D3E53"/>
    <w:rsid w:val="009F1AA7"/>
    <w:rsid w:val="009F355A"/>
    <w:rsid w:val="00A15D1D"/>
    <w:rsid w:val="00A168CB"/>
    <w:rsid w:val="00A24ABF"/>
    <w:rsid w:val="00A2639D"/>
    <w:rsid w:val="00A3168D"/>
    <w:rsid w:val="00A6288A"/>
    <w:rsid w:val="00A63333"/>
    <w:rsid w:val="00A76CD4"/>
    <w:rsid w:val="00A92242"/>
    <w:rsid w:val="00A97270"/>
    <w:rsid w:val="00AA7643"/>
    <w:rsid w:val="00AB2BFF"/>
    <w:rsid w:val="00AC040D"/>
    <w:rsid w:val="00AC4014"/>
    <w:rsid w:val="00AC46B3"/>
    <w:rsid w:val="00AE3522"/>
    <w:rsid w:val="00AE5D85"/>
    <w:rsid w:val="00AE613B"/>
    <w:rsid w:val="00AF22F5"/>
    <w:rsid w:val="00AF5A60"/>
    <w:rsid w:val="00AF6F55"/>
    <w:rsid w:val="00B033FA"/>
    <w:rsid w:val="00B04530"/>
    <w:rsid w:val="00B04A7A"/>
    <w:rsid w:val="00B14BC8"/>
    <w:rsid w:val="00B15ADE"/>
    <w:rsid w:val="00B20AB7"/>
    <w:rsid w:val="00B27C0C"/>
    <w:rsid w:val="00B27CD8"/>
    <w:rsid w:val="00B539B7"/>
    <w:rsid w:val="00B55A16"/>
    <w:rsid w:val="00B56036"/>
    <w:rsid w:val="00B635E8"/>
    <w:rsid w:val="00B7117E"/>
    <w:rsid w:val="00B7149C"/>
    <w:rsid w:val="00B77009"/>
    <w:rsid w:val="00B856BE"/>
    <w:rsid w:val="00B92CFE"/>
    <w:rsid w:val="00B966DC"/>
    <w:rsid w:val="00B96BC5"/>
    <w:rsid w:val="00B97376"/>
    <w:rsid w:val="00BA0ED9"/>
    <w:rsid w:val="00BA655C"/>
    <w:rsid w:val="00BA789F"/>
    <w:rsid w:val="00BC2BFF"/>
    <w:rsid w:val="00BC6214"/>
    <w:rsid w:val="00BD45F0"/>
    <w:rsid w:val="00BE76D7"/>
    <w:rsid w:val="00BF2354"/>
    <w:rsid w:val="00BF6598"/>
    <w:rsid w:val="00C115B3"/>
    <w:rsid w:val="00C12117"/>
    <w:rsid w:val="00C231C5"/>
    <w:rsid w:val="00C30720"/>
    <w:rsid w:val="00C42AE2"/>
    <w:rsid w:val="00C65A82"/>
    <w:rsid w:val="00C71CC7"/>
    <w:rsid w:val="00C757A1"/>
    <w:rsid w:val="00C75DA6"/>
    <w:rsid w:val="00C77B07"/>
    <w:rsid w:val="00C800B1"/>
    <w:rsid w:val="00C801AE"/>
    <w:rsid w:val="00C81359"/>
    <w:rsid w:val="00C81E06"/>
    <w:rsid w:val="00CA2BB9"/>
    <w:rsid w:val="00CC7160"/>
    <w:rsid w:val="00CD51C4"/>
    <w:rsid w:val="00CE6E85"/>
    <w:rsid w:val="00D2529C"/>
    <w:rsid w:val="00D2583E"/>
    <w:rsid w:val="00D34816"/>
    <w:rsid w:val="00D40553"/>
    <w:rsid w:val="00D41BB6"/>
    <w:rsid w:val="00D544CE"/>
    <w:rsid w:val="00D56F8C"/>
    <w:rsid w:val="00D65604"/>
    <w:rsid w:val="00D821B7"/>
    <w:rsid w:val="00D9663D"/>
    <w:rsid w:val="00DC5121"/>
    <w:rsid w:val="00DC7202"/>
    <w:rsid w:val="00DC754C"/>
    <w:rsid w:val="00DF4C9A"/>
    <w:rsid w:val="00E22FD6"/>
    <w:rsid w:val="00E25406"/>
    <w:rsid w:val="00E36BD1"/>
    <w:rsid w:val="00E43B0A"/>
    <w:rsid w:val="00E60282"/>
    <w:rsid w:val="00E643E3"/>
    <w:rsid w:val="00E67BF2"/>
    <w:rsid w:val="00E87A19"/>
    <w:rsid w:val="00E948E1"/>
    <w:rsid w:val="00E95998"/>
    <w:rsid w:val="00EA7363"/>
    <w:rsid w:val="00EA7F07"/>
    <w:rsid w:val="00EB235D"/>
    <w:rsid w:val="00ED1263"/>
    <w:rsid w:val="00EE5316"/>
    <w:rsid w:val="00EE5980"/>
    <w:rsid w:val="00EF255E"/>
    <w:rsid w:val="00F11B85"/>
    <w:rsid w:val="00F146DD"/>
    <w:rsid w:val="00F15990"/>
    <w:rsid w:val="00F175EC"/>
    <w:rsid w:val="00F23CF8"/>
    <w:rsid w:val="00F273DA"/>
    <w:rsid w:val="00F369DD"/>
    <w:rsid w:val="00F40E21"/>
    <w:rsid w:val="00F4179A"/>
    <w:rsid w:val="00F45EF8"/>
    <w:rsid w:val="00F4716A"/>
    <w:rsid w:val="00F50B64"/>
    <w:rsid w:val="00F53E82"/>
    <w:rsid w:val="00F5493E"/>
    <w:rsid w:val="00F6267D"/>
    <w:rsid w:val="00F64CCF"/>
    <w:rsid w:val="00F660FE"/>
    <w:rsid w:val="00F7160A"/>
    <w:rsid w:val="00F7433A"/>
    <w:rsid w:val="00F843EC"/>
    <w:rsid w:val="00F85751"/>
    <w:rsid w:val="00F86544"/>
    <w:rsid w:val="00F87AC2"/>
    <w:rsid w:val="00F91CD7"/>
    <w:rsid w:val="00F95B17"/>
    <w:rsid w:val="00FA0505"/>
    <w:rsid w:val="00FA0779"/>
    <w:rsid w:val="00FA71BB"/>
    <w:rsid w:val="00FB798A"/>
    <w:rsid w:val="00FC10E2"/>
    <w:rsid w:val="00FE781D"/>
    <w:rsid w:val="00FF0537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8F22D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743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50AC0"/>
    <w:pPr>
      <w:ind w:left="720"/>
      <w:contextualSpacing/>
    </w:pPr>
  </w:style>
  <w:style w:type="paragraph" w:customStyle="1" w:styleId="ConsNonformat">
    <w:name w:val="ConsNonformat"/>
    <w:rsid w:val="008524B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10</cp:revision>
  <cp:lastPrinted>2025-12-26T10:36:00Z</cp:lastPrinted>
  <dcterms:created xsi:type="dcterms:W3CDTF">2025-12-17T10:59:00Z</dcterms:created>
  <dcterms:modified xsi:type="dcterms:W3CDTF">2025-12-29T05:14:00Z</dcterms:modified>
</cp:coreProperties>
</file>