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715" w:rsidRDefault="00963715" w:rsidP="00963715">
      <w:pPr>
        <w:rPr>
          <w:rFonts w:ascii="Calibri" w:eastAsia="Calibri" w:hAnsi="Calibri"/>
          <w:sz w:val="32"/>
          <w:szCs w:val="32"/>
          <w:lang w:eastAsia="en-US"/>
        </w:rPr>
      </w:pPr>
      <w:r>
        <w:rPr>
          <w:rFonts w:ascii="Calibri" w:eastAsia="Calibri" w:hAnsi="Calibri"/>
          <w:noProof/>
          <w:sz w:val="32"/>
          <w:szCs w:val="32"/>
        </w:rPr>
        <w:t xml:space="preserve">                                                           </w:t>
      </w:r>
      <w:r>
        <w:rPr>
          <w:rFonts w:ascii="Calibri" w:eastAsia="Calibri" w:hAnsi="Calibri"/>
          <w:noProof/>
          <w:sz w:val="32"/>
          <w:szCs w:val="32"/>
        </w:rPr>
        <w:drawing>
          <wp:inline distT="0" distB="0" distL="0" distR="0">
            <wp:extent cx="552450" cy="7143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3715" w:rsidRDefault="00963715" w:rsidP="00963715">
      <w:pPr>
        <w:jc w:val="center"/>
        <w:rPr>
          <w:rFonts w:eastAsia="Calibri"/>
          <w:b/>
          <w:color w:val="000000"/>
          <w:sz w:val="32"/>
          <w:szCs w:val="32"/>
          <w:lang w:eastAsia="en-US"/>
        </w:rPr>
      </w:pPr>
      <w:r>
        <w:rPr>
          <w:rFonts w:eastAsia="Calibri"/>
          <w:b/>
          <w:color w:val="000000"/>
          <w:sz w:val="32"/>
          <w:szCs w:val="32"/>
          <w:lang w:eastAsia="en-US"/>
        </w:rPr>
        <w:t>АДМИНИСТРАЦИЯ</w:t>
      </w:r>
    </w:p>
    <w:p w:rsidR="00963715" w:rsidRDefault="00963715" w:rsidP="00963715">
      <w:pPr>
        <w:jc w:val="center"/>
        <w:rPr>
          <w:rFonts w:eastAsia="Calibri"/>
          <w:b/>
          <w:color w:val="000000"/>
          <w:sz w:val="32"/>
          <w:szCs w:val="32"/>
          <w:lang w:eastAsia="en-US"/>
        </w:rPr>
      </w:pPr>
      <w:r>
        <w:rPr>
          <w:rFonts w:eastAsia="Calibri"/>
          <w:b/>
          <w:color w:val="000000"/>
          <w:sz w:val="32"/>
          <w:szCs w:val="32"/>
          <w:lang w:eastAsia="en-US"/>
        </w:rPr>
        <w:t>СЕЛЬСКОГО ПОСЕЛЕНИЯ НИЖНЕСОРТЫМСКИЙ</w:t>
      </w:r>
    </w:p>
    <w:p w:rsidR="00963715" w:rsidRDefault="00963715" w:rsidP="00963715">
      <w:pPr>
        <w:jc w:val="center"/>
        <w:rPr>
          <w:rFonts w:eastAsia="Calibri"/>
          <w:b/>
          <w:color w:val="000000"/>
          <w:sz w:val="32"/>
          <w:szCs w:val="32"/>
          <w:lang w:eastAsia="en-US"/>
        </w:rPr>
      </w:pPr>
      <w:r>
        <w:rPr>
          <w:rFonts w:eastAsia="Calibri"/>
          <w:b/>
          <w:color w:val="000000"/>
          <w:sz w:val="32"/>
          <w:szCs w:val="32"/>
          <w:lang w:eastAsia="en-US"/>
        </w:rPr>
        <w:t>Сургутского муниципального района</w:t>
      </w:r>
    </w:p>
    <w:p w:rsidR="00963715" w:rsidRDefault="00963715" w:rsidP="00963715">
      <w:pPr>
        <w:jc w:val="center"/>
        <w:rPr>
          <w:rFonts w:eastAsia="Calibri"/>
          <w:b/>
          <w:color w:val="000000"/>
          <w:sz w:val="32"/>
          <w:szCs w:val="32"/>
          <w:lang w:eastAsia="en-US"/>
        </w:rPr>
      </w:pPr>
      <w:r>
        <w:rPr>
          <w:rFonts w:eastAsia="Calibri"/>
          <w:b/>
          <w:color w:val="000000"/>
          <w:sz w:val="32"/>
          <w:szCs w:val="32"/>
          <w:lang w:eastAsia="en-US"/>
        </w:rPr>
        <w:t xml:space="preserve">Ханты – Мансийского автономного округа </w:t>
      </w:r>
      <w:r w:rsidR="00D62238">
        <w:rPr>
          <w:rFonts w:eastAsia="Calibri"/>
          <w:b/>
          <w:color w:val="000000"/>
          <w:sz w:val="32"/>
          <w:szCs w:val="32"/>
          <w:lang w:eastAsia="en-US"/>
        </w:rPr>
        <w:t>–</w:t>
      </w:r>
      <w:r>
        <w:rPr>
          <w:rFonts w:eastAsia="Calibri"/>
          <w:b/>
          <w:color w:val="000000"/>
          <w:sz w:val="32"/>
          <w:szCs w:val="32"/>
          <w:lang w:eastAsia="en-US"/>
        </w:rPr>
        <w:t xml:space="preserve"> Югры</w:t>
      </w:r>
    </w:p>
    <w:p w:rsidR="00D62238" w:rsidRPr="003505BF" w:rsidRDefault="00D62238" w:rsidP="00963715">
      <w:pPr>
        <w:jc w:val="center"/>
        <w:rPr>
          <w:rFonts w:eastAsia="Calibri"/>
          <w:b/>
          <w:color w:val="000000"/>
          <w:sz w:val="32"/>
          <w:szCs w:val="32"/>
          <w:lang w:eastAsia="en-US"/>
        </w:rPr>
      </w:pPr>
    </w:p>
    <w:p w:rsidR="00963715" w:rsidRDefault="00963715" w:rsidP="00963715">
      <w:pPr>
        <w:jc w:val="center"/>
        <w:rPr>
          <w:rFonts w:eastAsia="Calibri"/>
          <w:b/>
          <w:sz w:val="32"/>
          <w:szCs w:val="32"/>
          <w:lang w:eastAsia="en-US"/>
        </w:rPr>
      </w:pPr>
      <w:r>
        <w:rPr>
          <w:rFonts w:eastAsia="Calibri"/>
          <w:b/>
          <w:sz w:val="32"/>
          <w:szCs w:val="32"/>
          <w:lang w:eastAsia="en-US"/>
        </w:rPr>
        <w:t>ПОСТАНОВЛЕНИЕ</w:t>
      </w:r>
    </w:p>
    <w:p w:rsidR="005A22C5" w:rsidRPr="00A9428D" w:rsidRDefault="005A22C5" w:rsidP="005A22C5">
      <w:pPr>
        <w:pStyle w:val="a3"/>
        <w:jc w:val="center"/>
      </w:pPr>
    </w:p>
    <w:p w:rsidR="005A22C5" w:rsidRPr="00A9428D" w:rsidRDefault="005A22C5" w:rsidP="005A22C5">
      <w:pPr>
        <w:rPr>
          <w:rFonts w:eastAsia="Calibri"/>
          <w:sz w:val="28"/>
        </w:rPr>
      </w:pPr>
      <w:r w:rsidRPr="00A9428D">
        <w:rPr>
          <w:rFonts w:eastAsia="Calibri"/>
          <w:sz w:val="28"/>
        </w:rPr>
        <w:t>«</w:t>
      </w:r>
      <w:r w:rsidR="00AD3DE4">
        <w:rPr>
          <w:rFonts w:eastAsia="Calibri"/>
          <w:sz w:val="28"/>
        </w:rPr>
        <w:t>29</w:t>
      </w:r>
      <w:r w:rsidRPr="00A9428D">
        <w:rPr>
          <w:rFonts w:eastAsia="Calibri"/>
          <w:sz w:val="28"/>
        </w:rPr>
        <w:t xml:space="preserve">» </w:t>
      </w:r>
      <w:r w:rsidR="00AD3DE4">
        <w:rPr>
          <w:rFonts w:eastAsia="Calibri"/>
          <w:sz w:val="28"/>
        </w:rPr>
        <w:t>декабря</w:t>
      </w:r>
      <w:r w:rsidRPr="00A9428D">
        <w:rPr>
          <w:rFonts w:eastAsia="Calibri"/>
          <w:sz w:val="28"/>
        </w:rPr>
        <w:t xml:space="preserve"> 2025 года                          </w:t>
      </w:r>
      <w:r w:rsidRPr="00A9428D">
        <w:rPr>
          <w:rFonts w:eastAsia="Calibri"/>
          <w:sz w:val="28"/>
        </w:rPr>
        <w:tab/>
      </w:r>
      <w:r w:rsidRPr="00A9428D">
        <w:rPr>
          <w:rFonts w:eastAsia="Calibri"/>
          <w:sz w:val="28"/>
        </w:rPr>
        <w:tab/>
      </w:r>
      <w:r w:rsidRPr="00A9428D">
        <w:rPr>
          <w:rFonts w:eastAsia="Calibri"/>
          <w:sz w:val="28"/>
        </w:rPr>
        <w:tab/>
        <w:t xml:space="preserve">                       </w:t>
      </w:r>
      <w:r w:rsidR="00963715">
        <w:rPr>
          <w:rFonts w:eastAsia="Calibri"/>
          <w:sz w:val="28"/>
        </w:rPr>
        <w:t xml:space="preserve"> </w:t>
      </w:r>
      <w:r w:rsidR="00AD3DE4">
        <w:rPr>
          <w:rFonts w:eastAsia="Calibri"/>
          <w:sz w:val="28"/>
        </w:rPr>
        <w:t xml:space="preserve">               </w:t>
      </w:r>
      <w:r w:rsidRPr="00A9428D">
        <w:rPr>
          <w:rFonts w:eastAsia="Calibri"/>
          <w:sz w:val="28"/>
        </w:rPr>
        <w:t>№</w:t>
      </w:r>
      <w:r w:rsidR="00AD3DE4">
        <w:rPr>
          <w:rFonts w:eastAsia="Calibri"/>
          <w:sz w:val="28"/>
        </w:rPr>
        <w:t xml:space="preserve"> 277</w:t>
      </w:r>
      <w:r w:rsidRPr="00A9428D">
        <w:rPr>
          <w:rFonts w:eastAsia="Calibri"/>
          <w:sz w:val="28"/>
        </w:rPr>
        <w:t xml:space="preserve"> </w:t>
      </w:r>
    </w:p>
    <w:p w:rsidR="005A22C5" w:rsidRPr="00A9428D" w:rsidRDefault="005A22C5" w:rsidP="005A22C5">
      <w:pPr>
        <w:rPr>
          <w:rFonts w:eastAsia="Calibri"/>
          <w:sz w:val="28"/>
        </w:rPr>
      </w:pPr>
      <w:r w:rsidRPr="00A9428D">
        <w:rPr>
          <w:rFonts w:eastAsia="Calibri"/>
          <w:sz w:val="28"/>
        </w:rPr>
        <w:t xml:space="preserve"> п. Нижнесортымский</w:t>
      </w:r>
    </w:p>
    <w:p w:rsidR="00FC10E2" w:rsidRPr="00A9428D" w:rsidRDefault="00FC10E2" w:rsidP="00FC10E2">
      <w:pPr>
        <w:jc w:val="both"/>
        <w:rPr>
          <w:sz w:val="28"/>
          <w:szCs w:val="28"/>
        </w:rPr>
      </w:pPr>
    </w:p>
    <w:p w:rsidR="00FC10E2" w:rsidRPr="00A9428D" w:rsidRDefault="00FC10E2" w:rsidP="00FC10E2">
      <w:pPr>
        <w:ind w:right="4252"/>
        <w:rPr>
          <w:sz w:val="28"/>
          <w:szCs w:val="28"/>
        </w:rPr>
      </w:pPr>
      <w:r w:rsidRPr="00A9428D">
        <w:rPr>
          <w:sz w:val="28"/>
          <w:szCs w:val="28"/>
        </w:rPr>
        <w:t xml:space="preserve">О внесении изменений в постановление администрации сельского поселения Нижнесортымский </w:t>
      </w:r>
      <w:r w:rsidR="00533309" w:rsidRPr="00A9428D">
        <w:rPr>
          <w:sz w:val="28"/>
          <w:szCs w:val="28"/>
        </w:rPr>
        <w:t xml:space="preserve">от </w:t>
      </w:r>
      <w:r w:rsidR="00997DF4" w:rsidRPr="00A9428D">
        <w:rPr>
          <w:sz w:val="28"/>
          <w:szCs w:val="28"/>
        </w:rPr>
        <w:t>01</w:t>
      </w:r>
      <w:r w:rsidR="00533309" w:rsidRPr="00A9428D">
        <w:rPr>
          <w:sz w:val="28"/>
          <w:szCs w:val="28"/>
        </w:rPr>
        <w:t>.12.20</w:t>
      </w:r>
      <w:r w:rsidR="00997DF4" w:rsidRPr="00A9428D">
        <w:rPr>
          <w:sz w:val="28"/>
          <w:szCs w:val="28"/>
        </w:rPr>
        <w:t>22</w:t>
      </w:r>
      <w:r w:rsidR="00533309" w:rsidRPr="00A9428D">
        <w:rPr>
          <w:sz w:val="28"/>
          <w:szCs w:val="28"/>
        </w:rPr>
        <w:t xml:space="preserve"> № </w:t>
      </w:r>
      <w:r w:rsidR="00997DF4" w:rsidRPr="00A9428D">
        <w:rPr>
          <w:sz w:val="28"/>
          <w:szCs w:val="28"/>
        </w:rPr>
        <w:t>391</w:t>
      </w:r>
    </w:p>
    <w:p w:rsidR="00FC10E2" w:rsidRPr="00615938" w:rsidRDefault="00FC10E2" w:rsidP="00FC10E2">
      <w:pPr>
        <w:ind w:right="4252"/>
        <w:jc w:val="both"/>
        <w:rPr>
          <w:sz w:val="28"/>
          <w:szCs w:val="28"/>
          <w:highlight w:val="yellow"/>
        </w:rPr>
      </w:pPr>
    </w:p>
    <w:p w:rsidR="00A9428D" w:rsidRPr="008F0D13" w:rsidRDefault="00A9428D" w:rsidP="00A02C6F">
      <w:pPr>
        <w:ind w:firstLine="709"/>
        <w:jc w:val="both"/>
        <w:rPr>
          <w:sz w:val="28"/>
          <w:szCs w:val="28"/>
        </w:rPr>
      </w:pPr>
      <w:r w:rsidRPr="00FF5534">
        <w:rPr>
          <w:sz w:val="28"/>
          <w:szCs w:val="28"/>
        </w:rPr>
        <w:t xml:space="preserve">В соответствии со статьёй 179 Бюджетного кодекса Российской Федерации, постановлением администрации сельского поселения Нижнесортымский от 02.12.2022 № 394 «Об утверждении Порядка принятия решений о разработке, формировании </w:t>
      </w:r>
      <w:r w:rsidRPr="008F0D13">
        <w:rPr>
          <w:sz w:val="28"/>
          <w:szCs w:val="28"/>
        </w:rPr>
        <w:t xml:space="preserve">и реализации муниципальных программ сельского поселения Нижнесортымский», </w:t>
      </w:r>
      <w:r w:rsidR="009F5145" w:rsidRPr="008F0D13">
        <w:rPr>
          <w:sz w:val="28"/>
          <w:szCs w:val="28"/>
        </w:rPr>
        <w:t xml:space="preserve">решением Совета депутатов </w:t>
      </w:r>
      <w:r w:rsidR="00BA1DEA" w:rsidRPr="008F0D13">
        <w:rPr>
          <w:sz w:val="28"/>
          <w:szCs w:val="28"/>
        </w:rPr>
        <w:t xml:space="preserve">сельского поселения Нижнесортымский </w:t>
      </w:r>
      <w:r w:rsidR="009F5145" w:rsidRPr="008F0D13">
        <w:rPr>
          <w:sz w:val="28"/>
          <w:szCs w:val="28"/>
        </w:rPr>
        <w:t>от 17.12.2024 № 73</w:t>
      </w:r>
      <w:r w:rsidRPr="008F0D13">
        <w:rPr>
          <w:sz w:val="28"/>
          <w:szCs w:val="28"/>
        </w:rPr>
        <w:t xml:space="preserve"> «О</w:t>
      </w:r>
      <w:r w:rsidR="009F5145" w:rsidRPr="008F0D13">
        <w:rPr>
          <w:sz w:val="28"/>
          <w:szCs w:val="28"/>
        </w:rPr>
        <w:t xml:space="preserve"> бюджете сельского поселения Нижнесортымский на 2025 год и на п</w:t>
      </w:r>
      <w:r w:rsidR="00E8355D">
        <w:rPr>
          <w:sz w:val="28"/>
          <w:szCs w:val="28"/>
        </w:rPr>
        <w:t xml:space="preserve">лановый период 2026 и </w:t>
      </w:r>
      <w:r w:rsidR="00A12664" w:rsidRPr="008F0D13">
        <w:rPr>
          <w:sz w:val="28"/>
          <w:szCs w:val="28"/>
        </w:rPr>
        <w:t>2027 годов»</w:t>
      </w:r>
      <w:r w:rsidR="0036124E">
        <w:rPr>
          <w:sz w:val="28"/>
          <w:szCs w:val="28"/>
        </w:rPr>
        <w:t xml:space="preserve">, </w:t>
      </w:r>
      <w:r w:rsidR="0036124E" w:rsidRPr="008F0D13">
        <w:rPr>
          <w:sz w:val="28"/>
          <w:szCs w:val="28"/>
        </w:rPr>
        <w:t xml:space="preserve">решением Совета депутатов сельского поселения Нижнесортымский </w:t>
      </w:r>
      <w:r w:rsidR="0036124E">
        <w:rPr>
          <w:sz w:val="28"/>
          <w:szCs w:val="28"/>
        </w:rPr>
        <w:t>от 17.12.2025 № 119</w:t>
      </w:r>
      <w:r w:rsidR="0036124E" w:rsidRPr="008F0D13">
        <w:rPr>
          <w:sz w:val="28"/>
          <w:szCs w:val="28"/>
        </w:rPr>
        <w:t xml:space="preserve"> «О бюджете сельского посе</w:t>
      </w:r>
      <w:r w:rsidR="0036124E">
        <w:rPr>
          <w:sz w:val="28"/>
          <w:szCs w:val="28"/>
        </w:rPr>
        <w:t>ления Нижнесортымский на 2026</w:t>
      </w:r>
      <w:r w:rsidR="0036124E" w:rsidRPr="008F0D13">
        <w:rPr>
          <w:sz w:val="28"/>
          <w:szCs w:val="28"/>
        </w:rPr>
        <w:t xml:space="preserve"> год и на п</w:t>
      </w:r>
      <w:r w:rsidR="00E8355D">
        <w:rPr>
          <w:sz w:val="28"/>
          <w:szCs w:val="28"/>
        </w:rPr>
        <w:t xml:space="preserve">лановый период 2027 и </w:t>
      </w:r>
      <w:bookmarkStart w:id="0" w:name="_GoBack"/>
      <w:bookmarkEnd w:id="0"/>
      <w:r w:rsidR="0036124E">
        <w:rPr>
          <w:sz w:val="28"/>
          <w:szCs w:val="28"/>
        </w:rPr>
        <w:t>2028</w:t>
      </w:r>
      <w:r w:rsidR="0036124E" w:rsidRPr="008F0D13">
        <w:rPr>
          <w:sz w:val="28"/>
          <w:szCs w:val="28"/>
        </w:rPr>
        <w:t xml:space="preserve"> годов»</w:t>
      </w:r>
      <w:r w:rsidRPr="008F0D13">
        <w:rPr>
          <w:sz w:val="28"/>
          <w:szCs w:val="28"/>
        </w:rPr>
        <w:t>:</w:t>
      </w:r>
    </w:p>
    <w:p w:rsidR="00BA1DEA" w:rsidRDefault="00BA1DEA" w:rsidP="00A12664">
      <w:pPr>
        <w:pStyle w:val="aa"/>
        <w:numPr>
          <w:ilvl w:val="0"/>
          <w:numId w:val="4"/>
        </w:numPr>
        <w:tabs>
          <w:tab w:val="left" w:pos="851"/>
          <w:tab w:val="left" w:pos="1134"/>
        </w:tabs>
        <w:ind w:left="0" w:firstLine="567"/>
        <w:jc w:val="both"/>
        <w:rPr>
          <w:sz w:val="28"/>
          <w:szCs w:val="28"/>
        </w:rPr>
      </w:pPr>
      <w:r w:rsidRPr="008F0D13">
        <w:rPr>
          <w:sz w:val="28"/>
          <w:szCs w:val="28"/>
        </w:rPr>
        <w:t>Внести в постановление администрации сельского поселения Нижнесортымский от 01.12.2022 № 391 «Об утверждении муниципальной программы «Укрепление пожарной безопасности на территории муниципального</w:t>
      </w:r>
      <w:r w:rsidRPr="006D78AD">
        <w:rPr>
          <w:sz w:val="28"/>
          <w:szCs w:val="28"/>
        </w:rPr>
        <w:t xml:space="preserve"> образования сельское поселение Нижнесортымский» следующие изменения:</w:t>
      </w:r>
    </w:p>
    <w:p w:rsidR="00BA1DEA" w:rsidRPr="00A12664" w:rsidRDefault="00A12664" w:rsidP="00D012E1">
      <w:pPr>
        <w:pStyle w:val="aa"/>
        <w:tabs>
          <w:tab w:val="left" w:pos="0"/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BA1DEA" w:rsidRPr="00CA7101">
        <w:rPr>
          <w:sz w:val="28"/>
          <w:szCs w:val="28"/>
        </w:rPr>
        <w:t>Раздел 1 приложения к постановлению изложить</w:t>
      </w:r>
      <w:r>
        <w:rPr>
          <w:sz w:val="28"/>
          <w:szCs w:val="28"/>
        </w:rPr>
        <w:t xml:space="preserve"> в редакции согласно</w:t>
      </w:r>
      <w:r w:rsidR="00BA1DEA" w:rsidRPr="00A12664">
        <w:rPr>
          <w:sz w:val="28"/>
          <w:szCs w:val="28"/>
        </w:rPr>
        <w:t>приложению 1 к настоящему постановлению.</w:t>
      </w:r>
    </w:p>
    <w:p w:rsidR="00BA1DEA" w:rsidRPr="00FF5534" w:rsidRDefault="00BA1DEA" w:rsidP="00A12664">
      <w:pPr>
        <w:ind w:firstLine="567"/>
        <w:jc w:val="both"/>
        <w:rPr>
          <w:sz w:val="28"/>
          <w:szCs w:val="28"/>
        </w:rPr>
      </w:pPr>
      <w:r w:rsidRPr="00FF5534">
        <w:rPr>
          <w:sz w:val="28"/>
          <w:szCs w:val="28"/>
        </w:rPr>
        <w:t>1.</w:t>
      </w:r>
      <w:r w:rsidR="00A12664">
        <w:rPr>
          <w:sz w:val="28"/>
          <w:szCs w:val="28"/>
        </w:rPr>
        <w:t>2</w:t>
      </w:r>
      <w:r w:rsidRPr="00FF5534">
        <w:rPr>
          <w:sz w:val="28"/>
          <w:szCs w:val="28"/>
        </w:rPr>
        <w:t>. Приложение 2 к муниципальной программе «</w:t>
      </w:r>
      <w:r>
        <w:rPr>
          <w:sz w:val="28"/>
          <w:szCs w:val="28"/>
        </w:rPr>
        <w:t>Укрепление пожарной безопасности на территории муниципального образования сельское поселение Нижнесортымский</w:t>
      </w:r>
      <w:r w:rsidRPr="00FF5534">
        <w:rPr>
          <w:sz w:val="28"/>
          <w:szCs w:val="28"/>
        </w:rPr>
        <w:t xml:space="preserve">» изложить в редакции согласно приложению </w:t>
      </w:r>
      <w:r>
        <w:rPr>
          <w:sz w:val="28"/>
          <w:szCs w:val="28"/>
        </w:rPr>
        <w:t>2</w:t>
      </w:r>
      <w:r w:rsidRPr="00FF5534">
        <w:rPr>
          <w:sz w:val="28"/>
          <w:szCs w:val="28"/>
        </w:rPr>
        <w:t xml:space="preserve"> к настоящему постановлению.</w:t>
      </w:r>
    </w:p>
    <w:p w:rsidR="00A9428D" w:rsidRPr="006E75B0" w:rsidRDefault="00A9428D" w:rsidP="00A9428D">
      <w:pPr>
        <w:ind w:firstLine="709"/>
        <w:jc w:val="both"/>
        <w:outlineLvl w:val="0"/>
        <w:rPr>
          <w:sz w:val="28"/>
          <w:szCs w:val="28"/>
        </w:rPr>
      </w:pPr>
      <w:r w:rsidRPr="006E75B0">
        <w:rPr>
          <w:sz w:val="28"/>
          <w:szCs w:val="28"/>
        </w:rPr>
        <w:t>2. Обнародовать настоящее постановление и разместить на официальном сайте администрации сельского поселения Нижнесортымский.</w:t>
      </w:r>
    </w:p>
    <w:p w:rsidR="00A9428D" w:rsidRPr="00FF5534" w:rsidRDefault="00A9428D" w:rsidP="00A9428D">
      <w:pPr>
        <w:ind w:firstLine="709"/>
        <w:jc w:val="both"/>
        <w:outlineLvl w:val="0"/>
        <w:rPr>
          <w:sz w:val="28"/>
          <w:szCs w:val="28"/>
        </w:rPr>
      </w:pPr>
      <w:r w:rsidRPr="006E75B0">
        <w:rPr>
          <w:color w:val="000000"/>
          <w:sz w:val="28"/>
          <w:szCs w:val="28"/>
        </w:rPr>
        <w:t>3. Настоящее постановление вступает в силу</w:t>
      </w:r>
      <w:r>
        <w:rPr>
          <w:color w:val="000000"/>
          <w:sz w:val="28"/>
          <w:szCs w:val="28"/>
        </w:rPr>
        <w:t xml:space="preserve"> после его обнародования.</w:t>
      </w:r>
    </w:p>
    <w:p w:rsidR="00B15ADE" w:rsidRPr="00615938" w:rsidRDefault="00B15ADE" w:rsidP="00FF5534">
      <w:pPr>
        <w:ind w:right="141"/>
        <w:jc w:val="both"/>
        <w:rPr>
          <w:sz w:val="28"/>
          <w:szCs w:val="28"/>
          <w:highlight w:val="yellow"/>
        </w:rPr>
      </w:pPr>
    </w:p>
    <w:p w:rsidR="00352A27" w:rsidRPr="00A9428D" w:rsidRDefault="00352A27" w:rsidP="000F2769">
      <w:pPr>
        <w:jc w:val="both"/>
        <w:rPr>
          <w:sz w:val="28"/>
          <w:szCs w:val="28"/>
        </w:rPr>
      </w:pPr>
    </w:p>
    <w:p w:rsidR="00B033FA" w:rsidRPr="00A9428D" w:rsidRDefault="008C4CA4" w:rsidP="00B033FA">
      <w:pPr>
        <w:rPr>
          <w:sz w:val="28"/>
          <w:szCs w:val="28"/>
        </w:rPr>
      </w:pPr>
      <w:r w:rsidRPr="00A9428D">
        <w:rPr>
          <w:sz w:val="28"/>
          <w:szCs w:val="28"/>
        </w:rPr>
        <w:t>Г</w:t>
      </w:r>
      <w:r w:rsidR="00B033FA" w:rsidRPr="00A9428D">
        <w:rPr>
          <w:sz w:val="28"/>
          <w:szCs w:val="28"/>
        </w:rPr>
        <w:t>лав</w:t>
      </w:r>
      <w:r w:rsidRPr="00A9428D">
        <w:rPr>
          <w:sz w:val="28"/>
          <w:szCs w:val="28"/>
        </w:rPr>
        <w:t>а</w:t>
      </w:r>
      <w:r w:rsidR="00B033FA" w:rsidRPr="00A9428D">
        <w:rPr>
          <w:sz w:val="28"/>
          <w:szCs w:val="28"/>
        </w:rPr>
        <w:t xml:space="preserve"> поселения                                                                          </w:t>
      </w:r>
      <w:r w:rsidR="00116775" w:rsidRPr="00A9428D">
        <w:rPr>
          <w:sz w:val="28"/>
          <w:szCs w:val="28"/>
        </w:rPr>
        <w:t xml:space="preserve"> </w:t>
      </w:r>
      <w:r w:rsidR="00963715">
        <w:rPr>
          <w:sz w:val="28"/>
          <w:szCs w:val="28"/>
        </w:rPr>
        <w:t xml:space="preserve">               </w:t>
      </w:r>
      <w:r w:rsidR="00116775" w:rsidRPr="00A9428D">
        <w:rPr>
          <w:sz w:val="28"/>
          <w:szCs w:val="28"/>
        </w:rPr>
        <w:t>П.</w:t>
      </w:r>
      <w:r w:rsidRPr="00A9428D">
        <w:rPr>
          <w:sz w:val="28"/>
          <w:szCs w:val="28"/>
        </w:rPr>
        <w:t>В.Рымарев</w:t>
      </w:r>
    </w:p>
    <w:p w:rsidR="005A22C5" w:rsidRPr="00A9428D" w:rsidRDefault="005A22C5" w:rsidP="00B033FA">
      <w:pPr>
        <w:rPr>
          <w:sz w:val="28"/>
          <w:szCs w:val="28"/>
        </w:rPr>
      </w:pPr>
    </w:p>
    <w:p w:rsidR="001D174E" w:rsidRDefault="001D174E" w:rsidP="00BA1DEA">
      <w:pPr>
        <w:ind w:left="5664" w:firstLine="708"/>
        <w:jc w:val="both"/>
        <w:rPr>
          <w:sz w:val="24"/>
          <w:szCs w:val="24"/>
        </w:rPr>
      </w:pPr>
    </w:p>
    <w:p w:rsidR="00BA1DEA" w:rsidRPr="00F6267D" w:rsidRDefault="00BA1DEA" w:rsidP="00BA1DEA">
      <w:pPr>
        <w:ind w:left="5664" w:firstLine="708"/>
        <w:jc w:val="both"/>
      </w:pPr>
      <w:r w:rsidRPr="00F6267D">
        <w:rPr>
          <w:sz w:val="24"/>
          <w:szCs w:val="24"/>
        </w:rPr>
        <w:lastRenderedPageBreak/>
        <w:t>Приложение</w:t>
      </w:r>
      <w:r>
        <w:rPr>
          <w:sz w:val="24"/>
          <w:szCs w:val="24"/>
        </w:rPr>
        <w:t xml:space="preserve"> 1</w:t>
      </w:r>
      <w:r w:rsidRPr="00F6267D">
        <w:rPr>
          <w:sz w:val="24"/>
          <w:szCs w:val="24"/>
        </w:rPr>
        <w:t xml:space="preserve"> к постановлению </w:t>
      </w:r>
    </w:p>
    <w:p w:rsidR="00BA1DEA" w:rsidRPr="00F6267D" w:rsidRDefault="00BA1DEA" w:rsidP="00BA1DEA">
      <w:pPr>
        <w:suppressAutoHyphens/>
        <w:spacing w:line="240" w:lineRule="atLeast"/>
        <w:ind w:firstLine="720"/>
        <w:contextualSpacing/>
        <w:jc w:val="both"/>
        <w:rPr>
          <w:sz w:val="24"/>
          <w:szCs w:val="24"/>
        </w:rPr>
      </w:pPr>
      <w:r w:rsidRPr="00F6267D">
        <w:rPr>
          <w:sz w:val="24"/>
          <w:szCs w:val="24"/>
        </w:rPr>
        <w:tab/>
      </w:r>
      <w:r w:rsidRPr="00F6267D">
        <w:rPr>
          <w:sz w:val="24"/>
          <w:szCs w:val="24"/>
        </w:rPr>
        <w:tab/>
      </w:r>
      <w:r w:rsidRPr="00F6267D">
        <w:rPr>
          <w:sz w:val="24"/>
          <w:szCs w:val="24"/>
        </w:rPr>
        <w:tab/>
      </w:r>
      <w:r w:rsidRPr="00F6267D">
        <w:rPr>
          <w:sz w:val="24"/>
          <w:szCs w:val="24"/>
        </w:rPr>
        <w:tab/>
      </w:r>
      <w:r w:rsidRPr="00F6267D">
        <w:rPr>
          <w:sz w:val="24"/>
          <w:szCs w:val="24"/>
        </w:rPr>
        <w:tab/>
      </w:r>
      <w:r w:rsidRPr="00F6267D">
        <w:rPr>
          <w:sz w:val="24"/>
          <w:szCs w:val="24"/>
        </w:rPr>
        <w:tab/>
      </w:r>
      <w:r w:rsidRPr="00F6267D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6267D">
        <w:rPr>
          <w:sz w:val="24"/>
          <w:szCs w:val="24"/>
        </w:rPr>
        <w:t xml:space="preserve">администрации сельского </w:t>
      </w:r>
    </w:p>
    <w:p w:rsidR="00BA1DEA" w:rsidRPr="00FD566C" w:rsidRDefault="00BA1DEA" w:rsidP="00BA1DEA">
      <w:pPr>
        <w:suppressAutoHyphens/>
        <w:spacing w:line="240" w:lineRule="atLeast"/>
        <w:ind w:firstLine="720"/>
        <w:contextualSpacing/>
        <w:jc w:val="both"/>
        <w:rPr>
          <w:sz w:val="24"/>
          <w:szCs w:val="24"/>
        </w:rPr>
      </w:pPr>
      <w:r w:rsidRPr="00F6267D">
        <w:rPr>
          <w:sz w:val="24"/>
          <w:szCs w:val="24"/>
        </w:rPr>
        <w:tab/>
      </w:r>
      <w:r w:rsidRPr="00F6267D">
        <w:rPr>
          <w:sz w:val="24"/>
          <w:szCs w:val="24"/>
        </w:rPr>
        <w:tab/>
      </w:r>
      <w:r w:rsidRPr="00F6267D">
        <w:rPr>
          <w:sz w:val="24"/>
          <w:szCs w:val="24"/>
        </w:rPr>
        <w:tab/>
      </w:r>
      <w:r w:rsidRPr="00F6267D">
        <w:rPr>
          <w:sz w:val="24"/>
          <w:szCs w:val="24"/>
        </w:rPr>
        <w:tab/>
      </w:r>
      <w:r w:rsidRPr="00F6267D">
        <w:rPr>
          <w:sz w:val="24"/>
          <w:szCs w:val="24"/>
        </w:rPr>
        <w:tab/>
      </w:r>
      <w:r w:rsidRPr="00F6267D">
        <w:rPr>
          <w:sz w:val="24"/>
          <w:szCs w:val="24"/>
        </w:rPr>
        <w:tab/>
      </w:r>
      <w:r w:rsidRPr="00F6267D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D566C">
        <w:rPr>
          <w:sz w:val="24"/>
          <w:szCs w:val="24"/>
        </w:rPr>
        <w:t>поселения Нижнесортымский</w:t>
      </w:r>
    </w:p>
    <w:p w:rsidR="00BA1DEA" w:rsidRPr="00FD566C" w:rsidRDefault="00BA1DEA" w:rsidP="00BA1DEA">
      <w:pPr>
        <w:jc w:val="both"/>
      </w:pPr>
      <w:r w:rsidRPr="00FD566C">
        <w:rPr>
          <w:sz w:val="24"/>
          <w:szCs w:val="24"/>
        </w:rPr>
        <w:tab/>
      </w:r>
      <w:r w:rsidRPr="00FD566C">
        <w:rPr>
          <w:sz w:val="24"/>
          <w:szCs w:val="24"/>
        </w:rPr>
        <w:tab/>
      </w:r>
      <w:r w:rsidRPr="00FD566C">
        <w:rPr>
          <w:sz w:val="24"/>
          <w:szCs w:val="24"/>
        </w:rPr>
        <w:tab/>
      </w:r>
      <w:r w:rsidRPr="00FD566C">
        <w:rPr>
          <w:sz w:val="24"/>
          <w:szCs w:val="24"/>
        </w:rPr>
        <w:tab/>
      </w:r>
      <w:r w:rsidRPr="00FD566C">
        <w:rPr>
          <w:sz w:val="24"/>
          <w:szCs w:val="24"/>
        </w:rPr>
        <w:tab/>
      </w:r>
      <w:r w:rsidRPr="00FD566C">
        <w:rPr>
          <w:sz w:val="24"/>
          <w:szCs w:val="24"/>
        </w:rPr>
        <w:tab/>
      </w:r>
      <w:r w:rsidRPr="00FD566C">
        <w:rPr>
          <w:sz w:val="24"/>
          <w:szCs w:val="24"/>
        </w:rPr>
        <w:tab/>
      </w:r>
      <w:r w:rsidRPr="00FD566C">
        <w:rPr>
          <w:sz w:val="24"/>
          <w:szCs w:val="24"/>
        </w:rPr>
        <w:tab/>
      </w:r>
      <w:r w:rsidR="0056789F">
        <w:rPr>
          <w:sz w:val="24"/>
          <w:szCs w:val="24"/>
        </w:rPr>
        <w:tab/>
      </w:r>
      <w:r>
        <w:rPr>
          <w:sz w:val="24"/>
          <w:szCs w:val="24"/>
        </w:rPr>
        <w:t>от «</w:t>
      </w:r>
      <w:r w:rsidR="00AD3DE4">
        <w:rPr>
          <w:sz w:val="24"/>
          <w:szCs w:val="24"/>
        </w:rPr>
        <w:t>29</w:t>
      </w:r>
      <w:r>
        <w:rPr>
          <w:sz w:val="24"/>
          <w:szCs w:val="24"/>
        </w:rPr>
        <w:t xml:space="preserve">» </w:t>
      </w:r>
      <w:r w:rsidR="0056789F">
        <w:rPr>
          <w:sz w:val="24"/>
          <w:szCs w:val="24"/>
        </w:rPr>
        <w:t>декабря</w:t>
      </w:r>
      <w:r>
        <w:rPr>
          <w:sz w:val="24"/>
          <w:szCs w:val="24"/>
        </w:rPr>
        <w:t xml:space="preserve"> 2025 года № </w:t>
      </w:r>
      <w:r w:rsidR="00AD3DE4">
        <w:rPr>
          <w:sz w:val="24"/>
          <w:szCs w:val="24"/>
        </w:rPr>
        <w:t>277</w:t>
      </w:r>
    </w:p>
    <w:p w:rsidR="00BA1DEA" w:rsidRPr="00FD566C" w:rsidRDefault="00BA1DEA" w:rsidP="00BA1DEA">
      <w:pPr>
        <w:suppressAutoHyphens/>
        <w:spacing w:line="240" w:lineRule="atLeast"/>
        <w:ind w:firstLine="720"/>
        <w:contextualSpacing/>
        <w:jc w:val="both"/>
        <w:rPr>
          <w:sz w:val="24"/>
          <w:szCs w:val="24"/>
        </w:rPr>
      </w:pPr>
    </w:p>
    <w:p w:rsidR="00BA1DEA" w:rsidRPr="00FD566C" w:rsidRDefault="00BA1DEA" w:rsidP="00BA1DEA">
      <w:pPr>
        <w:pStyle w:val="HEADERTEXT"/>
        <w:ind w:left="5670" w:right="426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D012E1" w:rsidRDefault="00D012E1" w:rsidP="00D012E1">
      <w:pPr>
        <w:pStyle w:val="a9"/>
        <w:spacing w:before="0" w:beforeAutospacing="0" w:after="0" w:afterAutospacing="0"/>
        <w:ind w:right="-81"/>
        <w:jc w:val="center"/>
        <w:rPr>
          <w:bCs/>
          <w:sz w:val="28"/>
          <w:szCs w:val="28"/>
        </w:rPr>
      </w:pPr>
      <w:r w:rsidRPr="00FD566C">
        <w:rPr>
          <w:bCs/>
          <w:sz w:val="28"/>
          <w:szCs w:val="28"/>
        </w:rPr>
        <w:t xml:space="preserve">1. Паспорт </w:t>
      </w:r>
    </w:p>
    <w:p w:rsidR="00D012E1" w:rsidRPr="00FD566C" w:rsidRDefault="00D012E1" w:rsidP="00D012E1">
      <w:pPr>
        <w:pStyle w:val="a9"/>
        <w:spacing w:before="0" w:beforeAutospacing="0" w:after="0" w:afterAutospacing="0"/>
        <w:ind w:right="-81"/>
        <w:jc w:val="center"/>
        <w:rPr>
          <w:bCs/>
          <w:sz w:val="28"/>
          <w:szCs w:val="28"/>
        </w:rPr>
      </w:pPr>
      <w:r w:rsidRPr="00FD566C">
        <w:rPr>
          <w:bCs/>
          <w:sz w:val="28"/>
          <w:szCs w:val="28"/>
        </w:rPr>
        <w:t>муниципальной программы</w:t>
      </w:r>
    </w:p>
    <w:p w:rsidR="00D012E1" w:rsidRPr="00FD566C" w:rsidRDefault="00D012E1" w:rsidP="00D012E1">
      <w:pPr>
        <w:pStyle w:val="a9"/>
        <w:spacing w:before="0" w:beforeAutospacing="0" w:after="0" w:afterAutospacing="0"/>
        <w:ind w:right="-81"/>
        <w:jc w:val="center"/>
        <w:rPr>
          <w:sz w:val="28"/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48"/>
        <w:gridCol w:w="6683"/>
      </w:tblGrid>
      <w:tr w:rsidR="00D012E1" w:rsidRPr="00FD566C" w:rsidTr="005D15BB">
        <w:trPr>
          <w:trHeight w:val="1008"/>
        </w:trPr>
        <w:tc>
          <w:tcPr>
            <w:tcW w:w="3348" w:type="dxa"/>
          </w:tcPr>
          <w:p w:rsidR="00D012E1" w:rsidRPr="00FD566C" w:rsidRDefault="00D012E1" w:rsidP="005D15BB">
            <w:pPr>
              <w:spacing w:after="20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Наименование п</w:t>
            </w:r>
            <w:r w:rsidRPr="00FD566C">
              <w:rPr>
                <w:rFonts w:eastAsia="Calibri"/>
                <w:sz w:val="28"/>
                <w:szCs w:val="28"/>
              </w:rPr>
              <w:t>рограммы</w:t>
            </w:r>
          </w:p>
        </w:tc>
        <w:tc>
          <w:tcPr>
            <w:tcW w:w="6683" w:type="dxa"/>
          </w:tcPr>
          <w:p w:rsidR="00D012E1" w:rsidRPr="00FD566C" w:rsidRDefault="00D012E1" w:rsidP="005D15BB">
            <w:pPr>
              <w:spacing w:after="200"/>
              <w:rPr>
                <w:rFonts w:eastAsia="Calibri"/>
                <w:sz w:val="28"/>
                <w:szCs w:val="28"/>
              </w:rPr>
            </w:pPr>
            <w:r w:rsidRPr="00FD566C">
              <w:rPr>
                <w:rFonts w:eastAsia="Calibri"/>
                <w:sz w:val="28"/>
                <w:szCs w:val="28"/>
              </w:rPr>
              <w:t xml:space="preserve">Укрепление пожарной безопасности на территории муниципального образования сельское поселение Нижнесортымский </w:t>
            </w:r>
          </w:p>
        </w:tc>
      </w:tr>
      <w:tr w:rsidR="00D012E1" w:rsidRPr="00FD566C" w:rsidTr="005D15BB">
        <w:trPr>
          <w:trHeight w:val="1006"/>
        </w:trPr>
        <w:tc>
          <w:tcPr>
            <w:tcW w:w="3348" w:type="dxa"/>
          </w:tcPr>
          <w:p w:rsidR="00D012E1" w:rsidRPr="00FD566C" w:rsidRDefault="00D012E1" w:rsidP="005D15BB">
            <w:pPr>
              <w:spacing w:after="20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Координатор п</w:t>
            </w:r>
            <w:r w:rsidRPr="00FD566C">
              <w:rPr>
                <w:rFonts w:eastAsia="Calibri"/>
                <w:sz w:val="28"/>
                <w:szCs w:val="28"/>
              </w:rPr>
              <w:t>рограммы</w:t>
            </w:r>
          </w:p>
        </w:tc>
        <w:tc>
          <w:tcPr>
            <w:tcW w:w="6683" w:type="dxa"/>
          </w:tcPr>
          <w:p w:rsidR="00D012E1" w:rsidRPr="00FD566C" w:rsidRDefault="00D012E1" w:rsidP="005D15BB">
            <w:pPr>
              <w:spacing w:after="200"/>
              <w:rPr>
                <w:rFonts w:eastAsia="Calibri"/>
                <w:sz w:val="28"/>
                <w:szCs w:val="28"/>
              </w:rPr>
            </w:pPr>
            <w:r w:rsidRPr="00FD566C">
              <w:rPr>
                <w:rFonts w:eastAsia="Calibri"/>
                <w:sz w:val="28"/>
                <w:szCs w:val="28"/>
              </w:rPr>
              <w:t xml:space="preserve">Служба жилищно-коммунального хозяйства и внешнего благоустройства поселения администрации сельского поселения Нижнесортымский </w:t>
            </w:r>
          </w:p>
        </w:tc>
      </w:tr>
      <w:tr w:rsidR="00D012E1" w:rsidRPr="00FD566C" w:rsidTr="005D15BB">
        <w:tc>
          <w:tcPr>
            <w:tcW w:w="3348" w:type="dxa"/>
          </w:tcPr>
          <w:p w:rsidR="00D012E1" w:rsidRPr="00FD566C" w:rsidRDefault="00D012E1" w:rsidP="005D15BB">
            <w:pPr>
              <w:spacing w:after="20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Участники п</w:t>
            </w:r>
            <w:r w:rsidRPr="00FD566C">
              <w:rPr>
                <w:rFonts w:eastAsia="Calibri"/>
                <w:sz w:val="28"/>
                <w:szCs w:val="28"/>
              </w:rPr>
              <w:t>рограммы</w:t>
            </w:r>
          </w:p>
        </w:tc>
        <w:tc>
          <w:tcPr>
            <w:tcW w:w="6683" w:type="dxa"/>
            <w:vAlign w:val="center"/>
          </w:tcPr>
          <w:p w:rsidR="00D012E1" w:rsidRPr="00FD566C" w:rsidRDefault="00D012E1" w:rsidP="005D15BB">
            <w:pPr>
              <w:spacing w:after="200"/>
              <w:jc w:val="center"/>
              <w:rPr>
                <w:rFonts w:eastAsia="Calibri"/>
                <w:sz w:val="28"/>
                <w:szCs w:val="28"/>
              </w:rPr>
            </w:pPr>
            <w:r w:rsidRPr="00FD566C">
              <w:rPr>
                <w:rFonts w:eastAsia="Calibri"/>
                <w:sz w:val="28"/>
                <w:szCs w:val="28"/>
              </w:rPr>
              <w:t>-</w:t>
            </w:r>
          </w:p>
        </w:tc>
      </w:tr>
      <w:tr w:rsidR="00D012E1" w:rsidRPr="00FD566C" w:rsidTr="005D15BB">
        <w:tc>
          <w:tcPr>
            <w:tcW w:w="3348" w:type="dxa"/>
          </w:tcPr>
          <w:p w:rsidR="00D012E1" w:rsidRPr="00FD566C" w:rsidRDefault="00D012E1" w:rsidP="005D15BB">
            <w:pPr>
              <w:spacing w:after="20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Цели п</w:t>
            </w:r>
            <w:r w:rsidRPr="00FD566C">
              <w:rPr>
                <w:rFonts w:eastAsia="Calibri"/>
                <w:sz w:val="28"/>
                <w:szCs w:val="28"/>
              </w:rPr>
              <w:t>рограммы</w:t>
            </w:r>
          </w:p>
        </w:tc>
        <w:tc>
          <w:tcPr>
            <w:tcW w:w="6683" w:type="dxa"/>
          </w:tcPr>
          <w:p w:rsidR="00D012E1" w:rsidRPr="006D78AD" w:rsidRDefault="00D012E1" w:rsidP="005D15BB">
            <w:pPr>
              <w:tabs>
                <w:tab w:val="left" w:pos="508"/>
              </w:tabs>
              <w:spacing w:after="20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1) </w:t>
            </w:r>
            <w:r w:rsidRPr="00697462">
              <w:rPr>
                <w:rFonts w:eastAsia="Calibri"/>
                <w:sz w:val="28"/>
                <w:szCs w:val="28"/>
              </w:rPr>
              <w:t>обеспечение пожарной безопасности   на территории сельского поселения Нижнесортымский;</w:t>
            </w:r>
            <w:r>
              <w:rPr>
                <w:rFonts w:eastAsia="Calibri"/>
                <w:sz w:val="28"/>
                <w:szCs w:val="28"/>
              </w:rPr>
              <w:t xml:space="preserve"> 2) </w:t>
            </w:r>
            <w:r w:rsidRPr="00697462">
              <w:rPr>
                <w:rFonts w:eastAsia="Calibri"/>
                <w:sz w:val="28"/>
                <w:szCs w:val="28"/>
              </w:rPr>
              <w:t>создание необходимых условий для         предупреждения и тушения пожаров;</w:t>
            </w:r>
            <w:r>
              <w:rPr>
                <w:rFonts w:eastAsia="Calibri"/>
                <w:sz w:val="28"/>
                <w:szCs w:val="28"/>
              </w:rPr>
              <w:t xml:space="preserve">                              3) </w:t>
            </w:r>
            <w:r w:rsidRPr="00697462">
              <w:rPr>
                <w:rFonts w:eastAsia="Calibri"/>
                <w:sz w:val="28"/>
                <w:szCs w:val="28"/>
              </w:rPr>
              <w:t>содействие распространению   пожарно-технических знаний среди населения;</w:t>
            </w:r>
            <w:r>
              <w:rPr>
                <w:rFonts w:eastAsia="Calibri"/>
                <w:sz w:val="28"/>
                <w:szCs w:val="28"/>
              </w:rPr>
              <w:t xml:space="preserve">                              4) </w:t>
            </w:r>
            <w:r w:rsidRPr="006D78AD">
              <w:rPr>
                <w:rFonts w:eastAsia="Calibri"/>
                <w:sz w:val="28"/>
                <w:szCs w:val="28"/>
              </w:rPr>
              <w:t>создание условия для организации тушения   пожаров в сельском поселении Нижнесортымский.</w:t>
            </w:r>
          </w:p>
        </w:tc>
      </w:tr>
      <w:tr w:rsidR="00D012E1" w:rsidRPr="00FD566C" w:rsidTr="005D15BB">
        <w:tc>
          <w:tcPr>
            <w:tcW w:w="3348" w:type="dxa"/>
          </w:tcPr>
          <w:p w:rsidR="00D012E1" w:rsidRPr="00FD566C" w:rsidRDefault="00D012E1" w:rsidP="005D15BB">
            <w:pPr>
              <w:spacing w:after="20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Задачи п</w:t>
            </w:r>
            <w:r w:rsidRPr="00FD566C">
              <w:rPr>
                <w:rFonts w:eastAsia="Calibri"/>
                <w:sz w:val="28"/>
                <w:szCs w:val="28"/>
              </w:rPr>
              <w:t>рограммы</w:t>
            </w:r>
          </w:p>
        </w:tc>
        <w:tc>
          <w:tcPr>
            <w:tcW w:w="6683" w:type="dxa"/>
          </w:tcPr>
          <w:p w:rsidR="00D012E1" w:rsidRPr="006D78AD" w:rsidRDefault="00D012E1" w:rsidP="005D15BB">
            <w:pPr>
              <w:tabs>
                <w:tab w:val="left" w:pos="508"/>
                <w:tab w:val="left" w:pos="650"/>
              </w:tabs>
              <w:spacing w:after="20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1) </w:t>
            </w:r>
            <w:r w:rsidRPr="00697462">
              <w:rPr>
                <w:rFonts w:eastAsia="Calibri"/>
                <w:sz w:val="28"/>
                <w:szCs w:val="28"/>
              </w:rPr>
              <w:t>совершенствование сетей наружного противопожарного водоснабжения;</w:t>
            </w:r>
            <w:r>
              <w:rPr>
                <w:rFonts w:eastAsia="Calibri"/>
                <w:sz w:val="28"/>
                <w:szCs w:val="28"/>
              </w:rPr>
              <w:t xml:space="preserve">                                     2) </w:t>
            </w:r>
            <w:r w:rsidRPr="00697462">
              <w:rPr>
                <w:rFonts w:eastAsia="Calibri"/>
                <w:sz w:val="28"/>
                <w:szCs w:val="28"/>
              </w:rPr>
              <w:t>обслуживание и совершенствование системы пожарной сигнализации;</w:t>
            </w:r>
            <w:r>
              <w:rPr>
                <w:rFonts w:eastAsia="Calibri"/>
                <w:sz w:val="28"/>
                <w:szCs w:val="28"/>
              </w:rPr>
              <w:t xml:space="preserve">                                                  3) </w:t>
            </w:r>
            <w:r w:rsidRPr="006D78AD">
              <w:rPr>
                <w:rFonts w:eastAsia="Calibri"/>
                <w:sz w:val="28"/>
                <w:szCs w:val="28"/>
              </w:rPr>
              <w:t>реализация мероприятий по соблюдению населением правил пожарной безопасности, обучение населения способам защиты и   действиям при пожаре, снижение материального ущерба от возможного пожара;</w:t>
            </w:r>
            <w:r>
              <w:rPr>
                <w:rFonts w:eastAsia="Calibri"/>
                <w:sz w:val="28"/>
                <w:szCs w:val="28"/>
              </w:rPr>
              <w:t xml:space="preserve">                                                                4) </w:t>
            </w:r>
            <w:r w:rsidRPr="006D78AD">
              <w:rPr>
                <w:rFonts w:eastAsia="Calibri"/>
                <w:sz w:val="28"/>
                <w:szCs w:val="28"/>
              </w:rPr>
              <w:t>материально-техническое обеспечение первичных мер пожарной безопасности;</w:t>
            </w:r>
            <w:r>
              <w:rPr>
                <w:rFonts w:eastAsia="Calibri"/>
                <w:sz w:val="28"/>
                <w:szCs w:val="28"/>
              </w:rPr>
              <w:t xml:space="preserve">                                                    5) </w:t>
            </w:r>
            <w:r w:rsidRPr="006D78AD">
              <w:rPr>
                <w:rFonts w:eastAsia="Calibri"/>
                <w:sz w:val="28"/>
                <w:szCs w:val="28"/>
              </w:rPr>
              <w:t>защита жизни и здоровья граждан, их имущества, муниципального имущества.</w:t>
            </w:r>
          </w:p>
        </w:tc>
      </w:tr>
      <w:tr w:rsidR="00D012E1" w:rsidRPr="00FD566C" w:rsidTr="005D15BB">
        <w:tc>
          <w:tcPr>
            <w:tcW w:w="3348" w:type="dxa"/>
          </w:tcPr>
          <w:p w:rsidR="00D012E1" w:rsidRPr="00FD566C" w:rsidRDefault="00D012E1" w:rsidP="005D15BB">
            <w:pPr>
              <w:spacing w:after="200"/>
              <w:rPr>
                <w:rFonts w:eastAsia="Calibri"/>
                <w:sz w:val="28"/>
                <w:szCs w:val="28"/>
              </w:rPr>
            </w:pPr>
            <w:r w:rsidRPr="00FD566C">
              <w:rPr>
                <w:rFonts w:eastAsia="Calibri"/>
                <w:sz w:val="28"/>
                <w:szCs w:val="28"/>
              </w:rPr>
              <w:t>Целевые показатели</w:t>
            </w:r>
            <w:r>
              <w:rPr>
                <w:rFonts w:eastAsia="Calibri"/>
                <w:sz w:val="28"/>
                <w:szCs w:val="28"/>
              </w:rPr>
              <w:t xml:space="preserve"> (индикаторы) п</w:t>
            </w:r>
            <w:r w:rsidRPr="00FD566C">
              <w:rPr>
                <w:rFonts w:eastAsia="Calibri"/>
                <w:sz w:val="28"/>
                <w:szCs w:val="28"/>
              </w:rPr>
              <w:t>рограммы</w:t>
            </w:r>
          </w:p>
        </w:tc>
        <w:tc>
          <w:tcPr>
            <w:tcW w:w="6683" w:type="dxa"/>
          </w:tcPr>
          <w:p w:rsidR="00D012E1" w:rsidRPr="006D78AD" w:rsidRDefault="00D012E1" w:rsidP="005D15BB">
            <w:pPr>
              <w:tabs>
                <w:tab w:val="left" w:pos="508"/>
              </w:tabs>
              <w:spacing w:after="20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1) </w:t>
            </w:r>
            <w:r w:rsidRPr="00697462">
              <w:rPr>
                <w:rFonts w:eastAsia="Calibri"/>
                <w:sz w:val="28"/>
                <w:szCs w:val="28"/>
              </w:rPr>
              <w:t>количество пожаров на территории сельского поселения Нижнесортымский;</w:t>
            </w:r>
            <w:r>
              <w:rPr>
                <w:rFonts w:eastAsia="Calibri"/>
                <w:sz w:val="28"/>
                <w:szCs w:val="28"/>
              </w:rPr>
              <w:t xml:space="preserve">                                        2) к</w:t>
            </w:r>
            <w:r w:rsidRPr="006D78AD">
              <w:rPr>
                <w:rFonts w:eastAsia="Calibri"/>
                <w:sz w:val="28"/>
                <w:szCs w:val="28"/>
              </w:rPr>
              <w:t>оличество агитационных материалов, распространённых в целях обучения населения первичным мерам пожарной безопасности;</w:t>
            </w:r>
            <w:r>
              <w:rPr>
                <w:rFonts w:eastAsia="Calibri"/>
                <w:sz w:val="28"/>
                <w:szCs w:val="28"/>
              </w:rPr>
              <w:t xml:space="preserve">                                                              3) к</w:t>
            </w:r>
            <w:r w:rsidRPr="006D78AD">
              <w:rPr>
                <w:rFonts w:eastAsia="Calibri"/>
                <w:sz w:val="28"/>
                <w:szCs w:val="28"/>
              </w:rPr>
              <w:t>оличество граждан, обученных способам защиты и действиям при пожаре;</w:t>
            </w:r>
            <w:r>
              <w:rPr>
                <w:rFonts w:eastAsia="Calibri"/>
                <w:sz w:val="28"/>
                <w:szCs w:val="28"/>
              </w:rPr>
              <w:t xml:space="preserve">4) </w:t>
            </w:r>
            <w:r w:rsidRPr="006D78AD">
              <w:rPr>
                <w:rFonts w:eastAsia="Calibri"/>
                <w:sz w:val="28"/>
                <w:szCs w:val="28"/>
              </w:rPr>
              <w:t xml:space="preserve">количество случаев </w:t>
            </w:r>
            <w:r w:rsidRPr="006D78AD">
              <w:rPr>
                <w:rFonts w:eastAsia="Calibri"/>
                <w:sz w:val="28"/>
                <w:szCs w:val="28"/>
              </w:rPr>
              <w:lastRenderedPageBreak/>
              <w:t>срабатывания системы пожарной сигнализации в жилищном фонде муниципальной формы собственности;</w:t>
            </w:r>
            <w:r>
              <w:rPr>
                <w:rFonts w:eastAsia="Calibri"/>
                <w:sz w:val="28"/>
                <w:szCs w:val="28"/>
              </w:rPr>
              <w:t xml:space="preserve">                                     5) </w:t>
            </w:r>
            <w:r w:rsidRPr="006D78AD">
              <w:rPr>
                <w:rFonts w:eastAsia="Calibri"/>
                <w:sz w:val="28"/>
                <w:szCs w:val="28"/>
              </w:rPr>
              <w:t>количество нарушений в работе системы пожарной сигнализации;</w:t>
            </w:r>
            <w:r>
              <w:rPr>
                <w:rFonts w:eastAsia="Calibri"/>
                <w:sz w:val="28"/>
                <w:szCs w:val="28"/>
              </w:rPr>
              <w:t xml:space="preserve">                                                           6) </w:t>
            </w:r>
            <w:r w:rsidRPr="006D78AD">
              <w:rPr>
                <w:rFonts w:eastAsia="Calibri"/>
                <w:sz w:val="28"/>
                <w:szCs w:val="28"/>
              </w:rPr>
              <w:t>количество аварий на сетях наружного противопожарного водоснабжения.</w:t>
            </w:r>
          </w:p>
        </w:tc>
      </w:tr>
      <w:tr w:rsidR="00D012E1" w:rsidRPr="00FD566C" w:rsidTr="005D15BB">
        <w:trPr>
          <w:trHeight w:val="689"/>
        </w:trPr>
        <w:tc>
          <w:tcPr>
            <w:tcW w:w="3348" w:type="dxa"/>
          </w:tcPr>
          <w:p w:rsidR="00D012E1" w:rsidRPr="00FD566C" w:rsidRDefault="00D012E1" w:rsidP="005D15BB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>Сроки реализации п</w:t>
            </w:r>
            <w:r w:rsidRPr="00FD566C">
              <w:rPr>
                <w:rFonts w:eastAsia="Calibri"/>
                <w:sz w:val="28"/>
                <w:szCs w:val="28"/>
              </w:rPr>
              <w:t>рограммы</w:t>
            </w:r>
          </w:p>
        </w:tc>
        <w:tc>
          <w:tcPr>
            <w:tcW w:w="6683" w:type="dxa"/>
          </w:tcPr>
          <w:p w:rsidR="00D012E1" w:rsidRPr="00FD566C" w:rsidRDefault="00D012E1" w:rsidP="005D15BB">
            <w:pPr>
              <w:spacing w:after="200"/>
              <w:rPr>
                <w:rFonts w:eastAsia="Calibri"/>
                <w:sz w:val="28"/>
                <w:szCs w:val="28"/>
              </w:rPr>
            </w:pPr>
            <w:r w:rsidRPr="00FD566C">
              <w:rPr>
                <w:rFonts w:eastAsia="Calibri"/>
                <w:sz w:val="28"/>
                <w:szCs w:val="28"/>
              </w:rPr>
              <w:t>2023 - 2030 годы</w:t>
            </w:r>
          </w:p>
        </w:tc>
      </w:tr>
      <w:tr w:rsidR="00D012E1" w:rsidRPr="00D03316" w:rsidTr="005D15BB">
        <w:tc>
          <w:tcPr>
            <w:tcW w:w="3348" w:type="dxa"/>
          </w:tcPr>
          <w:p w:rsidR="00D012E1" w:rsidRPr="00FD566C" w:rsidRDefault="00D012E1" w:rsidP="005D15BB">
            <w:pPr>
              <w:rPr>
                <w:sz w:val="28"/>
                <w:szCs w:val="28"/>
              </w:rPr>
            </w:pPr>
            <w:r w:rsidRPr="00FD566C">
              <w:rPr>
                <w:sz w:val="28"/>
                <w:szCs w:val="28"/>
              </w:rPr>
              <w:t xml:space="preserve">Финансовое обеспечение </w:t>
            </w:r>
            <w:r>
              <w:rPr>
                <w:sz w:val="28"/>
                <w:szCs w:val="28"/>
              </w:rPr>
              <w:t>п</w:t>
            </w:r>
            <w:r w:rsidRPr="00FD566C">
              <w:rPr>
                <w:sz w:val="28"/>
                <w:szCs w:val="28"/>
              </w:rPr>
              <w:t>рограммы, в том числе:</w:t>
            </w:r>
          </w:p>
          <w:p w:rsidR="00D012E1" w:rsidRPr="00FD566C" w:rsidRDefault="00D012E1" w:rsidP="005D15BB">
            <w:pPr>
              <w:rPr>
                <w:sz w:val="28"/>
                <w:szCs w:val="28"/>
              </w:rPr>
            </w:pPr>
          </w:p>
          <w:p w:rsidR="00D012E1" w:rsidRPr="00FD566C" w:rsidRDefault="00D012E1" w:rsidP="005D15BB">
            <w:pPr>
              <w:rPr>
                <w:rFonts w:eastAsia="Calibri"/>
                <w:sz w:val="28"/>
                <w:szCs w:val="28"/>
              </w:rPr>
            </w:pPr>
            <w:r w:rsidRPr="00FD566C">
              <w:rPr>
                <w:sz w:val="28"/>
                <w:szCs w:val="28"/>
              </w:rPr>
              <w:t>- собственные доходы и источники финансирования дефицита бюджета поселения;</w:t>
            </w:r>
          </w:p>
          <w:p w:rsidR="00D012E1" w:rsidRPr="00FD566C" w:rsidRDefault="00D012E1" w:rsidP="005D15BB">
            <w:pPr>
              <w:rPr>
                <w:rFonts w:eastAsia="Calibri"/>
                <w:sz w:val="28"/>
                <w:szCs w:val="28"/>
              </w:rPr>
            </w:pPr>
          </w:p>
          <w:p w:rsidR="00D012E1" w:rsidRPr="00FD566C" w:rsidRDefault="00D012E1" w:rsidP="005D15BB">
            <w:pPr>
              <w:rPr>
                <w:rFonts w:eastAsia="Calibri"/>
                <w:sz w:val="28"/>
                <w:szCs w:val="28"/>
              </w:rPr>
            </w:pPr>
          </w:p>
          <w:p w:rsidR="00D012E1" w:rsidRPr="00FD566C" w:rsidRDefault="00D012E1" w:rsidP="005D15BB">
            <w:pPr>
              <w:rPr>
                <w:rFonts w:eastAsia="Calibri"/>
                <w:sz w:val="28"/>
                <w:szCs w:val="28"/>
              </w:rPr>
            </w:pPr>
          </w:p>
          <w:p w:rsidR="00D012E1" w:rsidRPr="00FD566C" w:rsidRDefault="00D012E1" w:rsidP="005D15BB">
            <w:pPr>
              <w:rPr>
                <w:rFonts w:eastAsia="Calibri"/>
                <w:sz w:val="28"/>
                <w:szCs w:val="28"/>
              </w:rPr>
            </w:pPr>
          </w:p>
          <w:p w:rsidR="00D012E1" w:rsidRPr="00FD566C" w:rsidRDefault="00D012E1" w:rsidP="005D15BB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- </w:t>
            </w:r>
            <w:r w:rsidRPr="00FD566C">
              <w:rPr>
                <w:rFonts w:eastAsia="Calibri"/>
                <w:sz w:val="28"/>
                <w:szCs w:val="28"/>
              </w:rPr>
              <w:t>средства, предоставленные бюджету поселения за счет средств Сургутского района;</w:t>
            </w:r>
          </w:p>
          <w:p w:rsidR="00D012E1" w:rsidRPr="00FD566C" w:rsidRDefault="00D012E1" w:rsidP="005D15BB">
            <w:pPr>
              <w:rPr>
                <w:rFonts w:eastAsia="Calibri"/>
                <w:sz w:val="28"/>
                <w:szCs w:val="28"/>
              </w:rPr>
            </w:pPr>
          </w:p>
          <w:p w:rsidR="00D012E1" w:rsidRPr="00FD566C" w:rsidRDefault="00D012E1" w:rsidP="005D15BB">
            <w:pPr>
              <w:rPr>
                <w:rFonts w:eastAsia="Calibri"/>
                <w:sz w:val="28"/>
                <w:szCs w:val="28"/>
              </w:rPr>
            </w:pPr>
          </w:p>
          <w:p w:rsidR="00D012E1" w:rsidRPr="00FD566C" w:rsidRDefault="00D012E1" w:rsidP="005D15BB">
            <w:pPr>
              <w:rPr>
                <w:rFonts w:eastAsia="Calibri"/>
                <w:sz w:val="28"/>
                <w:szCs w:val="28"/>
              </w:rPr>
            </w:pPr>
          </w:p>
          <w:p w:rsidR="00D012E1" w:rsidRPr="00FD566C" w:rsidRDefault="00D012E1" w:rsidP="005D15BB">
            <w:pPr>
              <w:rPr>
                <w:rFonts w:eastAsia="Calibri"/>
                <w:sz w:val="28"/>
                <w:szCs w:val="28"/>
              </w:rPr>
            </w:pPr>
          </w:p>
          <w:p w:rsidR="00D012E1" w:rsidRPr="00FD566C" w:rsidRDefault="00D012E1" w:rsidP="005D15BB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- </w:t>
            </w:r>
            <w:r w:rsidRPr="00FD566C">
              <w:rPr>
                <w:rFonts w:eastAsia="Calibri"/>
                <w:sz w:val="28"/>
                <w:szCs w:val="28"/>
              </w:rPr>
              <w:t>средства,   предоставленные бюджету поселения за счет средств окружного бюджета;</w:t>
            </w:r>
          </w:p>
          <w:p w:rsidR="00D012E1" w:rsidRPr="00FD566C" w:rsidRDefault="00D012E1" w:rsidP="005D15BB">
            <w:pPr>
              <w:rPr>
                <w:rFonts w:eastAsia="Calibri"/>
                <w:sz w:val="28"/>
                <w:szCs w:val="28"/>
              </w:rPr>
            </w:pPr>
          </w:p>
          <w:p w:rsidR="00D012E1" w:rsidRPr="00FD566C" w:rsidRDefault="00D012E1" w:rsidP="005D15BB">
            <w:pPr>
              <w:rPr>
                <w:rFonts w:eastAsia="Calibri"/>
                <w:sz w:val="28"/>
                <w:szCs w:val="28"/>
              </w:rPr>
            </w:pPr>
          </w:p>
          <w:p w:rsidR="00D012E1" w:rsidRPr="00FD566C" w:rsidRDefault="00D012E1" w:rsidP="005D15BB">
            <w:pPr>
              <w:rPr>
                <w:rFonts w:eastAsia="Calibri"/>
                <w:sz w:val="28"/>
                <w:szCs w:val="28"/>
              </w:rPr>
            </w:pPr>
          </w:p>
          <w:p w:rsidR="00D012E1" w:rsidRPr="00FD566C" w:rsidRDefault="00D012E1" w:rsidP="005D15BB">
            <w:pPr>
              <w:rPr>
                <w:rFonts w:eastAsia="Calibri"/>
                <w:sz w:val="28"/>
                <w:szCs w:val="28"/>
              </w:rPr>
            </w:pPr>
          </w:p>
          <w:p w:rsidR="00D012E1" w:rsidRPr="00FD566C" w:rsidRDefault="00D012E1" w:rsidP="005D15BB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- </w:t>
            </w:r>
            <w:r w:rsidRPr="00FD566C">
              <w:rPr>
                <w:rFonts w:eastAsia="Calibri"/>
                <w:sz w:val="28"/>
                <w:szCs w:val="28"/>
              </w:rPr>
              <w:t>средства, предоставленные бюджету поселения за счет средств федерального бюджета;</w:t>
            </w:r>
          </w:p>
          <w:p w:rsidR="00D012E1" w:rsidRPr="00FD566C" w:rsidRDefault="00D012E1" w:rsidP="005D15BB">
            <w:pPr>
              <w:rPr>
                <w:rFonts w:eastAsia="Calibri"/>
                <w:sz w:val="28"/>
                <w:szCs w:val="28"/>
              </w:rPr>
            </w:pPr>
          </w:p>
          <w:p w:rsidR="00D012E1" w:rsidRPr="00FD566C" w:rsidRDefault="00D012E1" w:rsidP="005D15BB">
            <w:pPr>
              <w:rPr>
                <w:rFonts w:eastAsia="Calibri"/>
                <w:sz w:val="28"/>
                <w:szCs w:val="28"/>
              </w:rPr>
            </w:pPr>
          </w:p>
          <w:p w:rsidR="00D012E1" w:rsidRPr="00FD566C" w:rsidRDefault="00D012E1" w:rsidP="005D15BB">
            <w:pPr>
              <w:rPr>
                <w:rFonts w:eastAsia="Calibri"/>
                <w:sz w:val="28"/>
                <w:szCs w:val="28"/>
              </w:rPr>
            </w:pPr>
          </w:p>
          <w:p w:rsidR="00D012E1" w:rsidRPr="00FD566C" w:rsidRDefault="00D012E1" w:rsidP="005D15BB">
            <w:pPr>
              <w:rPr>
                <w:rFonts w:eastAsia="Calibri"/>
                <w:sz w:val="28"/>
                <w:szCs w:val="28"/>
              </w:rPr>
            </w:pPr>
          </w:p>
          <w:p w:rsidR="00D012E1" w:rsidRPr="00FD566C" w:rsidRDefault="00D012E1" w:rsidP="005D15BB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- </w:t>
            </w:r>
            <w:r w:rsidRPr="00FD566C">
              <w:rPr>
                <w:rFonts w:eastAsia="Calibri"/>
                <w:sz w:val="28"/>
                <w:szCs w:val="28"/>
              </w:rPr>
              <w:t>иные внебюджетные источники</w:t>
            </w:r>
          </w:p>
        </w:tc>
        <w:tc>
          <w:tcPr>
            <w:tcW w:w="6683" w:type="dxa"/>
          </w:tcPr>
          <w:p w:rsidR="00D012E1" w:rsidRPr="00FD566C" w:rsidRDefault="00D012E1" w:rsidP="005D15BB">
            <w:pPr>
              <w:rPr>
                <w:rFonts w:eastAsia="Calibri"/>
                <w:sz w:val="28"/>
                <w:szCs w:val="28"/>
              </w:rPr>
            </w:pPr>
            <w:r w:rsidRPr="00FD566C">
              <w:rPr>
                <w:rFonts w:eastAsia="Calibri"/>
                <w:sz w:val="28"/>
                <w:szCs w:val="28"/>
              </w:rPr>
              <w:lastRenderedPageBreak/>
              <w:t>Бюджетные ассигнования на 2</w:t>
            </w:r>
            <w:r>
              <w:rPr>
                <w:rFonts w:eastAsia="Calibri"/>
                <w:sz w:val="28"/>
                <w:szCs w:val="28"/>
              </w:rPr>
              <w:t>023-2030 годы составляют 5 724,1</w:t>
            </w:r>
            <w:r w:rsidRPr="00FD566C">
              <w:rPr>
                <w:rFonts w:eastAsia="Calibri"/>
                <w:sz w:val="28"/>
                <w:szCs w:val="28"/>
              </w:rPr>
              <w:t xml:space="preserve"> том числе по годам:</w:t>
            </w:r>
          </w:p>
          <w:p w:rsidR="00D012E1" w:rsidRPr="00FD566C" w:rsidRDefault="00D012E1" w:rsidP="005D15BB">
            <w:pPr>
              <w:rPr>
                <w:rFonts w:eastAsia="Calibri"/>
                <w:sz w:val="28"/>
                <w:szCs w:val="28"/>
              </w:rPr>
            </w:pPr>
          </w:p>
          <w:p w:rsidR="00D012E1" w:rsidRPr="00FD566C" w:rsidRDefault="00D012E1" w:rsidP="005D15BB">
            <w:pPr>
              <w:rPr>
                <w:rFonts w:eastAsia="Calibri"/>
                <w:sz w:val="28"/>
                <w:szCs w:val="28"/>
              </w:rPr>
            </w:pPr>
            <w:r w:rsidRPr="00FD566C">
              <w:rPr>
                <w:rFonts w:eastAsia="Calibri"/>
                <w:sz w:val="28"/>
                <w:szCs w:val="28"/>
              </w:rPr>
              <w:t>2023 год – 448,8 тыс. рублей</w:t>
            </w:r>
          </w:p>
          <w:p w:rsidR="00D012E1" w:rsidRPr="00FD566C" w:rsidRDefault="00D012E1" w:rsidP="005D15BB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2024 год – 438,</w:t>
            </w:r>
            <w:r w:rsidRPr="006D78AD">
              <w:rPr>
                <w:rFonts w:eastAsia="Calibri"/>
                <w:sz w:val="28"/>
                <w:szCs w:val="28"/>
              </w:rPr>
              <w:t>2</w:t>
            </w:r>
            <w:r w:rsidRPr="00FD566C">
              <w:rPr>
                <w:rFonts w:eastAsia="Calibri"/>
                <w:sz w:val="28"/>
                <w:szCs w:val="28"/>
              </w:rPr>
              <w:t xml:space="preserve"> тыс. рублей</w:t>
            </w:r>
          </w:p>
          <w:p w:rsidR="00D012E1" w:rsidRPr="00FD566C" w:rsidRDefault="00D012E1" w:rsidP="005D15BB">
            <w:pPr>
              <w:rPr>
                <w:rFonts w:eastAsia="Calibri"/>
                <w:sz w:val="28"/>
                <w:szCs w:val="28"/>
              </w:rPr>
            </w:pPr>
            <w:r w:rsidRPr="00FD566C">
              <w:rPr>
                <w:rFonts w:eastAsia="Calibri"/>
                <w:sz w:val="28"/>
                <w:szCs w:val="28"/>
              </w:rPr>
              <w:t>2025 год –</w:t>
            </w:r>
            <w:r>
              <w:rPr>
                <w:rFonts w:eastAsia="Calibri"/>
                <w:sz w:val="28"/>
                <w:szCs w:val="28"/>
              </w:rPr>
              <w:t xml:space="preserve"> 3 637,1</w:t>
            </w:r>
            <w:r w:rsidRPr="00FD566C">
              <w:rPr>
                <w:rFonts w:eastAsia="Calibri"/>
                <w:sz w:val="28"/>
                <w:szCs w:val="28"/>
              </w:rPr>
              <w:t xml:space="preserve"> тыс. рублей</w:t>
            </w:r>
          </w:p>
          <w:p w:rsidR="00D012E1" w:rsidRPr="00FD566C" w:rsidRDefault="00D012E1" w:rsidP="005D15BB">
            <w:pPr>
              <w:rPr>
                <w:rFonts w:eastAsia="Calibri"/>
                <w:sz w:val="28"/>
                <w:szCs w:val="28"/>
              </w:rPr>
            </w:pPr>
            <w:r w:rsidRPr="00FD566C">
              <w:rPr>
                <w:rFonts w:eastAsia="Calibri"/>
                <w:sz w:val="28"/>
                <w:szCs w:val="28"/>
              </w:rPr>
              <w:t>2026 год - 400,0 тыс. рублей</w:t>
            </w:r>
          </w:p>
          <w:p w:rsidR="00D012E1" w:rsidRPr="00FD566C" w:rsidRDefault="00D012E1" w:rsidP="005D15BB">
            <w:pPr>
              <w:rPr>
                <w:rFonts w:eastAsia="Calibri"/>
                <w:sz w:val="28"/>
                <w:szCs w:val="28"/>
              </w:rPr>
            </w:pPr>
            <w:r w:rsidRPr="00FD566C">
              <w:rPr>
                <w:rFonts w:eastAsia="Calibri"/>
                <w:sz w:val="28"/>
                <w:szCs w:val="28"/>
              </w:rPr>
              <w:t xml:space="preserve">2027 год </w:t>
            </w:r>
            <w:r>
              <w:rPr>
                <w:rFonts w:eastAsia="Calibri"/>
                <w:sz w:val="28"/>
                <w:szCs w:val="28"/>
              </w:rPr>
              <w:t>–400,0</w:t>
            </w:r>
            <w:r w:rsidRPr="00FD566C">
              <w:rPr>
                <w:rFonts w:eastAsia="Calibri"/>
                <w:sz w:val="28"/>
                <w:szCs w:val="28"/>
              </w:rPr>
              <w:t xml:space="preserve"> тыс. рублей</w:t>
            </w:r>
          </w:p>
          <w:p w:rsidR="00D012E1" w:rsidRPr="00FD566C" w:rsidRDefault="00D012E1" w:rsidP="005D15BB">
            <w:pPr>
              <w:rPr>
                <w:rFonts w:eastAsia="Calibri"/>
                <w:sz w:val="28"/>
                <w:szCs w:val="28"/>
              </w:rPr>
            </w:pPr>
            <w:r w:rsidRPr="00FD566C">
              <w:rPr>
                <w:rFonts w:eastAsia="Calibri"/>
                <w:sz w:val="28"/>
                <w:szCs w:val="28"/>
              </w:rPr>
              <w:t xml:space="preserve">2028 год </w:t>
            </w:r>
            <w:r>
              <w:rPr>
                <w:rFonts w:eastAsia="Calibri"/>
                <w:sz w:val="28"/>
                <w:szCs w:val="28"/>
              </w:rPr>
              <w:t>–400,0</w:t>
            </w:r>
            <w:r w:rsidRPr="00FD566C">
              <w:rPr>
                <w:rFonts w:eastAsia="Calibri"/>
                <w:sz w:val="28"/>
                <w:szCs w:val="28"/>
              </w:rPr>
              <w:t xml:space="preserve"> тыс. рублей</w:t>
            </w:r>
          </w:p>
          <w:p w:rsidR="00D012E1" w:rsidRPr="00FD566C" w:rsidRDefault="00D012E1" w:rsidP="005D15BB">
            <w:pPr>
              <w:rPr>
                <w:rFonts w:eastAsia="Calibri"/>
                <w:sz w:val="28"/>
                <w:szCs w:val="28"/>
              </w:rPr>
            </w:pPr>
            <w:r w:rsidRPr="00FD566C">
              <w:rPr>
                <w:rFonts w:eastAsia="Calibri"/>
                <w:sz w:val="28"/>
                <w:szCs w:val="28"/>
              </w:rPr>
              <w:t>2029 год - 0,0 тыс. рублей</w:t>
            </w:r>
          </w:p>
          <w:p w:rsidR="00D012E1" w:rsidRPr="00FD566C" w:rsidRDefault="00D012E1" w:rsidP="005D15BB">
            <w:pPr>
              <w:rPr>
                <w:rFonts w:eastAsia="Calibri"/>
                <w:sz w:val="28"/>
                <w:szCs w:val="28"/>
              </w:rPr>
            </w:pPr>
            <w:r w:rsidRPr="00FD566C">
              <w:rPr>
                <w:rFonts w:eastAsia="Calibri"/>
                <w:sz w:val="28"/>
                <w:szCs w:val="28"/>
              </w:rPr>
              <w:t>2030 год - 0,0 тыс. рублей</w:t>
            </w:r>
          </w:p>
          <w:p w:rsidR="00D012E1" w:rsidRPr="00FD566C" w:rsidRDefault="00D012E1" w:rsidP="005D15BB">
            <w:pPr>
              <w:rPr>
                <w:rFonts w:eastAsia="Calibri"/>
                <w:sz w:val="28"/>
                <w:szCs w:val="28"/>
              </w:rPr>
            </w:pPr>
          </w:p>
          <w:p w:rsidR="00D012E1" w:rsidRPr="00FD566C" w:rsidRDefault="00D012E1" w:rsidP="005D15BB">
            <w:pPr>
              <w:rPr>
                <w:rFonts w:eastAsia="Calibri"/>
                <w:sz w:val="28"/>
                <w:szCs w:val="28"/>
              </w:rPr>
            </w:pPr>
            <w:r w:rsidRPr="00FD566C">
              <w:rPr>
                <w:rFonts w:eastAsia="Calibri"/>
                <w:sz w:val="28"/>
                <w:szCs w:val="28"/>
              </w:rPr>
              <w:t>2023 год - 0,0 тыс. рублей</w:t>
            </w:r>
          </w:p>
          <w:p w:rsidR="00D012E1" w:rsidRPr="00FD566C" w:rsidRDefault="00D012E1" w:rsidP="005D15BB">
            <w:pPr>
              <w:rPr>
                <w:rFonts w:eastAsia="Calibri"/>
                <w:sz w:val="28"/>
                <w:szCs w:val="28"/>
              </w:rPr>
            </w:pPr>
            <w:r w:rsidRPr="00FD566C">
              <w:rPr>
                <w:rFonts w:eastAsia="Calibri"/>
                <w:sz w:val="28"/>
                <w:szCs w:val="28"/>
              </w:rPr>
              <w:t>2024 год - 0,0 тыс. рублей</w:t>
            </w:r>
          </w:p>
          <w:p w:rsidR="00D012E1" w:rsidRPr="00FD566C" w:rsidRDefault="00D012E1" w:rsidP="005D15BB">
            <w:pPr>
              <w:rPr>
                <w:rFonts w:eastAsia="Calibri"/>
                <w:sz w:val="28"/>
                <w:szCs w:val="28"/>
              </w:rPr>
            </w:pPr>
            <w:r w:rsidRPr="00FD566C">
              <w:rPr>
                <w:rFonts w:eastAsia="Calibri"/>
                <w:sz w:val="28"/>
                <w:szCs w:val="28"/>
              </w:rPr>
              <w:t>2025 год - 0,0 тыс. рублей</w:t>
            </w:r>
          </w:p>
          <w:p w:rsidR="00D012E1" w:rsidRPr="00FD566C" w:rsidRDefault="00D012E1" w:rsidP="005D15BB">
            <w:pPr>
              <w:rPr>
                <w:rFonts w:eastAsia="Calibri"/>
                <w:sz w:val="28"/>
                <w:szCs w:val="28"/>
              </w:rPr>
            </w:pPr>
            <w:r w:rsidRPr="00FD566C">
              <w:rPr>
                <w:rFonts w:eastAsia="Calibri"/>
                <w:sz w:val="28"/>
                <w:szCs w:val="28"/>
              </w:rPr>
              <w:t>2026 год - 0,0 тыс. рублей</w:t>
            </w:r>
          </w:p>
          <w:p w:rsidR="00D012E1" w:rsidRPr="00FD566C" w:rsidRDefault="00D012E1" w:rsidP="005D15BB">
            <w:pPr>
              <w:rPr>
                <w:rFonts w:eastAsia="Calibri"/>
                <w:sz w:val="28"/>
                <w:szCs w:val="28"/>
              </w:rPr>
            </w:pPr>
            <w:r w:rsidRPr="00FD566C">
              <w:rPr>
                <w:rFonts w:eastAsia="Calibri"/>
                <w:sz w:val="28"/>
                <w:szCs w:val="28"/>
              </w:rPr>
              <w:t>2027 год - 0,0 тыс. рублей</w:t>
            </w:r>
          </w:p>
          <w:p w:rsidR="00D012E1" w:rsidRPr="00FD566C" w:rsidRDefault="00D012E1" w:rsidP="005D15BB">
            <w:pPr>
              <w:rPr>
                <w:rFonts w:eastAsia="Calibri"/>
                <w:sz w:val="28"/>
                <w:szCs w:val="28"/>
              </w:rPr>
            </w:pPr>
            <w:r w:rsidRPr="00FD566C">
              <w:rPr>
                <w:rFonts w:eastAsia="Calibri"/>
                <w:sz w:val="28"/>
                <w:szCs w:val="28"/>
              </w:rPr>
              <w:t>2028 год - 0,0 тыс. рублей</w:t>
            </w:r>
          </w:p>
          <w:p w:rsidR="00D012E1" w:rsidRPr="00FD566C" w:rsidRDefault="00D012E1" w:rsidP="005D15BB">
            <w:pPr>
              <w:rPr>
                <w:rFonts w:eastAsia="Calibri"/>
                <w:sz w:val="28"/>
                <w:szCs w:val="28"/>
              </w:rPr>
            </w:pPr>
            <w:r w:rsidRPr="00FD566C">
              <w:rPr>
                <w:rFonts w:eastAsia="Calibri"/>
                <w:sz w:val="28"/>
                <w:szCs w:val="28"/>
              </w:rPr>
              <w:t>2029 год - 0,0 тыс. рублей</w:t>
            </w:r>
          </w:p>
          <w:p w:rsidR="00D012E1" w:rsidRPr="00FD566C" w:rsidRDefault="00D012E1" w:rsidP="005D15BB">
            <w:pPr>
              <w:rPr>
                <w:rFonts w:eastAsia="Calibri"/>
                <w:sz w:val="28"/>
                <w:szCs w:val="28"/>
              </w:rPr>
            </w:pPr>
            <w:r w:rsidRPr="00FD566C">
              <w:rPr>
                <w:rFonts w:eastAsia="Calibri"/>
                <w:sz w:val="28"/>
                <w:szCs w:val="28"/>
              </w:rPr>
              <w:t>2030 год - 0,0 тыс. рублей</w:t>
            </w:r>
          </w:p>
          <w:p w:rsidR="00D012E1" w:rsidRPr="00FD566C" w:rsidRDefault="00D012E1" w:rsidP="005D15BB">
            <w:pPr>
              <w:rPr>
                <w:rFonts w:eastAsia="Calibri"/>
                <w:sz w:val="28"/>
                <w:szCs w:val="28"/>
              </w:rPr>
            </w:pPr>
          </w:p>
          <w:p w:rsidR="00D012E1" w:rsidRPr="00FD566C" w:rsidRDefault="00D012E1" w:rsidP="005D15BB">
            <w:pPr>
              <w:rPr>
                <w:rFonts w:eastAsia="Calibri"/>
                <w:sz w:val="28"/>
                <w:szCs w:val="28"/>
              </w:rPr>
            </w:pPr>
            <w:r w:rsidRPr="00FD566C">
              <w:rPr>
                <w:rFonts w:eastAsia="Calibri"/>
                <w:sz w:val="28"/>
                <w:szCs w:val="28"/>
              </w:rPr>
              <w:t>2023 год - 0,0 тыс. рублей</w:t>
            </w:r>
          </w:p>
          <w:p w:rsidR="00D012E1" w:rsidRPr="00FD566C" w:rsidRDefault="00D012E1" w:rsidP="005D15BB">
            <w:pPr>
              <w:rPr>
                <w:rFonts w:eastAsia="Calibri"/>
                <w:sz w:val="28"/>
                <w:szCs w:val="28"/>
              </w:rPr>
            </w:pPr>
            <w:r w:rsidRPr="00FD566C">
              <w:rPr>
                <w:rFonts w:eastAsia="Calibri"/>
                <w:sz w:val="28"/>
                <w:szCs w:val="28"/>
              </w:rPr>
              <w:t>2024 год - 0,0 тыс. рублей</w:t>
            </w:r>
          </w:p>
          <w:p w:rsidR="00D012E1" w:rsidRPr="00FD566C" w:rsidRDefault="00D012E1" w:rsidP="005D15BB">
            <w:pPr>
              <w:rPr>
                <w:rFonts w:eastAsia="Calibri"/>
                <w:sz w:val="28"/>
                <w:szCs w:val="28"/>
              </w:rPr>
            </w:pPr>
            <w:r w:rsidRPr="00FD566C">
              <w:rPr>
                <w:rFonts w:eastAsia="Calibri"/>
                <w:sz w:val="28"/>
                <w:szCs w:val="28"/>
              </w:rPr>
              <w:t>2025 год - 0,0 тыс. рублей</w:t>
            </w:r>
          </w:p>
          <w:p w:rsidR="00D012E1" w:rsidRPr="00FD566C" w:rsidRDefault="00D012E1" w:rsidP="005D15BB">
            <w:pPr>
              <w:rPr>
                <w:rFonts w:eastAsia="Calibri"/>
                <w:sz w:val="28"/>
                <w:szCs w:val="28"/>
              </w:rPr>
            </w:pPr>
            <w:r w:rsidRPr="00FD566C">
              <w:rPr>
                <w:rFonts w:eastAsia="Calibri"/>
                <w:sz w:val="28"/>
                <w:szCs w:val="28"/>
              </w:rPr>
              <w:t>2026 год - 0,0 тыс. рублей</w:t>
            </w:r>
          </w:p>
          <w:p w:rsidR="00D012E1" w:rsidRPr="00FD566C" w:rsidRDefault="00D012E1" w:rsidP="005D15BB">
            <w:pPr>
              <w:rPr>
                <w:rFonts w:eastAsia="Calibri"/>
                <w:sz w:val="28"/>
                <w:szCs w:val="28"/>
              </w:rPr>
            </w:pPr>
            <w:r w:rsidRPr="00FD566C">
              <w:rPr>
                <w:rFonts w:eastAsia="Calibri"/>
                <w:sz w:val="28"/>
                <w:szCs w:val="28"/>
              </w:rPr>
              <w:t>2027 год - 0,0 тыс. рублей</w:t>
            </w:r>
          </w:p>
          <w:p w:rsidR="00D012E1" w:rsidRPr="00FD566C" w:rsidRDefault="00D012E1" w:rsidP="005D15BB">
            <w:pPr>
              <w:rPr>
                <w:rFonts w:eastAsia="Calibri"/>
                <w:sz w:val="28"/>
                <w:szCs w:val="28"/>
              </w:rPr>
            </w:pPr>
            <w:r w:rsidRPr="00FD566C">
              <w:rPr>
                <w:rFonts w:eastAsia="Calibri"/>
                <w:sz w:val="28"/>
                <w:szCs w:val="28"/>
              </w:rPr>
              <w:t>2028 год - 0,0 тыс. рублей</w:t>
            </w:r>
          </w:p>
          <w:p w:rsidR="00D012E1" w:rsidRPr="00FD566C" w:rsidRDefault="00D012E1" w:rsidP="005D15BB">
            <w:pPr>
              <w:rPr>
                <w:rFonts w:eastAsia="Calibri"/>
                <w:sz w:val="28"/>
                <w:szCs w:val="28"/>
              </w:rPr>
            </w:pPr>
            <w:r w:rsidRPr="00FD566C">
              <w:rPr>
                <w:rFonts w:eastAsia="Calibri"/>
                <w:sz w:val="28"/>
                <w:szCs w:val="28"/>
              </w:rPr>
              <w:t>2029 год - 0,0 тыс. рублей</w:t>
            </w:r>
          </w:p>
          <w:p w:rsidR="00D012E1" w:rsidRPr="00FD566C" w:rsidRDefault="00D012E1" w:rsidP="005D15BB">
            <w:pPr>
              <w:rPr>
                <w:rFonts w:eastAsia="Calibri"/>
                <w:sz w:val="28"/>
                <w:szCs w:val="28"/>
              </w:rPr>
            </w:pPr>
            <w:r w:rsidRPr="00FD566C">
              <w:rPr>
                <w:rFonts w:eastAsia="Calibri"/>
                <w:sz w:val="28"/>
                <w:szCs w:val="28"/>
              </w:rPr>
              <w:t>2030 год - 0,0 тыс. рублей</w:t>
            </w:r>
          </w:p>
          <w:p w:rsidR="00D012E1" w:rsidRPr="00FD566C" w:rsidRDefault="00D012E1" w:rsidP="005D15BB">
            <w:pPr>
              <w:rPr>
                <w:rFonts w:eastAsia="Calibri"/>
                <w:sz w:val="28"/>
                <w:szCs w:val="28"/>
              </w:rPr>
            </w:pPr>
          </w:p>
          <w:p w:rsidR="00D012E1" w:rsidRPr="00FD566C" w:rsidRDefault="00D012E1" w:rsidP="005D15BB">
            <w:pPr>
              <w:rPr>
                <w:rFonts w:eastAsia="Calibri"/>
                <w:sz w:val="28"/>
                <w:szCs w:val="28"/>
              </w:rPr>
            </w:pPr>
            <w:r w:rsidRPr="00FD566C">
              <w:rPr>
                <w:rFonts w:eastAsia="Calibri"/>
                <w:sz w:val="28"/>
                <w:szCs w:val="28"/>
              </w:rPr>
              <w:t>2023 год - 0,0 тыс. рублей</w:t>
            </w:r>
          </w:p>
          <w:p w:rsidR="00D012E1" w:rsidRPr="00FD566C" w:rsidRDefault="00D012E1" w:rsidP="005D15BB">
            <w:pPr>
              <w:rPr>
                <w:rFonts w:eastAsia="Calibri"/>
                <w:sz w:val="28"/>
                <w:szCs w:val="28"/>
              </w:rPr>
            </w:pPr>
            <w:r w:rsidRPr="00FD566C">
              <w:rPr>
                <w:rFonts w:eastAsia="Calibri"/>
                <w:sz w:val="28"/>
                <w:szCs w:val="28"/>
              </w:rPr>
              <w:t>2024 год - 0,0 тыс. рублей</w:t>
            </w:r>
          </w:p>
          <w:p w:rsidR="00D012E1" w:rsidRPr="00FD566C" w:rsidRDefault="00D012E1" w:rsidP="005D15BB">
            <w:pPr>
              <w:rPr>
                <w:rFonts w:eastAsia="Calibri"/>
                <w:sz w:val="28"/>
                <w:szCs w:val="28"/>
              </w:rPr>
            </w:pPr>
            <w:r w:rsidRPr="00FD566C">
              <w:rPr>
                <w:rFonts w:eastAsia="Calibri"/>
                <w:sz w:val="28"/>
                <w:szCs w:val="28"/>
              </w:rPr>
              <w:t>2025 год - 0,0 тыс. рублей</w:t>
            </w:r>
          </w:p>
          <w:p w:rsidR="00D012E1" w:rsidRPr="00FD566C" w:rsidRDefault="00D012E1" w:rsidP="005D15BB">
            <w:pPr>
              <w:rPr>
                <w:rFonts w:eastAsia="Calibri"/>
                <w:sz w:val="28"/>
                <w:szCs w:val="28"/>
              </w:rPr>
            </w:pPr>
            <w:r w:rsidRPr="00FD566C">
              <w:rPr>
                <w:rFonts w:eastAsia="Calibri"/>
                <w:sz w:val="28"/>
                <w:szCs w:val="28"/>
              </w:rPr>
              <w:t>2026 год - 0,0 тыс. рублей</w:t>
            </w:r>
          </w:p>
          <w:p w:rsidR="00D012E1" w:rsidRPr="00FD566C" w:rsidRDefault="00D012E1" w:rsidP="005D15BB">
            <w:pPr>
              <w:rPr>
                <w:rFonts w:eastAsia="Calibri"/>
                <w:sz w:val="28"/>
                <w:szCs w:val="28"/>
              </w:rPr>
            </w:pPr>
            <w:r w:rsidRPr="00FD566C">
              <w:rPr>
                <w:rFonts w:eastAsia="Calibri"/>
                <w:sz w:val="28"/>
                <w:szCs w:val="28"/>
              </w:rPr>
              <w:t>2027 год - 0,0 тыс. рублей</w:t>
            </w:r>
          </w:p>
          <w:p w:rsidR="00D012E1" w:rsidRPr="00FD566C" w:rsidRDefault="00D012E1" w:rsidP="005D15BB">
            <w:pPr>
              <w:rPr>
                <w:rFonts w:eastAsia="Calibri"/>
                <w:sz w:val="28"/>
                <w:szCs w:val="28"/>
              </w:rPr>
            </w:pPr>
            <w:r w:rsidRPr="00FD566C">
              <w:rPr>
                <w:rFonts w:eastAsia="Calibri"/>
                <w:sz w:val="28"/>
                <w:szCs w:val="28"/>
              </w:rPr>
              <w:t>2028 год - 0,0 тыс. рублей</w:t>
            </w:r>
          </w:p>
          <w:p w:rsidR="00D012E1" w:rsidRPr="00FD566C" w:rsidRDefault="00D012E1" w:rsidP="005D15BB">
            <w:pPr>
              <w:rPr>
                <w:rFonts w:eastAsia="Calibri"/>
                <w:sz w:val="28"/>
                <w:szCs w:val="28"/>
              </w:rPr>
            </w:pPr>
            <w:r w:rsidRPr="00FD566C">
              <w:rPr>
                <w:rFonts w:eastAsia="Calibri"/>
                <w:sz w:val="28"/>
                <w:szCs w:val="28"/>
              </w:rPr>
              <w:t>2029 год - 0,0 тыс. рублей</w:t>
            </w:r>
          </w:p>
          <w:p w:rsidR="00D012E1" w:rsidRPr="00FD566C" w:rsidRDefault="00D012E1" w:rsidP="005D15BB">
            <w:pPr>
              <w:rPr>
                <w:rFonts w:eastAsia="Calibri"/>
                <w:sz w:val="28"/>
                <w:szCs w:val="28"/>
              </w:rPr>
            </w:pPr>
            <w:r w:rsidRPr="00FD566C">
              <w:rPr>
                <w:rFonts w:eastAsia="Calibri"/>
                <w:sz w:val="28"/>
                <w:szCs w:val="28"/>
              </w:rPr>
              <w:lastRenderedPageBreak/>
              <w:t>2030 год - 0,0 тыс. рублей</w:t>
            </w:r>
          </w:p>
          <w:p w:rsidR="00D012E1" w:rsidRPr="00FD566C" w:rsidRDefault="00D012E1" w:rsidP="005D15BB">
            <w:pPr>
              <w:rPr>
                <w:rFonts w:eastAsia="Calibri"/>
                <w:sz w:val="28"/>
                <w:szCs w:val="28"/>
              </w:rPr>
            </w:pPr>
          </w:p>
          <w:p w:rsidR="00D012E1" w:rsidRPr="00FD566C" w:rsidRDefault="00D012E1" w:rsidP="005D15BB">
            <w:pPr>
              <w:rPr>
                <w:rFonts w:eastAsia="Calibri"/>
                <w:sz w:val="28"/>
                <w:szCs w:val="28"/>
              </w:rPr>
            </w:pPr>
            <w:r w:rsidRPr="00FD566C">
              <w:rPr>
                <w:rFonts w:eastAsia="Calibri"/>
                <w:sz w:val="28"/>
                <w:szCs w:val="28"/>
              </w:rPr>
              <w:t>2023 год - 0,0 тыс. рублей</w:t>
            </w:r>
          </w:p>
          <w:p w:rsidR="00D012E1" w:rsidRPr="00FD566C" w:rsidRDefault="00D012E1" w:rsidP="005D15BB">
            <w:pPr>
              <w:rPr>
                <w:rFonts w:eastAsia="Calibri"/>
                <w:sz w:val="28"/>
                <w:szCs w:val="28"/>
              </w:rPr>
            </w:pPr>
            <w:r w:rsidRPr="00FD566C">
              <w:rPr>
                <w:rFonts w:eastAsia="Calibri"/>
                <w:sz w:val="28"/>
                <w:szCs w:val="28"/>
              </w:rPr>
              <w:t>2024 год - 0,0 тыс. рублей</w:t>
            </w:r>
          </w:p>
          <w:p w:rsidR="00D012E1" w:rsidRPr="00FD566C" w:rsidRDefault="00D012E1" w:rsidP="005D15BB">
            <w:pPr>
              <w:rPr>
                <w:rFonts w:eastAsia="Calibri"/>
                <w:sz w:val="28"/>
                <w:szCs w:val="28"/>
              </w:rPr>
            </w:pPr>
            <w:r w:rsidRPr="00FD566C">
              <w:rPr>
                <w:rFonts w:eastAsia="Calibri"/>
                <w:sz w:val="28"/>
                <w:szCs w:val="28"/>
              </w:rPr>
              <w:t>2025 год - 0,0 тыс. рублей</w:t>
            </w:r>
          </w:p>
          <w:p w:rsidR="00D012E1" w:rsidRPr="00FD566C" w:rsidRDefault="00D012E1" w:rsidP="005D15BB">
            <w:pPr>
              <w:rPr>
                <w:rFonts w:eastAsia="Calibri"/>
                <w:sz w:val="28"/>
                <w:szCs w:val="28"/>
              </w:rPr>
            </w:pPr>
            <w:r w:rsidRPr="00FD566C">
              <w:rPr>
                <w:rFonts w:eastAsia="Calibri"/>
                <w:sz w:val="28"/>
                <w:szCs w:val="28"/>
              </w:rPr>
              <w:t>2026 год - 0,0 тыс. рублей</w:t>
            </w:r>
          </w:p>
          <w:p w:rsidR="00D012E1" w:rsidRPr="00FD566C" w:rsidRDefault="00D012E1" w:rsidP="005D15BB">
            <w:pPr>
              <w:rPr>
                <w:rFonts w:eastAsia="Calibri"/>
                <w:sz w:val="28"/>
                <w:szCs w:val="28"/>
              </w:rPr>
            </w:pPr>
            <w:r w:rsidRPr="00FD566C">
              <w:rPr>
                <w:rFonts w:eastAsia="Calibri"/>
                <w:sz w:val="28"/>
                <w:szCs w:val="28"/>
              </w:rPr>
              <w:t>2027 год - 0,0 тыс. рублей</w:t>
            </w:r>
          </w:p>
          <w:p w:rsidR="00D012E1" w:rsidRPr="00FD566C" w:rsidRDefault="00D012E1" w:rsidP="005D15BB">
            <w:pPr>
              <w:rPr>
                <w:rFonts w:eastAsia="Calibri"/>
                <w:sz w:val="28"/>
                <w:szCs w:val="28"/>
              </w:rPr>
            </w:pPr>
            <w:r w:rsidRPr="00FD566C">
              <w:rPr>
                <w:rFonts w:eastAsia="Calibri"/>
                <w:sz w:val="28"/>
                <w:szCs w:val="28"/>
              </w:rPr>
              <w:t>2028 год - 0,0 тыс. рублей</w:t>
            </w:r>
          </w:p>
          <w:p w:rsidR="00D012E1" w:rsidRPr="00FD566C" w:rsidRDefault="00D012E1" w:rsidP="005D15BB">
            <w:pPr>
              <w:rPr>
                <w:rFonts w:eastAsia="Calibri"/>
                <w:sz w:val="28"/>
                <w:szCs w:val="28"/>
              </w:rPr>
            </w:pPr>
            <w:r w:rsidRPr="00FD566C">
              <w:rPr>
                <w:rFonts w:eastAsia="Calibri"/>
                <w:sz w:val="28"/>
                <w:szCs w:val="28"/>
              </w:rPr>
              <w:t>2029 год - 0,0 тыс. рублей</w:t>
            </w:r>
          </w:p>
          <w:p w:rsidR="00D012E1" w:rsidRPr="009B7C49" w:rsidRDefault="00D012E1" w:rsidP="005D15BB">
            <w:pPr>
              <w:rPr>
                <w:rFonts w:eastAsia="Calibri"/>
                <w:sz w:val="28"/>
                <w:szCs w:val="28"/>
              </w:rPr>
            </w:pPr>
            <w:r w:rsidRPr="00FD566C">
              <w:rPr>
                <w:rFonts w:eastAsia="Calibri"/>
                <w:sz w:val="28"/>
                <w:szCs w:val="28"/>
              </w:rPr>
              <w:t>2030 год - 0,0 тыс. рублей</w:t>
            </w:r>
          </w:p>
        </w:tc>
      </w:tr>
      <w:tr w:rsidR="00D012E1" w:rsidRPr="00D03316" w:rsidTr="005D15BB">
        <w:tc>
          <w:tcPr>
            <w:tcW w:w="3348" w:type="dxa"/>
          </w:tcPr>
          <w:p w:rsidR="00D012E1" w:rsidRPr="00D03316" w:rsidRDefault="00D012E1" w:rsidP="005D15BB">
            <w:pPr>
              <w:spacing w:after="200"/>
              <w:rPr>
                <w:rFonts w:eastAsia="Calibri"/>
                <w:sz w:val="28"/>
                <w:szCs w:val="28"/>
              </w:rPr>
            </w:pPr>
            <w:r w:rsidRPr="00D03316">
              <w:rPr>
                <w:rFonts w:eastAsia="Calibri"/>
                <w:sz w:val="28"/>
                <w:szCs w:val="28"/>
              </w:rPr>
              <w:lastRenderedPageBreak/>
              <w:t>О</w:t>
            </w:r>
            <w:r>
              <w:rPr>
                <w:rFonts w:eastAsia="Calibri"/>
                <w:sz w:val="28"/>
                <w:szCs w:val="28"/>
              </w:rPr>
              <w:t>жидаемые результаты реализации п</w:t>
            </w:r>
            <w:r w:rsidRPr="00D03316">
              <w:rPr>
                <w:rFonts w:eastAsia="Calibri"/>
                <w:sz w:val="28"/>
                <w:szCs w:val="28"/>
              </w:rPr>
              <w:t>рограммы</w:t>
            </w:r>
          </w:p>
        </w:tc>
        <w:tc>
          <w:tcPr>
            <w:tcW w:w="6683" w:type="dxa"/>
          </w:tcPr>
          <w:p w:rsidR="00D012E1" w:rsidRDefault="00D012E1" w:rsidP="005D15BB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Реализация п</w:t>
            </w:r>
            <w:r w:rsidRPr="00D03316">
              <w:rPr>
                <w:rFonts w:eastAsia="Calibri"/>
                <w:sz w:val="28"/>
                <w:szCs w:val="28"/>
              </w:rPr>
              <w:t>рограммы позволит:</w:t>
            </w:r>
          </w:p>
          <w:p w:rsidR="00D012E1" w:rsidRPr="00D03316" w:rsidRDefault="00D012E1" w:rsidP="005D15BB">
            <w:pPr>
              <w:rPr>
                <w:rFonts w:eastAsia="Calibri"/>
                <w:sz w:val="28"/>
                <w:szCs w:val="28"/>
              </w:rPr>
            </w:pPr>
            <w:r w:rsidRPr="00D03316">
              <w:rPr>
                <w:rFonts w:eastAsia="Calibri"/>
                <w:sz w:val="28"/>
                <w:szCs w:val="28"/>
              </w:rPr>
              <w:t>- сократить до минимизации возможность возникновения пожаров на территории сельского поселения Нижнесортымский;</w:t>
            </w:r>
          </w:p>
          <w:p w:rsidR="00D012E1" w:rsidRPr="00D03316" w:rsidRDefault="00D012E1" w:rsidP="005D15BB">
            <w:pPr>
              <w:rPr>
                <w:rFonts w:eastAsia="Calibri"/>
                <w:sz w:val="28"/>
                <w:szCs w:val="28"/>
              </w:rPr>
            </w:pPr>
            <w:r w:rsidRPr="00D03316">
              <w:rPr>
                <w:rFonts w:eastAsia="Calibri"/>
                <w:sz w:val="28"/>
                <w:szCs w:val="28"/>
              </w:rPr>
              <w:t>- значительно уменьшить   материальный и природный ущерб, причиненный пожарами;</w:t>
            </w:r>
          </w:p>
          <w:p w:rsidR="00D012E1" w:rsidRPr="00D03316" w:rsidRDefault="00D012E1" w:rsidP="005D15BB">
            <w:pPr>
              <w:rPr>
                <w:rFonts w:eastAsia="Calibri"/>
                <w:sz w:val="28"/>
                <w:szCs w:val="28"/>
              </w:rPr>
            </w:pPr>
            <w:r w:rsidRPr="00D03316">
              <w:rPr>
                <w:rFonts w:eastAsia="Calibri"/>
                <w:sz w:val="28"/>
                <w:szCs w:val="28"/>
              </w:rPr>
              <w:t>- овладеть населению элементарными   навыками тушения и предотвращения распространения пожаров;</w:t>
            </w:r>
          </w:p>
          <w:p w:rsidR="00D012E1" w:rsidRPr="00D03316" w:rsidRDefault="00D012E1" w:rsidP="005D15BB">
            <w:pPr>
              <w:rPr>
                <w:rFonts w:eastAsia="Calibri"/>
                <w:sz w:val="28"/>
                <w:szCs w:val="28"/>
              </w:rPr>
            </w:pPr>
            <w:r w:rsidRPr="00D03316">
              <w:rPr>
                <w:rFonts w:eastAsia="Calibri"/>
                <w:sz w:val="28"/>
                <w:szCs w:val="28"/>
              </w:rPr>
              <w:t>- повысить пожарную безопасность на объектах социальной и жилой сферы;</w:t>
            </w:r>
          </w:p>
          <w:p w:rsidR="00D012E1" w:rsidRPr="00D03316" w:rsidRDefault="00D012E1" w:rsidP="005D15BB">
            <w:pPr>
              <w:jc w:val="both"/>
              <w:rPr>
                <w:rFonts w:eastAsia="Calibri"/>
                <w:sz w:val="28"/>
                <w:szCs w:val="28"/>
              </w:rPr>
            </w:pPr>
            <w:r w:rsidRPr="00D03316">
              <w:rPr>
                <w:rFonts w:eastAsia="Calibri"/>
                <w:sz w:val="28"/>
                <w:szCs w:val="28"/>
              </w:rPr>
              <w:t>- исключить гибель и травматизм людей при пожарах, сократить материальные потери.</w:t>
            </w:r>
          </w:p>
        </w:tc>
      </w:tr>
    </w:tbl>
    <w:p w:rsidR="00D012E1" w:rsidRDefault="00D012E1" w:rsidP="00D012E1">
      <w:pPr>
        <w:suppressAutoHyphens/>
        <w:spacing w:line="240" w:lineRule="atLeast"/>
        <w:ind w:firstLine="720"/>
        <w:contextualSpacing/>
        <w:jc w:val="both"/>
      </w:pPr>
    </w:p>
    <w:p w:rsidR="00D012E1" w:rsidRPr="00F87AC2" w:rsidRDefault="00D012E1" w:rsidP="00D012E1">
      <w:pPr>
        <w:suppressAutoHyphens/>
        <w:spacing w:line="240" w:lineRule="atLeast"/>
        <w:contextualSpacing/>
        <w:jc w:val="both"/>
      </w:pPr>
    </w:p>
    <w:p w:rsidR="00D012E1" w:rsidRDefault="00D012E1" w:rsidP="00BA1DEA">
      <w:pPr>
        <w:ind w:left="9912" w:firstLine="708"/>
        <w:jc w:val="both"/>
        <w:rPr>
          <w:sz w:val="24"/>
          <w:szCs w:val="24"/>
        </w:rPr>
      </w:pPr>
    </w:p>
    <w:p w:rsidR="00D012E1" w:rsidRDefault="00D012E1" w:rsidP="00BA1DEA">
      <w:pPr>
        <w:ind w:left="9912" w:firstLine="708"/>
        <w:jc w:val="both"/>
        <w:rPr>
          <w:sz w:val="24"/>
          <w:szCs w:val="24"/>
        </w:rPr>
      </w:pPr>
    </w:p>
    <w:p w:rsidR="00D012E1" w:rsidRDefault="00D012E1" w:rsidP="00BA1DEA">
      <w:pPr>
        <w:ind w:left="9912" w:firstLine="708"/>
        <w:jc w:val="both"/>
        <w:rPr>
          <w:sz w:val="24"/>
          <w:szCs w:val="24"/>
        </w:rPr>
      </w:pPr>
    </w:p>
    <w:p w:rsidR="00D012E1" w:rsidRDefault="00D012E1" w:rsidP="00BA1DEA">
      <w:pPr>
        <w:ind w:left="9912" w:firstLine="708"/>
        <w:jc w:val="both"/>
        <w:rPr>
          <w:sz w:val="24"/>
          <w:szCs w:val="24"/>
        </w:rPr>
      </w:pPr>
    </w:p>
    <w:p w:rsidR="00D012E1" w:rsidRDefault="00D012E1" w:rsidP="00BA1DEA">
      <w:pPr>
        <w:ind w:left="9912" w:firstLine="708"/>
        <w:jc w:val="both"/>
        <w:rPr>
          <w:sz w:val="24"/>
          <w:szCs w:val="24"/>
        </w:rPr>
      </w:pPr>
    </w:p>
    <w:p w:rsidR="00D012E1" w:rsidRDefault="00D012E1" w:rsidP="00BA1DEA">
      <w:pPr>
        <w:ind w:left="9912" w:firstLine="708"/>
        <w:jc w:val="both"/>
        <w:rPr>
          <w:sz w:val="24"/>
          <w:szCs w:val="24"/>
        </w:rPr>
        <w:sectPr w:rsidR="00D012E1" w:rsidSect="00D012E1">
          <w:pgSz w:w="11906" w:h="16838" w:code="9"/>
          <w:pgMar w:top="1134" w:right="567" w:bottom="567" w:left="1418" w:header="709" w:footer="709" w:gutter="0"/>
          <w:cols w:space="708"/>
          <w:docGrid w:linePitch="360"/>
        </w:sectPr>
      </w:pPr>
    </w:p>
    <w:p w:rsidR="00BA1DEA" w:rsidRPr="00F87AC2" w:rsidRDefault="00BA1DEA" w:rsidP="00BA1DEA">
      <w:pPr>
        <w:ind w:left="9912"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2</w:t>
      </w:r>
      <w:r w:rsidRPr="00F87AC2">
        <w:rPr>
          <w:sz w:val="24"/>
          <w:szCs w:val="24"/>
        </w:rPr>
        <w:t xml:space="preserve"> к постановлению </w:t>
      </w:r>
    </w:p>
    <w:p w:rsidR="00BA1DEA" w:rsidRPr="00F87AC2" w:rsidRDefault="00BA1DEA" w:rsidP="00BA1DEA">
      <w:pPr>
        <w:suppressAutoHyphens/>
        <w:spacing w:line="240" w:lineRule="atLeast"/>
        <w:ind w:firstLine="720"/>
        <w:contextualSpacing/>
        <w:jc w:val="both"/>
        <w:rPr>
          <w:sz w:val="24"/>
          <w:szCs w:val="24"/>
        </w:rPr>
      </w:pPr>
      <w:r w:rsidRPr="00F87AC2">
        <w:rPr>
          <w:sz w:val="24"/>
          <w:szCs w:val="24"/>
        </w:rPr>
        <w:tab/>
      </w:r>
      <w:r w:rsidRPr="00F87AC2">
        <w:rPr>
          <w:sz w:val="24"/>
          <w:szCs w:val="24"/>
        </w:rPr>
        <w:tab/>
      </w:r>
      <w:r w:rsidRPr="00F87AC2">
        <w:rPr>
          <w:sz w:val="24"/>
          <w:szCs w:val="24"/>
        </w:rPr>
        <w:tab/>
      </w:r>
      <w:r w:rsidRPr="00F87AC2">
        <w:rPr>
          <w:sz w:val="24"/>
          <w:szCs w:val="24"/>
        </w:rPr>
        <w:tab/>
      </w:r>
      <w:r w:rsidRPr="00F87AC2">
        <w:rPr>
          <w:sz w:val="24"/>
          <w:szCs w:val="24"/>
        </w:rPr>
        <w:tab/>
      </w:r>
      <w:r w:rsidRPr="00F87AC2">
        <w:rPr>
          <w:sz w:val="24"/>
          <w:szCs w:val="24"/>
        </w:rPr>
        <w:tab/>
      </w:r>
      <w:r w:rsidRPr="00F87AC2">
        <w:rPr>
          <w:sz w:val="24"/>
          <w:szCs w:val="24"/>
        </w:rPr>
        <w:tab/>
      </w:r>
      <w:r w:rsidRPr="00F87AC2">
        <w:rPr>
          <w:sz w:val="24"/>
          <w:szCs w:val="24"/>
        </w:rPr>
        <w:tab/>
      </w:r>
      <w:r w:rsidRPr="00F87AC2">
        <w:rPr>
          <w:sz w:val="24"/>
          <w:szCs w:val="24"/>
        </w:rPr>
        <w:tab/>
      </w:r>
      <w:r w:rsidRPr="00F87AC2">
        <w:rPr>
          <w:sz w:val="24"/>
          <w:szCs w:val="24"/>
        </w:rPr>
        <w:tab/>
      </w:r>
      <w:r w:rsidRPr="00F87AC2">
        <w:rPr>
          <w:sz w:val="24"/>
          <w:szCs w:val="24"/>
        </w:rPr>
        <w:tab/>
      </w:r>
      <w:r w:rsidRPr="00F87AC2">
        <w:rPr>
          <w:sz w:val="24"/>
          <w:szCs w:val="24"/>
        </w:rPr>
        <w:tab/>
      </w:r>
      <w:r w:rsidRPr="00F87AC2">
        <w:rPr>
          <w:sz w:val="24"/>
          <w:szCs w:val="24"/>
        </w:rPr>
        <w:tab/>
      </w:r>
      <w:r w:rsidRPr="00F87AC2">
        <w:rPr>
          <w:sz w:val="24"/>
          <w:szCs w:val="24"/>
        </w:rPr>
        <w:tab/>
        <w:t xml:space="preserve">администрации сельского </w:t>
      </w:r>
    </w:p>
    <w:p w:rsidR="00BA1DEA" w:rsidRPr="00F87AC2" w:rsidRDefault="00BA1DEA" w:rsidP="00BA1DEA">
      <w:pPr>
        <w:suppressAutoHyphens/>
        <w:spacing w:line="240" w:lineRule="atLeast"/>
        <w:ind w:firstLine="720"/>
        <w:contextualSpacing/>
        <w:jc w:val="both"/>
        <w:rPr>
          <w:sz w:val="24"/>
          <w:szCs w:val="24"/>
        </w:rPr>
      </w:pPr>
      <w:r w:rsidRPr="00F87AC2">
        <w:rPr>
          <w:sz w:val="24"/>
          <w:szCs w:val="24"/>
        </w:rPr>
        <w:tab/>
      </w:r>
      <w:r w:rsidRPr="00F87AC2">
        <w:rPr>
          <w:sz w:val="24"/>
          <w:szCs w:val="24"/>
        </w:rPr>
        <w:tab/>
      </w:r>
      <w:r w:rsidRPr="00F87AC2">
        <w:rPr>
          <w:sz w:val="24"/>
          <w:szCs w:val="24"/>
        </w:rPr>
        <w:tab/>
      </w:r>
      <w:r w:rsidRPr="00F87AC2">
        <w:rPr>
          <w:sz w:val="24"/>
          <w:szCs w:val="24"/>
        </w:rPr>
        <w:tab/>
      </w:r>
      <w:r w:rsidRPr="00F87AC2">
        <w:rPr>
          <w:sz w:val="24"/>
          <w:szCs w:val="24"/>
        </w:rPr>
        <w:tab/>
      </w:r>
      <w:r w:rsidRPr="00F87AC2">
        <w:rPr>
          <w:sz w:val="24"/>
          <w:szCs w:val="24"/>
        </w:rPr>
        <w:tab/>
      </w:r>
      <w:r w:rsidRPr="00F87AC2">
        <w:rPr>
          <w:sz w:val="24"/>
          <w:szCs w:val="24"/>
        </w:rPr>
        <w:tab/>
      </w:r>
      <w:r w:rsidRPr="00F87AC2">
        <w:rPr>
          <w:sz w:val="24"/>
          <w:szCs w:val="24"/>
        </w:rPr>
        <w:tab/>
      </w:r>
      <w:r w:rsidRPr="00F87AC2">
        <w:rPr>
          <w:sz w:val="24"/>
          <w:szCs w:val="24"/>
        </w:rPr>
        <w:tab/>
      </w:r>
      <w:r w:rsidRPr="00F87AC2">
        <w:rPr>
          <w:sz w:val="24"/>
          <w:szCs w:val="24"/>
        </w:rPr>
        <w:tab/>
      </w:r>
      <w:r w:rsidRPr="00F87AC2">
        <w:rPr>
          <w:sz w:val="24"/>
          <w:szCs w:val="24"/>
        </w:rPr>
        <w:tab/>
      </w:r>
      <w:r w:rsidRPr="00F87AC2">
        <w:rPr>
          <w:sz w:val="24"/>
          <w:szCs w:val="24"/>
        </w:rPr>
        <w:tab/>
      </w:r>
      <w:r w:rsidRPr="00F87AC2">
        <w:rPr>
          <w:sz w:val="24"/>
          <w:szCs w:val="24"/>
        </w:rPr>
        <w:tab/>
      </w:r>
      <w:r w:rsidRPr="00F87AC2">
        <w:rPr>
          <w:sz w:val="24"/>
          <w:szCs w:val="24"/>
        </w:rPr>
        <w:tab/>
        <w:t>поселения Нижнесортымский</w:t>
      </w:r>
    </w:p>
    <w:p w:rsidR="00BA1DEA" w:rsidRDefault="00BA1DEA" w:rsidP="00BA1DEA">
      <w:pPr>
        <w:suppressAutoHyphens/>
        <w:spacing w:line="240" w:lineRule="atLeast"/>
        <w:ind w:firstLine="720"/>
        <w:contextualSpacing/>
        <w:jc w:val="both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от «</w:t>
      </w:r>
      <w:r w:rsidR="00AD3DE4">
        <w:rPr>
          <w:sz w:val="24"/>
          <w:szCs w:val="24"/>
        </w:rPr>
        <w:t>29</w:t>
      </w:r>
      <w:r>
        <w:rPr>
          <w:sz w:val="24"/>
          <w:szCs w:val="24"/>
        </w:rPr>
        <w:t xml:space="preserve">» </w:t>
      </w:r>
      <w:r w:rsidR="0056789F">
        <w:rPr>
          <w:sz w:val="24"/>
          <w:szCs w:val="24"/>
        </w:rPr>
        <w:t xml:space="preserve">декабря </w:t>
      </w:r>
      <w:r>
        <w:rPr>
          <w:sz w:val="24"/>
          <w:szCs w:val="24"/>
        </w:rPr>
        <w:t xml:space="preserve">2025 года № </w:t>
      </w:r>
      <w:r w:rsidR="00AD3DE4">
        <w:rPr>
          <w:sz w:val="24"/>
          <w:szCs w:val="24"/>
        </w:rPr>
        <w:t>277</w:t>
      </w:r>
    </w:p>
    <w:p w:rsidR="00BA1DEA" w:rsidRDefault="00BA1DEA" w:rsidP="00BA1DEA">
      <w:pPr>
        <w:suppressAutoHyphens/>
        <w:spacing w:line="240" w:lineRule="atLeast"/>
        <w:contextualSpacing/>
        <w:jc w:val="both"/>
      </w:pPr>
    </w:p>
    <w:tbl>
      <w:tblPr>
        <w:tblStyle w:val="a7"/>
        <w:tblW w:w="0" w:type="auto"/>
        <w:tblInd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13"/>
      </w:tblGrid>
      <w:tr w:rsidR="00BA1DEA" w:rsidTr="003C121B">
        <w:tc>
          <w:tcPr>
            <w:tcW w:w="4813" w:type="dxa"/>
          </w:tcPr>
          <w:p w:rsidR="00BA1DEA" w:rsidRPr="0045584F" w:rsidRDefault="00BA1DEA" w:rsidP="003C121B">
            <w:pPr>
              <w:jc w:val="both"/>
              <w:rPr>
                <w:sz w:val="24"/>
                <w:szCs w:val="24"/>
              </w:rPr>
            </w:pPr>
            <w:r w:rsidRPr="0045584F">
              <w:rPr>
                <w:sz w:val="24"/>
                <w:szCs w:val="24"/>
              </w:rPr>
              <w:t xml:space="preserve">Приложение 2 к Муниципальной программе </w:t>
            </w:r>
          </w:p>
          <w:p w:rsidR="00BA1DEA" w:rsidRDefault="00BA1DEA" w:rsidP="00876015">
            <w:pPr>
              <w:jc w:val="both"/>
            </w:pPr>
            <w:r>
              <w:rPr>
                <w:rFonts w:eastAsia="Calibri"/>
                <w:sz w:val="24"/>
                <w:szCs w:val="24"/>
              </w:rPr>
              <w:t>«</w:t>
            </w:r>
            <w:r w:rsidRPr="0045584F">
              <w:rPr>
                <w:rFonts w:eastAsia="Calibri"/>
                <w:sz w:val="24"/>
                <w:szCs w:val="24"/>
              </w:rPr>
              <w:t>Укрепление пожарной безопасности на территории муниципального образования сельское поселение Нижнесортымский</w:t>
            </w:r>
            <w:r>
              <w:rPr>
                <w:rFonts w:eastAsia="Calibri"/>
                <w:sz w:val="24"/>
                <w:szCs w:val="24"/>
              </w:rPr>
              <w:t>»</w:t>
            </w:r>
          </w:p>
        </w:tc>
      </w:tr>
    </w:tbl>
    <w:p w:rsidR="00BA1DEA" w:rsidRDefault="00BA1DEA" w:rsidP="00BA1DEA">
      <w:pPr>
        <w:jc w:val="both"/>
      </w:pPr>
    </w:p>
    <w:p w:rsidR="00BA1DEA" w:rsidRPr="00F87AC2" w:rsidRDefault="00BA1DEA" w:rsidP="00BA1DEA">
      <w:pPr>
        <w:jc w:val="center"/>
        <w:rPr>
          <w:sz w:val="24"/>
          <w:szCs w:val="24"/>
        </w:rPr>
      </w:pPr>
      <w:r w:rsidRPr="00F87AC2">
        <w:rPr>
          <w:sz w:val="24"/>
          <w:szCs w:val="24"/>
        </w:rPr>
        <w:t>Информация</w:t>
      </w:r>
    </w:p>
    <w:p w:rsidR="00BA1DEA" w:rsidRDefault="00BA1DEA" w:rsidP="00BA1DEA">
      <w:pPr>
        <w:tabs>
          <w:tab w:val="center" w:pos="7284"/>
          <w:tab w:val="left" w:pos="11160"/>
        </w:tabs>
        <w:jc w:val="center"/>
        <w:rPr>
          <w:sz w:val="24"/>
          <w:szCs w:val="24"/>
        </w:rPr>
      </w:pPr>
      <w:r w:rsidRPr="00F87AC2">
        <w:rPr>
          <w:sz w:val="24"/>
          <w:szCs w:val="24"/>
        </w:rPr>
        <w:t>по финансовому обеспечению программы</w:t>
      </w:r>
    </w:p>
    <w:p w:rsidR="00BA1DEA" w:rsidRPr="00F87AC2" w:rsidRDefault="00BA1DEA" w:rsidP="00BA1DEA">
      <w:pPr>
        <w:tabs>
          <w:tab w:val="center" w:pos="7284"/>
          <w:tab w:val="left" w:pos="11160"/>
        </w:tabs>
        <w:jc w:val="center"/>
        <w:rPr>
          <w:sz w:val="24"/>
          <w:szCs w:val="24"/>
        </w:rPr>
      </w:pPr>
    </w:p>
    <w:tbl>
      <w:tblPr>
        <w:tblW w:w="1474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693"/>
        <w:gridCol w:w="3402"/>
        <w:gridCol w:w="1276"/>
        <w:gridCol w:w="851"/>
        <w:gridCol w:w="992"/>
        <w:gridCol w:w="992"/>
        <w:gridCol w:w="992"/>
        <w:gridCol w:w="992"/>
        <w:gridCol w:w="851"/>
        <w:gridCol w:w="850"/>
        <w:gridCol w:w="851"/>
      </w:tblGrid>
      <w:tr w:rsidR="00BA1DEA" w:rsidRPr="0056789F" w:rsidTr="0056789F">
        <w:trPr>
          <w:trHeight w:val="412"/>
        </w:trPr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1DEA" w:rsidRPr="0056789F" w:rsidRDefault="00BA1DEA" w:rsidP="003C121B">
            <w:pPr>
              <w:jc w:val="center"/>
              <w:rPr>
                <w:sz w:val="22"/>
                <w:szCs w:val="22"/>
              </w:rPr>
            </w:pPr>
            <w:r w:rsidRPr="0056789F">
              <w:rPr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1DEA" w:rsidRPr="0056789F" w:rsidRDefault="00BA1DEA" w:rsidP="003C121B">
            <w:pPr>
              <w:jc w:val="center"/>
              <w:rPr>
                <w:sz w:val="22"/>
                <w:szCs w:val="22"/>
              </w:rPr>
            </w:pPr>
            <w:r w:rsidRPr="0056789F"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1DEA" w:rsidRPr="0056789F" w:rsidRDefault="00BA1DEA" w:rsidP="0056789F">
            <w:pPr>
              <w:jc w:val="center"/>
              <w:rPr>
                <w:sz w:val="22"/>
                <w:szCs w:val="22"/>
              </w:rPr>
            </w:pPr>
            <w:r w:rsidRPr="0056789F">
              <w:rPr>
                <w:sz w:val="22"/>
                <w:szCs w:val="22"/>
              </w:rPr>
              <w:t xml:space="preserve">Объём финансирования </w:t>
            </w:r>
            <w:r w:rsidR="0056789F" w:rsidRPr="0056789F">
              <w:rPr>
                <w:sz w:val="22"/>
                <w:szCs w:val="22"/>
              </w:rPr>
              <w:t>(</w:t>
            </w:r>
            <w:r w:rsidRPr="0056789F">
              <w:rPr>
                <w:sz w:val="22"/>
                <w:szCs w:val="22"/>
              </w:rPr>
              <w:t>всего, тыс. руб.)</w:t>
            </w:r>
          </w:p>
        </w:tc>
        <w:tc>
          <w:tcPr>
            <w:tcW w:w="73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DEA" w:rsidRPr="0056789F" w:rsidRDefault="00BA1DEA" w:rsidP="003C121B">
            <w:pPr>
              <w:jc w:val="center"/>
              <w:rPr>
                <w:sz w:val="22"/>
                <w:szCs w:val="22"/>
              </w:rPr>
            </w:pPr>
            <w:r w:rsidRPr="0056789F">
              <w:rPr>
                <w:sz w:val="22"/>
                <w:szCs w:val="22"/>
              </w:rPr>
              <w:t>В том числе по годам</w:t>
            </w:r>
          </w:p>
        </w:tc>
      </w:tr>
      <w:tr w:rsidR="00BA1DEA" w:rsidRPr="0056789F" w:rsidTr="0056789F">
        <w:trPr>
          <w:trHeight w:val="794"/>
        </w:trPr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DEA" w:rsidRPr="0056789F" w:rsidRDefault="00BA1DEA" w:rsidP="003C12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DEA" w:rsidRPr="0056789F" w:rsidRDefault="00BA1DEA" w:rsidP="003C12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DEA" w:rsidRPr="0056789F" w:rsidRDefault="00BA1DEA" w:rsidP="003C12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DEA" w:rsidRPr="0056789F" w:rsidRDefault="00BA1DEA" w:rsidP="0056789F">
            <w:pPr>
              <w:ind w:right="-107"/>
              <w:jc w:val="center"/>
              <w:rPr>
                <w:color w:val="000000"/>
                <w:sz w:val="22"/>
                <w:szCs w:val="22"/>
              </w:rPr>
            </w:pPr>
            <w:r w:rsidRPr="0056789F">
              <w:rPr>
                <w:color w:val="000000"/>
                <w:sz w:val="22"/>
                <w:szCs w:val="22"/>
              </w:rPr>
              <w:t>2023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A1DEA" w:rsidRPr="0056789F" w:rsidRDefault="00BA1DEA" w:rsidP="0056789F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56789F">
              <w:rPr>
                <w:color w:val="000000"/>
                <w:sz w:val="22"/>
                <w:szCs w:val="22"/>
              </w:rPr>
              <w:t>2024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A1DEA" w:rsidRPr="0056789F" w:rsidRDefault="00BA1DEA" w:rsidP="0056789F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56789F">
              <w:rPr>
                <w:color w:val="000000"/>
                <w:sz w:val="22"/>
                <w:szCs w:val="22"/>
              </w:rPr>
              <w:t>2025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A1DEA" w:rsidRPr="0056789F" w:rsidRDefault="00BA1DEA" w:rsidP="003C121B">
            <w:pPr>
              <w:jc w:val="center"/>
              <w:rPr>
                <w:color w:val="000000"/>
                <w:sz w:val="22"/>
                <w:szCs w:val="22"/>
              </w:rPr>
            </w:pPr>
            <w:r w:rsidRPr="0056789F">
              <w:rPr>
                <w:color w:val="000000"/>
                <w:sz w:val="22"/>
                <w:szCs w:val="22"/>
              </w:rPr>
              <w:t>2026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A1DEA" w:rsidRPr="0056789F" w:rsidRDefault="00BA1DEA" w:rsidP="003C121B">
            <w:pPr>
              <w:rPr>
                <w:color w:val="000000"/>
                <w:sz w:val="22"/>
                <w:szCs w:val="22"/>
              </w:rPr>
            </w:pPr>
            <w:r w:rsidRPr="0056789F">
              <w:rPr>
                <w:color w:val="000000"/>
                <w:sz w:val="22"/>
                <w:szCs w:val="22"/>
              </w:rPr>
              <w:t>2027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A1DEA" w:rsidRPr="0056789F" w:rsidRDefault="00BA1DEA" w:rsidP="0056789F">
            <w:pPr>
              <w:ind w:right="-108"/>
              <w:jc w:val="center"/>
              <w:rPr>
                <w:sz w:val="22"/>
                <w:szCs w:val="22"/>
              </w:rPr>
            </w:pPr>
            <w:r w:rsidRPr="0056789F">
              <w:rPr>
                <w:color w:val="000000"/>
                <w:sz w:val="22"/>
                <w:szCs w:val="22"/>
              </w:rPr>
              <w:t>2028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A1DEA" w:rsidRPr="0056789F" w:rsidRDefault="00BA1DEA" w:rsidP="0056789F">
            <w:pPr>
              <w:ind w:right="-107"/>
              <w:jc w:val="center"/>
              <w:rPr>
                <w:sz w:val="22"/>
                <w:szCs w:val="22"/>
              </w:rPr>
            </w:pPr>
            <w:r w:rsidRPr="0056789F">
              <w:rPr>
                <w:color w:val="000000"/>
                <w:sz w:val="22"/>
                <w:szCs w:val="22"/>
              </w:rPr>
              <w:t>2029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A1DEA" w:rsidRPr="0056789F" w:rsidRDefault="00BA1DEA" w:rsidP="0056789F">
            <w:pPr>
              <w:ind w:right="-108"/>
              <w:jc w:val="center"/>
              <w:rPr>
                <w:sz w:val="22"/>
                <w:szCs w:val="22"/>
              </w:rPr>
            </w:pPr>
            <w:r w:rsidRPr="0056789F">
              <w:rPr>
                <w:color w:val="000000"/>
                <w:sz w:val="22"/>
                <w:szCs w:val="22"/>
              </w:rPr>
              <w:t>2030 г.</w:t>
            </w:r>
          </w:p>
        </w:tc>
      </w:tr>
      <w:tr w:rsidR="00BA1DEA" w:rsidRPr="0056789F" w:rsidTr="0056789F"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1DEA" w:rsidRPr="0056789F" w:rsidRDefault="00BA1DEA" w:rsidP="003C121B">
            <w:pPr>
              <w:rPr>
                <w:sz w:val="22"/>
                <w:szCs w:val="22"/>
              </w:rPr>
            </w:pPr>
            <w:r w:rsidRPr="0056789F">
              <w:rPr>
                <w:sz w:val="22"/>
                <w:szCs w:val="22"/>
              </w:rPr>
              <w:t>Работы по</w:t>
            </w:r>
            <w:r w:rsidR="0056789F" w:rsidRPr="0056789F">
              <w:rPr>
                <w:sz w:val="22"/>
                <w:szCs w:val="22"/>
              </w:rPr>
              <w:t xml:space="preserve"> </w:t>
            </w:r>
            <w:r w:rsidRPr="0056789F">
              <w:rPr>
                <w:sz w:val="22"/>
                <w:szCs w:val="22"/>
              </w:rPr>
              <w:t>устройству, техническому обслуживанию и поддержанию рабочего состояния пожарной сигнализации и речевого оповещения в общежитии для малосемейных с инженерными сетями по ул. Автомобилистов, 11 и в здании администрации сельского поселения Нижнесортымский по пер. Таежный,2, установка автономных пожарных извещателей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DEA" w:rsidRPr="0056789F" w:rsidRDefault="00BA1DEA" w:rsidP="003C121B">
            <w:pPr>
              <w:rPr>
                <w:b/>
                <w:sz w:val="22"/>
                <w:szCs w:val="22"/>
              </w:rPr>
            </w:pPr>
            <w:r w:rsidRPr="0056789F">
              <w:rPr>
                <w:b/>
                <w:sz w:val="22"/>
                <w:szCs w:val="22"/>
              </w:rPr>
              <w:t>Всего,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DEA" w:rsidRPr="0056789F" w:rsidRDefault="00D012E1" w:rsidP="003C121B">
            <w:pPr>
              <w:jc w:val="center"/>
              <w:rPr>
                <w:b/>
                <w:sz w:val="22"/>
                <w:szCs w:val="22"/>
              </w:rPr>
            </w:pPr>
            <w:r w:rsidRPr="0056789F">
              <w:rPr>
                <w:rFonts w:eastAsia="Calibri"/>
                <w:b/>
                <w:sz w:val="22"/>
                <w:szCs w:val="22"/>
              </w:rPr>
              <w:t>5 724,1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DEA" w:rsidRPr="0056789F" w:rsidRDefault="00BA1DEA" w:rsidP="003C121B">
            <w:pPr>
              <w:jc w:val="center"/>
              <w:rPr>
                <w:b/>
                <w:sz w:val="22"/>
                <w:szCs w:val="22"/>
              </w:rPr>
            </w:pPr>
            <w:r w:rsidRPr="0056789F">
              <w:rPr>
                <w:b/>
                <w:sz w:val="22"/>
                <w:szCs w:val="22"/>
              </w:rPr>
              <w:t>448,8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DEA" w:rsidRPr="0056789F" w:rsidRDefault="00BA1DEA" w:rsidP="003C121B">
            <w:pPr>
              <w:jc w:val="center"/>
              <w:rPr>
                <w:b/>
                <w:sz w:val="22"/>
                <w:szCs w:val="22"/>
              </w:rPr>
            </w:pPr>
            <w:r w:rsidRPr="0056789F">
              <w:rPr>
                <w:b/>
                <w:sz w:val="22"/>
                <w:szCs w:val="22"/>
              </w:rPr>
              <w:t>438,2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DEA" w:rsidRPr="0056789F" w:rsidRDefault="00D012E1" w:rsidP="003C121B">
            <w:pPr>
              <w:jc w:val="center"/>
              <w:rPr>
                <w:b/>
                <w:sz w:val="22"/>
                <w:szCs w:val="22"/>
              </w:rPr>
            </w:pPr>
            <w:r w:rsidRPr="0056789F">
              <w:rPr>
                <w:rFonts w:eastAsia="Calibri"/>
                <w:b/>
                <w:sz w:val="22"/>
                <w:szCs w:val="22"/>
              </w:rPr>
              <w:t>3 637,1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DEA" w:rsidRPr="0056789F" w:rsidRDefault="00BA1DEA" w:rsidP="003C121B">
            <w:pPr>
              <w:jc w:val="center"/>
              <w:rPr>
                <w:b/>
                <w:sz w:val="22"/>
                <w:szCs w:val="22"/>
              </w:rPr>
            </w:pPr>
            <w:r w:rsidRPr="0056789F">
              <w:rPr>
                <w:b/>
                <w:sz w:val="22"/>
                <w:szCs w:val="22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DEA" w:rsidRPr="0056789F" w:rsidRDefault="00BA1DEA" w:rsidP="003C121B">
            <w:pPr>
              <w:jc w:val="center"/>
              <w:rPr>
                <w:b/>
                <w:sz w:val="22"/>
                <w:szCs w:val="22"/>
              </w:rPr>
            </w:pPr>
            <w:r w:rsidRPr="0056789F">
              <w:rPr>
                <w:b/>
                <w:sz w:val="22"/>
                <w:szCs w:val="22"/>
              </w:rPr>
              <w:t>400,0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DEA" w:rsidRPr="0056789F" w:rsidRDefault="00BA1DEA" w:rsidP="003C121B">
            <w:pPr>
              <w:jc w:val="center"/>
              <w:rPr>
                <w:b/>
                <w:sz w:val="22"/>
                <w:szCs w:val="22"/>
              </w:rPr>
            </w:pPr>
            <w:r w:rsidRPr="0056789F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DEA" w:rsidRPr="0056789F" w:rsidRDefault="00BA1DEA" w:rsidP="003C121B">
            <w:pPr>
              <w:jc w:val="center"/>
              <w:rPr>
                <w:b/>
                <w:sz w:val="22"/>
                <w:szCs w:val="22"/>
              </w:rPr>
            </w:pPr>
            <w:r w:rsidRPr="0056789F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DEA" w:rsidRPr="0056789F" w:rsidRDefault="00BA1DEA" w:rsidP="003C121B">
            <w:pPr>
              <w:jc w:val="center"/>
              <w:rPr>
                <w:b/>
                <w:sz w:val="22"/>
                <w:szCs w:val="22"/>
              </w:rPr>
            </w:pPr>
            <w:r w:rsidRPr="0056789F">
              <w:rPr>
                <w:b/>
                <w:sz w:val="22"/>
                <w:szCs w:val="22"/>
              </w:rPr>
              <w:t>0,0</w:t>
            </w:r>
          </w:p>
        </w:tc>
      </w:tr>
      <w:tr w:rsidR="00BA1DEA" w:rsidRPr="0056789F" w:rsidTr="0056789F"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1DEA" w:rsidRPr="0056789F" w:rsidRDefault="00BA1DEA" w:rsidP="003C121B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DEA" w:rsidRPr="0056789F" w:rsidRDefault="00BA1DEA" w:rsidP="003C121B">
            <w:pPr>
              <w:rPr>
                <w:sz w:val="22"/>
                <w:szCs w:val="22"/>
              </w:rPr>
            </w:pPr>
            <w:r w:rsidRPr="0056789F">
              <w:rPr>
                <w:sz w:val="22"/>
                <w:szCs w:val="22"/>
              </w:rPr>
              <w:t>- за счёт средств, предоставленных бюджету поселения из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DEA" w:rsidRPr="0056789F" w:rsidRDefault="00BA1DEA" w:rsidP="003C121B">
            <w:pPr>
              <w:jc w:val="center"/>
              <w:rPr>
                <w:sz w:val="22"/>
                <w:szCs w:val="22"/>
              </w:rPr>
            </w:pPr>
            <w:r w:rsidRPr="0056789F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DEA" w:rsidRPr="0056789F" w:rsidRDefault="00BA1DEA" w:rsidP="003C121B">
            <w:pPr>
              <w:jc w:val="center"/>
              <w:rPr>
                <w:sz w:val="22"/>
                <w:szCs w:val="22"/>
              </w:rPr>
            </w:pPr>
            <w:r w:rsidRPr="0056789F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DEA" w:rsidRPr="0056789F" w:rsidRDefault="00BA1DEA" w:rsidP="003C121B">
            <w:pPr>
              <w:jc w:val="center"/>
              <w:rPr>
                <w:sz w:val="22"/>
                <w:szCs w:val="22"/>
              </w:rPr>
            </w:pPr>
            <w:r w:rsidRPr="0056789F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DEA" w:rsidRPr="0056789F" w:rsidRDefault="00BA1DEA" w:rsidP="003C121B">
            <w:pPr>
              <w:jc w:val="center"/>
              <w:rPr>
                <w:sz w:val="22"/>
                <w:szCs w:val="22"/>
              </w:rPr>
            </w:pPr>
            <w:r w:rsidRPr="0056789F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DEA" w:rsidRPr="0056789F" w:rsidRDefault="00BA1DEA" w:rsidP="003C121B">
            <w:pPr>
              <w:jc w:val="center"/>
              <w:rPr>
                <w:sz w:val="22"/>
                <w:szCs w:val="22"/>
              </w:rPr>
            </w:pPr>
            <w:r w:rsidRPr="0056789F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DEA" w:rsidRPr="0056789F" w:rsidRDefault="00BA1DEA" w:rsidP="003C121B">
            <w:pPr>
              <w:jc w:val="center"/>
              <w:rPr>
                <w:sz w:val="22"/>
                <w:szCs w:val="22"/>
              </w:rPr>
            </w:pPr>
            <w:r w:rsidRPr="0056789F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DEA" w:rsidRPr="0056789F" w:rsidRDefault="00BA1DEA" w:rsidP="003C121B">
            <w:pPr>
              <w:jc w:val="center"/>
              <w:rPr>
                <w:sz w:val="22"/>
                <w:szCs w:val="22"/>
              </w:rPr>
            </w:pPr>
            <w:r w:rsidRPr="0056789F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DEA" w:rsidRPr="0056789F" w:rsidRDefault="00BA1DEA" w:rsidP="003C121B">
            <w:pPr>
              <w:jc w:val="center"/>
              <w:rPr>
                <w:sz w:val="22"/>
                <w:szCs w:val="22"/>
              </w:rPr>
            </w:pPr>
            <w:r w:rsidRPr="0056789F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DEA" w:rsidRPr="0056789F" w:rsidRDefault="00BA1DEA" w:rsidP="003C121B">
            <w:pPr>
              <w:jc w:val="center"/>
              <w:rPr>
                <w:sz w:val="22"/>
                <w:szCs w:val="22"/>
              </w:rPr>
            </w:pPr>
            <w:r w:rsidRPr="0056789F">
              <w:rPr>
                <w:sz w:val="22"/>
                <w:szCs w:val="22"/>
              </w:rPr>
              <w:t>0,0</w:t>
            </w:r>
          </w:p>
        </w:tc>
      </w:tr>
      <w:tr w:rsidR="00BA1DEA" w:rsidRPr="0056789F" w:rsidTr="0056789F"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1DEA" w:rsidRPr="0056789F" w:rsidRDefault="00BA1DEA" w:rsidP="003C121B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DEA" w:rsidRPr="0056789F" w:rsidRDefault="00BA1DEA" w:rsidP="003C121B">
            <w:pPr>
              <w:rPr>
                <w:sz w:val="22"/>
                <w:szCs w:val="22"/>
              </w:rPr>
            </w:pPr>
            <w:r w:rsidRPr="0056789F">
              <w:rPr>
                <w:sz w:val="22"/>
                <w:szCs w:val="22"/>
              </w:rPr>
              <w:t>- за счёт средств, предоставленных бюджету поселения из окружного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DEA" w:rsidRPr="0056789F" w:rsidRDefault="00BA1DEA" w:rsidP="003C121B">
            <w:pPr>
              <w:jc w:val="center"/>
              <w:rPr>
                <w:sz w:val="22"/>
                <w:szCs w:val="22"/>
              </w:rPr>
            </w:pPr>
            <w:r w:rsidRPr="0056789F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DEA" w:rsidRPr="0056789F" w:rsidRDefault="00BA1DEA" w:rsidP="003C121B">
            <w:pPr>
              <w:jc w:val="center"/>
              <w:rPr>
                <w:sz w:val="22"/>
                <w:szCs w:val="22"/>
              </w:rPr>
            </w:pPr>
            <w:r w:rsidRPr="0056789F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DEA" w:rsidRPr="0056789F" w:rsidRDefault="00BA1DEA" w:rsidP="003C121B">
            <w:pPr>
              <w:jc w:val="center"/>
              <w:rPr>
                <w:sz w:val="22"/>
                <w:szCs w:val="22"/>
              </w:rPr>
            </w:pPr>
            <w:r w:rsidRPr="0056789F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DEA" w:rsidRPr="0056789F" w:rsidRDefault="00BA1DEA" w:rsidP="003C121B">
            <w:pPr>
              <w:jc w:val="center"/>
              <w:rPr>
                <w:sz w:val="22"/>
                <w:szCs w:val="22"/>
              </w:rPr>
            </w:pPr>
            <w:r w:rsidRPr="0056789F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DEA" w:rsidRPr="0056789F" w:rsidRDefault="00BA1DEA" w:rsidP="003C121B">
            <w:pPr>
              <w:jc w:val="center"/>
              <w:rPr>
                <w:sz w:val="22"/>
                <w:szCs w:val="22"/>
              </w:rPr>
            </w:pPr>
            <w:r w:rsidRPr="0056789F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DEA" w:rsidRPr="0056789F" w:rsidRDefault="00BA1DEA" w:rsidP="003C121B">
            <w:pPr>
              <w:jc w:val="center"/>
              <w:rPr>
                <w:sz w:val="22"/>
                <w:szCs w:val="22"/>
              </w:rPr>
            </w:pPr>
            <w:r w:rsidRPr="0056789F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DEA" w:rsidRPr="0056789F" w:rsidRDefault="00BA1DEA" w:rsidP="003C121B">
            <w:pPr>
              <w:jc w:val="center"/>
              <w:rPr>
                <w:sz w:val="22"/>
                <w:szCs w:val="22"/>
              </w:rPr>
            </w:pPr>
            <w:r w:rsidRPr="0056789F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DEA" w:rsidRPr="0056789F" w:rsidRDefault="00BA1DEA" w:rsidP="003C121B">
            <w:pPr>
              <w:jc w:val="center"/>
              <w:rPr>
                <w:sz w:val="22"/>
                <w:szCs w:val="22"/>
              </w:rPr>
            </w:pPr>
            <w:r w:rsidRPr="0056789F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DEA" w:rsidRPr="0056789F" w:rsidRDefault="00BA1DEA" w:rsidP="003C121B">
            <w:pPr>
              <w:jc w:val="center"/>
              <w:rPr>
                <w:sz w:val="22"/>
                <w:szCs w:val="22"/>
              </w:rPr>
            </w:pPr>
            <w:r w:rsidRPr="0056789F">
              <w:rPr>
                <w:sz w:val="22"/>
                <w:szCs w:val="22"/>
              </w:rPr>
              <w:t>0,0</w:t>
            </w:r>
          </w:p>
        </w:tc>
      </w:tr>
      <w:tr w:rsidR="00BA1DEA" w:rsidRPr="0056789F" w:rsidTr="0056789F"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1DEA" w:rsidRPr="0056789F" w:rsidRDefault="00BA1DEA" w:rsidP="003C121B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DEA" w:rsidRPr="0056789F" w:rsidRDefault="00BA1DEA" w:rsidP="003C121B">
            <w:pPr>
              <w:rPr>
                <w:sz w:val="22"/>
                <w:szCs w:val="22"/>
              </w:rPr>
            </w:pPr>
            <w:r w:rsidRPr="0056789F">
              <w:rPr>
                <w:sz w:val="22"/>
                <w:szCs w:val="22"/>
              </w:rPr>
              <w:t>- за счёт средств, предоставленных бюджету поселения из средств Сургутского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DEA" w:rsidRPr="0056789F" w:rsidRDefault="00BA1DEA" w:rsidP="003C121B">
            <w:pPr>
              <w:jc w:val="center"/>
              <w:rPr>
                <w:sz w:val="22"/>
                <w:szCs w:val="22"/>
              </w:rPr>
            </w:pPr>
            <w:r w:rsidRPr="0056789F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DEA" w:rsidRPr="0056789F" w:rsidRDefault="00BA1DEA" w:rsidP="003C121B">
            <w:pPr>
              <w:jc w:val="center"/>
              <w:rPr>
                <w:sz w:val="22"/>
                <w:szCs w:val="22"/>
              </w:rPr>
            </w:pPr>
            <w:r w:rsidRPr="0056789F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DEA" w:rsidRPr="0056789F" w:rsidRDefault="00BA1DEA" w:rsidP="003C121B">
            <w:pPr>
              <w:jc w:val="center"/>
              <w:rPr>
                <w:sz w:val="22"/>
                <w:szCs w:val="22"/>
              </w:rPr>
            </w:pPr>
            <w:r w:rsidRPr="0056789F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DEA" w:rsidRPr="0056789F" w:rsidRDefault="00BA1DEA" w:rsidP="003C121B">
            <w:pPr>
              <w:jc w:val="center"/>
              <w:rPr>
                <w:sz w:val="22"/>
                <w:szCs w:val="22"/>
              </w:rPr>
            </w:pPr>
            <w:r w:rsidRPr="0056789F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DEA" w:rsidRPr="0056789F" w:rsidRDefault="00BA1DEA" w:rsidP="003C121B">
            <w:pPr>
              <w:jc w:val="center"/>
              <w:rPr>
                <w:sz w:val="22"/>
                <w:szCs w:val="22"/>
              </w:rPr>
            </w:pPr>
            <w:r w:rsidRPr="0056789F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DEA" w:rsidRPr="0056789F" w:rsidRDefault="00BA1DEA" w:rsidP="003C121B">
            <w:pPr>
              <w:jc w:val="center"/>
              <w:rPr>
                <w:sz w:val="22"/>
                <w:szCs w:val="22"/>
              </w:rPr>
            </w:pPr>
            <w:r w:rsidRPr="0056789F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DEA" w:rsidRPr="0056789F" w:rsidRDefault="00BA1DEA" w:rsidP="003C121B">
            <w:pPr>
              <w:jc w:val="center"/>
              <w:rPr>
                <w:sz w:val="22"/>
                <w:szCs w:val="22"/>
              </w:rPr>
            </w:pPr>
            <w:r w:rsidRPr="0056789F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DEA" w:rsidRPr="0056789F" w:rsidRDefault="00BA1DEA" w:rsidP="003C121B">
            <w:pPr>
              <w:jc w:val="center"/>
              <w:rPr>
                <w:sz w:val="22"/>
                <w:szCs w:val="22"/>
              </w:rPr>
            </w:pPr>
            <w:r w:rsidRPr="0056789F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DEA" w:rsidRPr="0056789F" w:rsidRDefault="00BA1DEA" w:rsidP="003C121B">
            <w:pPr>
              <w:jc w:val="center"/>
              <w:rPr>
                <w:sz w:val="22"/>
                <w:szCs w:val="22"/>
              </w:rPr>
            </w:pPr>
            <w:r w:rsidRPr="0056789F">
              <w:rPr>
                <w:sz w:val="22"/>
                <w:szCs w:val="22"/>
              </w:rPr>
              <w:t>0,0</w:t>
            </w:r>
          </w:p>
        </w:tc>
      </w:tr>
      <w:tr w:rsidR="00BA1DEA" w:rsidRPr="00FD566C" w:rsidTr="0056789F"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1DEA" w:rsidRPr="0056789F" w:rsidRDefault="00BA1DEA" w:rsidP="003C121B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DEA" w:rsidRPr="0056789F" w:rsidRDefault="00BA1DEA" w:rsidP="003C121B">
            <w:pPr>
              <w:suppressAutoHyphens/>
              <w:rPr>
                <w:sz w:val="22"/>
                <w:szCs w:val="22"/>
              </w:rPr>
            </w:pPr>
            <w:r w:rsidRPr="0056789F">
              <w:rPr>
                <w:sz w:val="22"/>
                <w:szCs w:val="22"/>
              </w:rPr>
              <w:t xml:space="preserve">- </w:t>
            </w:r>
            <w:r w:rsidRPr="0056789F">
              <w:rPr>
                <w:sz w:val="22"/>
                <w:szCs w:val="22"/>
                <w:lang w:eastAsia="ar-SA"/>
              </w:rPr>
              <w:t>собственные доходы и источники финансирования дефицита бюджета поселения;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DEA" w:rsidRPr="0056789F" w:rsidRDefault="00BA1DEA" w:rsidP="003C121B">
            <w:pPr>
              <w:jc w:val="center"/>
              <w:rPr>
                <w:sz w:val="22"/>
                <w:szCs w:val="22"/>
              </w:rPr>
            </w:pPr>
            <w:r w:rsidRPr="0056789F">
              <w:rPr>
                <w:sz w:val="22"/>
                <w:szCs w:val="22"/>
              </w:rPr>
              <w:t>5 138,5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DEA" w:rsidRPr="0056789F" w:rsidRDefault="00BA1DEA" w:rsidP="003C121B">
            <w:pPr>
              <w:jc w:val="center"/>
              <w:rPr>
                <w:sz w:val="22"/>
                <w:szCs w:val="22"/>
              </w:rPr>
            </w:pPr>
            <w:r w:rsidRPr="0056789F">
              <w:rPr>
                <w:sz w:val="22"/>
                <w:szCs w:val="22"/>
              </w:rPr>
              <w:t>448,8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DEA" w:rsidRPr="0056789F" w:rsidRDefault="00BA1DEA" w:rsidP="003C121B">
            <w:pPr>
              <w:jc w:val="center"/>
              <w:rPr>
                <w:sz w:val="22"/>
                <w:szCs w:val="22"/>
              </w:rPr>
            </w:pPr>
            <w:r w:rsidRPr="0056789F">
              <w:rPr>
                <w:sz w:val="22"/>
                <w:szCs w:val="22"/>
              </w:rPr>
              <w:t>438,2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DEA" w:rsidRPr="0056789F" w:rsidRDefault="00BA1DEA" w:rsidP="003C121B">
            <w:pPr>
              <w:jc w:val="center"/>
              <w:rPr>
                <w:sz w:val="22"/>
                <w:szCs w:val="22"/>
              </w:rPr>
            </w:pPr>
            <w:r w:rsidRPr="0056789F">
              <w:rPr>
                <w:sz w:val="22"/>
                <w:szCs w:val="22"/>
              </w:rPr>
              <w:t>3 451,5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DEA" w:rsidRPr="0056789F" w:rsidRDefault="00BA1DEA" w:rsidP="003C121B">
            <w:pPr>
              <w:jc w:val="center"/>
              <w:rPr>
                <w:sz w:val="22"/>
                <w:szCs w:val="22"/>
              </w:rPr>
            </w:pPr>
            <w:r w:rsidRPr="0056789F">
              <w:rPr>
                <w:sz w:val="22"/>
                <w:szCs w:val="22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DEA" w:rsidRPr="0056789F" w:rsidRDefault="00BA1DEA" w:rsidP="003C121B">
            <w:pPr>
              <w:jc w:val="center"/>
              <w:rPr>
                <w:sz w:val="22"/>
                <w:szCs w:val="22"/>
              </w:rPr>
            </w:pPr>
            <w:r w:rsidRPr="0056789F">
              <w:rPr>
                <w:sz w:val="22"/>
                <w:szCs w:val="22"/>
              </w:rPr>
              <w:t>400,0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DEA" w:rsidRPr="0056789F" w:rsidRDefault="00BA1DEA" w:rsidP="003C121B">
            <w:pPr>
              <w:jc w:val="center"/>
              <w:rPr>
                <w:sz w:val="22"/>
                <w:szCs w:val="22"/>
              </w:rPr>
            </w:pPr>
            <w:r w:rsidRPr="0056789F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DEA" w:rsidRPr="0056789F" w:rsidRDefault="00BA1DEA" w:rsidP="003C121B">
            <w:pPr>
              <w:jc w:val="center"/>
              <w:rPr>
                <w:sz w:val="22"/>
                <w:szCs w:val="22"/>
              </w:rPr>
            </w:pPr>
            <w:r w:rsidRPr="0056789F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DEA" w:rsidRPr="0056789F" w:rsidRDefault="00BA1DEA" w:rsidP="003C121B">
            <w:pPr>
              <w:jc w:val="center"/>
              <w:rPr>
                <w:sz w:val="22"/>
                <w:szCs w:val="22"/>
              </w:rPr>
            </w:pPr>
            <w:r w:rsidRPr="0056789F">
              <w:rPr>
                <w:sz w:val="22"/>
                <w:szCs w:val="22"/>
              </w:rPr>
              <w:t>0,0</w:t>
            </w:r>
          </w:p>
        </w:tc>
      </w:tr>
      <w:tr w:rsidR="00BA1DEA" w:rsidRPr="00FD566C" w:rsidTr="0056789F">
        <w:trPr>
          <w:trHeight w:val="450"/>
        </w:trPr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DEA" w:rsidRPr="0056789F" w:rsidRDefault="00BA1DEA" w:rsidP="003C121B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DEA" w:rsidRPr="0056789F" w:rsidRDefault="00BA1DEA" w:rsidP="003C121B">
            <w:pPr>
              <w:rPr>
                <w:sz w:val="22"/>
                <w:szCs w:val="22"/>
              </w:rPr>
            </w:pPr>
            <w:r w:rsidRPr="0056789F">
              <w:rPr>
                <w:sz w:val="22"/>
                <w:szCs w:val="22"/>
              </w:rPr>
              <w:t xml:space="preserve">- за счёт других </w:t>
            </w:r>
          </w:p>
          <w:p w:rsidR="00BA1DEA" w:rsidRPr="0056789F" w:rsidRDefault="00BA1DEA" w:rsidP="003C121B">
            <w:pPr>
              <w:rPr>
                <w:sz w:val="22"/>
                <w:szCs w:val="22"/>
              </w:rPr>
            </w:pPr>
            <w:r w:rsidRPr="0056789F">
              <w:rPr>
                <w:sz w:val="22"/>
                <w:szCs w:val="22"/>
              </w:rPr>
              <w:t>источников (расшифровать)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DEA" w:rsidRPr="0056789F" w:rsidRDefault="00BA1DEA" w:rsidP="003C121B">
            <w:pPr>
              <w:jc w:val="center"/>
              <w:rPr>
                <w:sz w:val="22"/>
                <w:szCs w:val="22"/>
              </w:rPr>
            </w:pPr>
            <w:r w:rsidRPr="0056789F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DEA" w:rsidRPr="0056789F" w:rsidRDefault="00BA1DEA" w:rsidP="003C121B">
            <w:pPr>
              <w:jc w:val="center"/>
              <w:rPr>
                <w:sz w:val="22"/>
                <w:szCs w:val="22"/>
              </w:rPr>
            </w:pPr>
            <w:r w:rsidRPr="0056789F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DEA" w:rsidRPr="0056789F" w:rsidRDefault="00BA1DEA" w:rsidP="003C121B">
            <w:pPr>
              <w:jc w:val="center"/>
              <w:rPr>
                <w:sz w:val="22"/>
                <w:szCs w:val="22"/>
              </w:rPr>
            </w:pPr>
            <w:r w:rsidRPr="0056789F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DEA" w:rsidRPr="0056789F" w:rsidRDefault="00BA1DEA" w:rsidP="003C121B">
            <w:pPr>
              <w:jc w:val="center"/>
              <w:rPr>
                <w:sz w:val="22"/>
                <w:szCs w:val="22"/>
              </w:rPr>
            </w:pPr>
            <w:r w:rsidRPr="0056789F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DEA" w:rsidRPr="0056789F" w:rsidRDefault="00BA1DEA" w:rsidP="003C121B">
            <w:pPr>
              <w:jc w:val="center"/>
              <w:rPr>
                <w:sz w:val="22"/>
                <w:szCs w:val="22"/>
              </w:rPr>
            </w:pPr>
            <w:r w:rsidRPr="0056789F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DEA" w:rsidRPr="0056789F" w:rsidRDefault="00BA1DEA" w:rsidP="003C121B">
            <w:pPr>
              <w:jc w:val="center"/>
              <w:rPr>
                <w:sz w:val="22"/>
                <w:szCs w:val="22"/>
              </w:rPr>
            </w:pPr>
            <w:r w:rsidRPr="0056789F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DEA" w:rsidRPr="0056789F" w:rsidRDefault="00BA1DEA" w:rsidP="003C121B">
            <w:pPr>
              <w:jc w:val="center"/>
              <w:rPr>
                <w:sz w:val="22"/>
                <w:szCs w:val="22"/>
              </w:rPr>
            </w:pPr>
            <w:r w:rsidRPr="0056789F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DEA" w:rsidRPr="0056789F" w:rsidRDefault="00BA1DEA" w:rsidP="003C121B">
            <w:pPr>
              <w:jc w:val="center"/>
              <w:rPr>
                <w:sz w:val="22"/>
                <w:szCs w:val="22"/>
              </w:rPr>
            </w:pPr>
            <w:r w:rsidRPr="0056789F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DEA" w:rsidRPr="0056789F" w:rsidRDefault="00BA1DEA" w:rsidP="003C121B">
            <w:pPr>
              <w:jc w:val="center"/>
              <w:rPr>
                <w:sz w:val="22"/>
                <w:szCs w:val="22"/>
              </w:rPr>
            </w:pPr>
            <w:r w:rsidRPr="0056789F">
              <w:rPr>
                <w:sz w:val="22"/>
                <w:szCs w:val="22"/>
              </w:rPr>
              <w:t>0,0</w:t>
            </w:r>
          </w:p>
        </w:tc>
      </w:tr>
      <w:tr w:rsidR="00BA1DEA" w:rsidRPr="00F87AC2" w:rsidTr="0056789F">
        <w:trPr>
          <w:trHeight w:val="450"/>
        </w:trPr>
        <w:tc>
          <w:tcPr>
            <w:tcW w:w="60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DEA" w:rsidRPr="0056789F" w:rsidRDefault="00BA1DEA" w:rsidP="003C121B">
            <w:pPr>
              <w:jc w:val="center"/>
              <w:rPr>
                <w:b/>
                <w:sz w:val="22"/>
                <w:szCs w:val="22"/>
              </w:rPr>
            </w:pPr>
            <w:r w:rsidRPr="0056789F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DEA" w:rsidRPr="0056789F" w:rsidRDefault="00D012E1" w:rsidP="003C121B">
            <w:pPr>
              <w:jc w:val="center"/>
              <w:rPr>
                <w:b/>
                <w:sz w:val="22"/>
                <w:szCs w:val="22"/>
              </w:rPr>
            </w:pPr>
            <w:r w:rsidRPr="0056789F">
              <w:rPr>
                <w:rFonts w:eastAsia="Calibri"/>
                <w:b/>
                <w:sz w:val="22"/>
                <w:szCs w:val="22"/>
              </w:rPr>
              <w:t>5 724,1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DEA" w:rsidRPr="0056789F" w:rsidRDefault="00BA1DEA" w:rsidP="003C121B">
            <w:pPr>
              <w:jc w:val="center"/>
              <w:rPr>
                <w:b/>
                <w:sz w:val="22"/>
                <w:szCs w:val="22"/>
              </w:rPr>
            </w:pPr>
            <w:r w:rsidRPr="0056789F">
              <w:rPr>
                <w:b/>
                <w:sz w:val="22"/>
                <w:szCs w:val="22"/>
              </w:rPr>
              <w:t>448,8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DEA" w:rsidRPr="0056789F" w:rsidRDefault="00BA1DEA" w:rsidP="003C121B">
            <w:pPr>
              <w:jc w:val="center"/>
              <w:rPr>
                <w:b/>
                <w:sz w:val="22"/>
                <w:szCs w:val="22"/>
              </w:rPr>
            </w:pPr>
            <w:r w:rsidRPr="0056789F">
              <w:rPr>
                <w:b/>
                <w:sz w:val="22"/>
                <w:szCs w:val="22"/>
              </w:rPr>
              <w:t>438,2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DEA" w:rsidRPr="0056789F" w:rsidRDefault="00D012E1" w:rsidP="003C121B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56789F">
              <w:rPr>
                <w:rFonts w:eastAsia="Calibri"/>
                <w:b/>
                <w:sz w:val="22"/>
                <w:szCs w:val="22"/>
              </w:rPr>
              <w:t>3 637,1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DEA" w:rsidRPr="0056789F" w:rsidRDefault="00BA1DEA" w:rsidP="003C121B">
            <w:pPr>
              <w:jc w:val="center"/>
              <w:rPr>
                <w:b/>
                <w:sz w:val="22"/>
                <w:szCs w:val="22"/>
              </w:rPr>
            </w:pPr>
            <w:r w:rsidRPr="0056789F">
              <w:rPr>
                <w:b/>
                <w:sz w:val="22"/>
                <w:szCs w:val="22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DEA" w:rsidRPr="0056789F" w:rsidRDefault="00BA1DEA" w:rsidP="003C121B">
            <w:pPr>
              <w:jc w:val="center"/>
              <w:rPr>
                <w:b/>
                <w:sz w:val="22"/>
                <w:szCs w:val="22"/>
              </w:rPr>
            </w:pPr>
            <w:r w:rsidRPr="0056789F">
              <w:rPr>
                <w:b/>
                <w:sz w:val="22"/>
                <w:szCs w:val="22"/>
              </w:rPr>
              <w:t>400,0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DEA" w:rsidRPr="0056789F" w:rsidRDefault="00BA1DEA" w:rsidP="003C121B">
            <w:pPr>
              <w:jc w:val="center"/>
              <w:rPr>
                <w:b/>
                <w:sz w:val="22"/>
                <w:szCs w:val="22"/>
              </w:rPr>
            </w:pPr>
            <w:r w:rsidRPr="0056789F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DEA" w:rsidRPr="0056789F" w:rsidRDefault="00BA1DEA" w:rsidP="003C121B">
            <w:pPr>
              <w:jc w:val="center"/>
              <w:rPr>
                <w:b/>
                <w:sz w:val="22"/>
                <w:szCs w:val="22"/>
              </w:rPr>
            </w:pPr>
            <w:r w:rsidRPr="0056789F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DEA" w:rsidRPr="0056789F" w:rsidRDefault="00BA1DEA" w:rsidP="003C121B">
            <w:pPr>
              <w:jc w:val="center"/>
              <w:rPr>
                <w:b/>
                <w:sz w:val="22"/>
                <w:szCs w:val="22"/>
              </w:rPr>
            </w:pPr>
            <w:r w:rsidRPr="0056789F">
              <w:rPr>
                <w:b/>
                <w:sz w:val="22"/>
                <w:szCs w:val="22"/>
              </w:rPr>
              <w:t>0,0</w:t>
            </w:r>
          </w:p>
        </w:tc>
      </w:tr>
    </w:tbl>
    <w:p w:rsidR="00BA1DEA" w:rsidRDefault="00BA1DEA" w:rsidP="00A2639D">
      <w:pPr>
        <w:jc w:val="both"/>
        <w:sectPr w:rsidR="00BA1DEA" w:rsidSect="00BA1DEA">
          <w:pgSz w:w="16838" w:h="11906" w:orient="landscape" w:code="9"/>
          <w:pgMar w:top="1418" w:right="1134" w:bottom="567" w:left="567" w:header="709" w:footer="709" w:gutter="0"/>
          <w:cols w:space="708"/>
          <w:docGrid w:linePitch="360"/>
        </w:sectPr>
      </w:pPr>
    </w:p>
    <w:p w:rsidR="00BA1DEA" w:rsidRDefault="00BA1DEA" w:rsidP="00A2639D">
      <w:pPr>
        <w:jc w:val="both"/>
      </w:pPr>
    </w:p>
    <w:p w:rsidR="00BA1DEA" w:rsidRDefault="00BA1DEA" w:rsidP="00A2639D">
      <w:pPr>
        <w:jc w:val="both"/>
      </w:pPr>
    </w:p>
    <w:p w:rsidR="00BA1DEA" w:rsidRDefault="00BA1DEA" w:rsidP="00A2639D">
      <w:pPr>
        <w:jc w:val="both"/>
      </w:pPr>
    </w:p>
    <w:p w:rsidR="00BA1DEA" w:rsidRDefault="00BA1DEA" w:rsidP="00A2639D">
      <w:pPr>
        <w:jc w:val="both"/>
      </w:pPr>
    </w:p>
    <w:p w:rsidR="00BA1DEA" w:rsidRDefault="00BA1DEA" w:rsidP="00A2639D">
      <w:pPr>
        <w:jc w:val="both"/>
      </w:pPr>
    </w:p>
    <w:p w:rsidR="00BA1DEA" w:rsidRDefault="00BA1DEA" w:rsidP="00A2639D">
      <w:pPr>
        <w:jc w:val="both"/>
      </w:pPr>
    </w:p>
    <w:sectPr w:rsidR="00BA1DEA" w:rsidSect="00A9428D">
      <w:pgSz w:w="11906" w:h="16838" w:code="9"/>
      <w:pgMar w:top="1134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5B72" w:rsidRDefault="001E5B72" w:rsidP="00E92536">
      <w:r>
        <w:separator/>
      </w:r>
    </w:p>
  </w:endnote>
  <w:endnote w:type="continuationSeparator" w:id="1">
    <w:p w:rsidR="001E5B72" w:rsidRDefault="001E5B72" w:rsidP="00E925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5B72" w:rsidRDefault="001E5B72" w:rsidP="00E92536">
      <w:r>
        <w:separator/>
      </w:r>
    </w:p>
  </w:footnote>
  <w:footnote w:type="continuationSeparator" w:id="1">
    <w:p w:rsidR="001E5B72" w:rsidRDefault="001E5B72" w:rsidP="00E925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21B66"/>
    <w:multiLevelType w:val="hybridMultilevel"/>
    <w:tmpl w:val="172A2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814AF3"/>
    <w:multiLevelType w:val="hybridMultilevel"/>
    <w:tmpl w:val="79D2F7CA"/>
    <w:lvl w:ilvl="0" w:tplc="BC86E34C">
      <w:start w:val="3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2">
    <w:nsid w:val="3CD45664"/>
    <w:multiLevelType w:val="hybridMultilevel"/>
    <w:tmpl w:val="9DC2BD08"/>
    <w:lvl w:ilvl="0" w:tplc="AA32E2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30E0069"/>
    <w:multiLevelType w:val="hybridMultilevel"/>
    <w:tmpl w:val="C614A1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3A7B4D"/>
    <w:multiLevelType w:val="hybridMultilevel"/>
    <w:tmpl w:val="C262AE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CC1541"/>
    <w:multiLevelType w:val="hybridMultilevel"/>
    <w:tmpl w:val="D070DBE6"/>
    <w:lvl w:ilvl="0" w:tplc="D604E8A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678F35F5"/>
    <w:multiLevelType w:val="multilevel"/>
    <w:tmpl w:val="91A28ACE"/>
    <w:lvl w:ilvl="0">
      <w:start w:val="1"/>
      <w:numFmt w:val="decimal"/>
      <w:lvlText w:val="%1."/>
      <w:lvlJc w:val="left"/>
      <w:pPr>
        <w:ind w:left="1251" w:hanging="5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1" w:hanging="216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6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274A1"/>
    <w:rsid w:val="000003EF"/>
    <w:rsid w:val="00003B68"/>
    <w:rsid w:val="00005B32"/>
    <w:rsid w:val="000066E0"/>
    <w:rsid w:val="00020AEB"/>
    <w:rsid w:val="000215A2"/>
    <w:rsid w:val="00024BD1"/>
    <w:rsid w:val="000274A1"/>
    <w:rsid w:val="000335FC"/>
    <w:rsid w:val="00033B1C"/>
    <w:rsid w:val="0004037C"/>
    <w:rsid w:val="000502EC"/>
    <w:rsid w:val="00053DCA"/>
    <w:rsid w:val="00083C3B"/>
    <w:rsid w:val="00093177"/>
    <w:rsid w:val="000A593D"/>
    <w:rsid w:val="000A7B1B"/>
    <w:rsid w:val="000C65C8"/>
    <w:rsid w:val="000D1591"/>
    <w:rsid w:val="000D4A45"/>
    <w:rsid w:val="000D4B22"/>
    <w:rsid w:val="000D58E9"/>
    <w:rsid w:val="000E05C6"/>
    <w:rsid w:val="000F2769"/>
    <w:rsid w:val="000F76D9"/>
    <w:rsid w:val="00105E3F"/>
    <w:rsid w:val="0011024D"/>
    <w:rsid w:val="00112DB9"/>
    <w:rsid w:val="001144C8"/>
    <w:rsid w:val="001163AD"/>
    <w:rsid w:val="00116775"/>
    <w:rsid w:val="0011779C"/>
    <w:rsid w:val="00123E9A"/>
    <w:rsid w:val="00131D82"/>
    <w:rsid w:val="00136DEE"/>
    <w:rsid w:val="001431B7"/>
    <w:rsid w:val="001470C9"/>
    <w:rsid w:val="00151B33"/>
    <w:rsid w:val="00152809"/>
    <w:rsid w:val="00170672"/>
    <w:rsid w:val="001851DF"/>
    <w:rsid w:val="00193B8C"/>
    <w:rsid w:val="00193FD9"/>
    <w:rsid w:val="001A21AE"/>
    <w:rsid w:val="001A7964"/>
    <w:rsid w:val="001B502B"/>
    <w:rsid w:val="001D174E"/>
    <w:rsid w:val="001D44EF"/>
    <w:rsid w:val="001D6CC9"/>
    <w:rsid w:val="001E5B72"/>
    <w:rsid w:val="00200995"/>
    <w:rsid w:val="00203F33"/>
    <w:rsid w:val="0020408A"/>
    <w:rsid w:val="00211A00"/>
    <w:rsid w:val="0021231C"/>
    <w:rsid w:val="00213315"/>
    <w:rsid w:val="002147AE"/>
    <w:rsid w:val="00221543"/>
    <w:rsid w:val="002311D1"/>
    <w:rsid w:val="00241766"/>
    <w:rsid w:val="0024713D"/>
    <w:rsid w:val="00250BE4"/>
    <w:rsid w:val="00266161"/>
    <w:rsid w:val="002732F3"/>
    <w:rsid w:val="0027688B"/>
    <w:rsid w:val="00277969"/>
    <w:rsid w:val="00281D93"/>
    <w:rsid w:val="00282BB3"/>
    <w:rsid w:val="00285D30"/>
    <w:rsid w:val="00287D4F"/>
    <w:rsid w:val="00293B4F"/>
    <w:rsid w:val="002E2527"/>
    <w:rsid w:val="002F32C7"/>
    <w:rsid w:val="002F5E49"/>
    <w:rsid w:val="0030755E"/>
    <w:rsid w:val="0031081C"/>
    <w:rsid w:val="003200FB"/>
    <w:rsid w:val="00326C76"/>
    <w:rsid w:val="00333CF7"/>
    <w:rsid w:val="00342EEF"/>
    <w:rsid w:val="00352A27"/>
    <w:rsid w:val="003566FD"/>
    <w:rsid w:val="0036068B"/>
    <w:rsid w:val="0036124E"/>
    <w:rsid w:val="00363A66"/>
    <w:rsid w:val="0037540B"/>
    <w:rsid w:val="003868C4"/>
    <w:rsid w:val="003A0D40"/>
    <w:rsid w:val="003B5DCC"/>
    <w:rsid w:val="003C03A4"/>
    <w:rsid w:val="003E4B26"/>
    <w:rsid w:val="003F5DEC"/>
    <w:rsid w:val="004132B4"/>
    <w:rsid w:val="00421D2D"/>
    <w:rsid w:val="004414B4"/>
    <w:rsid w:val="00442462"/>
    <w:rsid w:val="00445B20"/>
    <w:rsid w:val="00450E6D"/>
    <w:rsid w:val="0045584F"/>
    <w:rsid w:val="00493024"/>
    <w:rsid w:val="004972E0"/>
    <w:rsid w:val="004B4F8D"/>
    <w:rsid w:val="004C11A3"/>
    <w:rsid w:val="004C3224"/>
    <w:rsid w:val="004C505F"/>
    <w:rsid w:val="004D58B8"/>
    <w:rsid w:val="005117BF"/>
    <w:rsid w:val="00533309"/>
    <w:rsid w:val="00536D31"/>
    <w:rsid w:val="00555950"/>
    <w:rsid w:val="00557BAB"/>
    <w:rsid w:val="0056789F"/>
    <w:rsid w:val="00572E90"/>
    <w:rsid w:val="005867A2"/>
    <w:rsid w:val="00594943"/>
    <w:rsid w:val="005A22C5"/>
    <w:rsid w:val="005A6466"/>
    <w:rsid w:val="005A7D71"/>
    <w:rsid w:val="005B0EF3"/>
    <w:rsid w:val="005B1E3A"/>
    <w:rsid w:val="005B33EE"/>
    <w:rsid w:val="005B5EFD"/>
    <w:rsid w:val="005C0EDC"/>
    <w:rsid w:val="005D5313"/>
    <w:rsid w:val="005E09BC"/>
    <w:rsid w:val="005E268C"/>
    <w:rsid w:val="005E58CF"/>
    <w:rsid w:val="005E6C06"/>
    <w:rsid w:val="005F7386"/>
    <w:rsid w:val="00604866"/>
    <w:rsid w:val="006058F8"/>
    <w:rsid w:val="00615938"/>
    <w:rsid w:val="00630363"/>
    <w:rsid w:val="00630D8C"/>
    <w:rsid w:val="006459C4"/>
    <w:rsid w:val="00646F62"/>
    <w:rsid w:val="006502FE"/>
    <w:rsid w:val="00650779"/>
    <w:rsid w:val="006805D6"/>
    <w:rsid w:val="00681BFB"/>
    <w:rsid w:val="0069073E"/>
    <w:rsid w:val="00693D79"/>
    <w:rsid w:val="00697462"/>
    <w:rsid w:val="006A099C"/>
    <w:rsid w:val="006B2759"/>
    <w:rsid w:val="006B5061"/>
    <w:rsid w:val="006D1962"/>
    <w:rsid w:val="006D69AA"/>
    <w:rsid w:val="006D78AD"/>
    <w:rsid w:val="006E6A84"/>
    <w:rsid w:val="006E75B0"/>
    <w:rsid w:val="007102FE"/>
    <w:rsid w:val="00720C42"/>
    <w:rsid w:val="00722DB4"/>
    <w:rsid w:val="007332AF"/>
    <w:rsid w:val="00742DEC"/>
    <w:rsid w:val="00754EC9"/>
    <w:rsid w:val="0075624A"/>
    <w:rsid w:val="00762C73"/>
    <w:rsid w:val="00771A7E"/>
    <w:rsid w:val="00776D6B"/>
    <w:rsid w:val="00777215"/>
    <w:rsid w:val="00787D52"/>
    <w:rsid w:val="00797E8B"/>
    <w:rsid w:val="007A4309"/>
    <w:rsid w:val="007A47FF"/>
    <w:rsid w:val="007C0878"/>
    <w:rsid w:val="007C41E4"/>
    <w:rsid w:val="007C5BEC"/>
    <w:rsid w:val="007E116E"/>
    <w:rsid w:val="007F37DB"/>
    <w:rsid w:val="007F37ED"/>
    <w:rsid w:val="00801962"/>
    <w:rsid w:val="0080374E"/>
    <w:rsid w:val="00803C7E"/>
    <w:rsid w:val="00805C32"/>
    <w:rsid w:val="00806F92"/>
    <w:rsid w:val="00810B13"/>
    <w:rsid w:val="00832627"/>
    <w:rsid w:val="00854B2F"/>
    <w:rsid w:val="008676F4"/>
    <w:rsid w:val="008726BB"/>
    <w:rsid w:val="00873F8D"/>
    <w:rsid w:val="00876015"/>
    <w:rsid w:val="0089479B"/>
    <w:rsid w:val="008A7203"/>
    <w:rsid w:val="008A72B8"/>
    <w:rsid w:val="008C4CA4"/>
    <w:rsid w:val="008C6045"/>
    <w:rsid w:val="008E48D5"/>
    <w:rsid w:val="008F0D13"/>
    <w:rsid w:val="008F22DB"/>
    <w:rsid w:val="00901A49"/>
    <w:rsid w:val="0090491F"/>
    <w:rsid w:val="00926F46"/>
    <w:rsid w:val="009442C0"/>
    <w:rsid w:val="00946CA7"/>
    <w:rsid w:val="00953DED"/>
    <w:rsid w:val="00954D29"/>
    <w:rsid w:val="009565B0"/>
    <w:rsid w:val="00963715"/>
    <w:rsid w:val="009760C4"/>
    <w:rsid w:val="00980D30"/>
    <w:rsid w:val="0099062D"/>
    <w:rsid w:val="009934BD"/>
    <w:rsid w:val="00995FD8"/>
    <w:rsid w:val="009978D9"/>
    <w:rsid w:val="00997DF4"/>
    <w:rsid w:val="009A73FA"/>
    <w:rsid w:val="009B2CB4"/>
    <w:rsid w:val="009C68BD"/>
    <w:rsid w:val="009D0080"/>
    <w:rsid w:val="009D09E7"/>
    <w:rsid w:val="009D3CDE"/>
    <w:rsid w:val="009E7F7E"/>
    <w:rsid w:val="009F1AA7"/>
    <w:rsid w:val="009F2C3B"/>
    <w:rsid w:val="009F355A"/>
    <w:rsid w:val="009F5145"/>
    <w:rsid w:val="00A02C6F"/>
    <w:rsid w:val="00A12664"/>
    <w:rsid w:val="00A2639D"/>
    <w:rsid w:val="00A3168D"/>
    <w:rsid w:val="00A624AA"/>
    <w:rsid w:val="00A6288A"/>
    <w:rsid w:val="00A84417"/>
    <w:rsid w:val="00A90BD9"/>
    <w:rsid w:val="00A91930"/>
    <w:rsid w:val="00A92242"/>
    <w:rsid w:val="00A9428D"/>
    <w:rsid w:val="00A97270"/>
    <w:rsid w:val="00AA686D"/>
    <w:rsid w:val="00AB2BFF"/>
    <w:rsid w:val="00AB4792"/>
    <w:rsid w:val="00AC155E"/>
    <w:rsid w:val="00AD3DE4"/>
    <w:rsid w:val="00AE3522"/>
    <w:rsid w:val="00AE5D85"/>
    <w:rsid w:val="00AE613B"/>
    <w:rsid w:val="00AF22F5"/>
    <w:rsid w:val="00AF5A60"/>
    <w:rsid w:val="00B033FA"/>
    <w:rsid w:val="00B04A7A"/>
    <w:rsid w:val="00B14BC8"/>
    <w:rsid w:val="00B15ADE"/>
    <w:rsid w:val="00B20AB7"/>
    <w:rsid w:val="00B2465E"/>
    <w:rsid w:val="00B27C0C"/>
    <w:rsid w:val="00B36326"/>
    <w:rsid w:val="00B3666A"/>
    <w:rsid w:val="00B37743"/>
    <w:rsid w:val="00B537CA"/>
    <w:rsid w:val="00B55A16"/>
    <w:rsid w:val="00B635E8"/>
    <w:rsid w:val="00B65A78"/>
    <w:rsid w:val="00B7117E"/>
    <w:rsid w:val="00B715FF"/>
    <w:rsid w:val="00B856BE"/>
    <w:rsid w:val="00B966DC"/>
    <w:rsid w:val="00B96BC5"/>
    <w:rsid w:val="00BA0ED9"/>
    <w:rsid w:val="00BA1DEA"/>
    <w:rsid w:val="00BA3B68"/>
    <w:rsid w:val="00BA655C"/>
    <w:rsid w:val="00BA789F"/>
    <w:rsid w:val="00BC2BFF"/>
    <w:rsid w:val="00BC6214"/>
    <w:rsid w:val="00BD183B"/>
    <w:rsid w:val="00BD45F0"/>
    <w:rsid w:val="00BD5638"/>
    <w:rsid w:val="00BE76D7"/>
    <w:rsid w:val="00BF2354"/>
    <w:rsid w:val="00BF6598"/>
    <w:rsid w:val="00C115B3"/>
    <w:rsid w:val="00C12117"/>
    <w:rsid w:val="00C231C5"/>
    <w:rsid w:val="00C30720"/>
    <w:rsid w:val="00C41AEA"/>
    <w:rsid w:val="00C42AE2"/>
    <w:rsid w:val="00C65A82"/>
    <w:rsid w:val="00C757A1"/>
    <w:rsid w:val="00C75DA6"/>
    <w:rsid w:val="00C7656A"/>
    <w:rsid w:val="00C800B1"/>
    <w:rsid w:val="00C81E06"/>
    <w:rsid w:val="00CA7101"/>
    <w:rsid w:val="00CC7160"/>
    <w:rsid w:val="00CD22EC"/>
    <w:rsid w:val="00CF3923"/>
    <w:rsid w:val="00D012E1"/>
    <w:rsid w:val="00D2583E"/>
    <w:rsid w:val="00D34816"/>
    <w:rsid w:val="00D40553"/>
    <w:rsid w:val="00D41BB6"/>
    <w:rsid w:val="00D42412"/>
    <w:rsid w:val="00D458B2"/>
    <w:rsid w:val="00D544CE"/>
    <w:rsid w:val="00D56F8C"/>
    <w:rsid w:val="00D62238"/>
    <w:rsid w:val="00D65604"/>
    <w:rsid w:val="00D74F38"/>
    <w:rsid w:val="00D81B21"/>
    <w:rsid w:val="00D821B7"/>
    <w:rsid w:val="00D86A57"/>
    <w:rsid w:val="00D966AA"/>
    <w:rsid w:val="00DA1EAF"/>
    <w:rsid w:val="00DA2CA6"/>
    <w:rsid w:val="00DC754C"/>
    <w:rsid w:val="00DF4C9A"/>
    <w:rsid w:val="00E02DE7"/>
    <w:rsid w:val="00E21A5A"/>
    <w:rsid w:val="00E245C8"/>
    <w:rsid w:val="00E25406"/>
    <w:rsid w:val="00E25E39"/>
    <w:rsid w:val="00E31DFE"/>
    <w:rsid w:val="00E36BD1"/>
    <w:rsid w:val="00E36DE3"/>
    <w:rsid w:val="00E43B0A"/>
    <w:rsid w:val="00E643E3"/>
    <w:rsid w:val="00E8355D"/>
    <w:rsid w:val="00E87A19"/>
    <w:rsid w:val="00E92371"/>
    <w:rsid w:val="00E92536"/>
    <w:rsid w:val="00E929CA"/>
    <w:rsid w:val="00E95405"/>
    <w:rsid w:val="00E95998"/>
    <w:rsid w:val="00EA7F07"/>
    <w:rsid w:val="00EB4481"/>
    <w:rsid w:val="00EC3C3C"/>
    <w:rsid w:val="00ED1263"/>
    <w:rsid w:val="00EE04FD"/>
    <w:rsid w:val="00EE5316"/>
    <w:rsid w:val="00EE5980"/>
    <w:rsid w:val="00F146DE"/>
    <w:rsid w:val="00F15990"/>
    <w:rsid w:val="00F16E48"/>
    <w:rsid w:val="00F24BA4"/>
    <w:rsid w:val="00F45EF8"/>
    <w:rsid w:val="00F4716A"/>
    <w:rsid w:val="00F53E82"/>
    <w:rsid w:val="00F5493E"/>
    <w:rsid w:val="00F6267D"/>
    <w:rsid w:val="00F64CCF"/>
    <w:rsid w:val="00F660FE"/>
    <w:rsid w:val="00F701FC"/>
    <w:rsid w:val="00F82D6A"/>
    <w:rsid w:val="00F835F1"/>
    <w:rsid w:val="00F86544"/>
    <w:rsid w:val="00F871FB"/>
    <w:rsid w:val="00F87AC2"/>
    <w:rsid w:val="00FA0505"/>
    <w:rsid w:val="00FA0779"/>
    <w:rsid w:val="00FA71BB"/>
    <w:rsid w:val="00FB798A"/>
    <w:rsid w:val="00FC10E2"/>
    <w:rsid w:val="00FD566C"/>
    <w:rsid w:val="00FE781D"/>
    <w:rsid w:val="00FF0537"/>
    <w:rsid w:val="00FF55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2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621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rsid w:val="00B15ADE"/>
    <w:pPr>
      <w:widowControl/>
      <w:autoSpaceDE/>
      <w:autoSpaceDN/>
      <w:adjustRightInd/>
    </w:pPr>
    <w:rPr>
      <w:sz w:val="28"/>
      <w:szCs w:val="24"/>
    </w:rPr>
  </w:style>
  <w:style w:type="character" w:customStyle="1" w:styleId="a4">
    <w:name w:val="Основной текст Знак"/>
    <w:basedOn w:val="a0"/>
    <w:link w:val="a3"/>
    <w:rsid w:val="00B15AD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A0D4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A0D40"/>
    <w:rPr>
      <w:rFonts w:ascii="Segoe UI" w:eastAsia="Times New Roman" w:hAnsi="Segoe UI" w:cs="Segoe UI"/>
      <w:sz w:val="18"/>
      <w:szCs w:val="18"/>
      <w:lang w:eastAsia="ru-RU"/>
    </w:rPr>
  </w:style>
  <w:style w:type="table" w:styleId="a7">
    <w:name w:val="Table Grid"/>
    <w:basedOn w:val="a1"/>
    <w:uiPriority w:val="59"/>
    <w:rsid w:val="0080374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.FORMATTEXT"/>
    <w:uiPriority w:val="99"/>
    <w:rsid w:val="00B55A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B55A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paragraph" w:customStyle="1" w:styleId="formattext0">
    <w:name w:val="formattext"/>
    <w:basedOn w:val="a"/>
    <w:rsid w:val="008F22D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8">
    <w:name w:val="Hyperlink"/>
    <w:uiPriority w:val="99"/>
    <w:rsid w:val="0099062D"/>
    <w:rPr>
      <w:color w:val="0000FF"/>
      <w:u w:val="single"/>
    </w:rPr>
  </w:style>
  <w:style w:type="character" w:customStyle="1" w:styleId="match">
    <w:name w:val="match"/>
    <w:rsid w:val="0099062D"/>
  </w:style>
  <w:style w:type="paragraph" w:styleId="a9">
    <w:name w:val="Normal (Web)"/>
    <w:basedOn w:val="a"/>
    <w:rsid w:val="009442C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646F6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Nonformat">
    <w:name w:val="ConsNonformat"/>
    <w:rsid w:val="00D86A57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6D78AD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6D78A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6D78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E9253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925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E9253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E9253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1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35C4A4-78BA-4E03-A392-F04001234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6</Pages>
  <Words>1206</Words>
  <Characters>6876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 Нижнесортымский</cp:lastModifiedBy>
  <cp:revision>14</cp:revision>
  <cp:lastPrinted>2025-12-26T10:34:00Z</cp:lastPrinted>
  <dcterms:created xsi:type="dcterms:W3CDTF">2025-11-17T09:55:00Z</dcterms:created>
  <dcterms:modified xsi:type="dcterms:W3CDTF">2025-12-29T05:09:00Z</dcterms:modified>
</cp:coreProperties>
</file>