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E5" w:rsidRDefault="00E43CE5" w:rsidP="00E43CE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CE5" w:rsidRDefault="00E43CE5" w:rsidP="00E43CE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E43CE5" w:rsidRDefault="00E43CE5" w:rsidP="00E43CE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E43CE5" w:rsidRDefault="00E43CE5" w:rsidP="00E43CE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E43CE5" w:rsidRDefault="00E43CE5" w:rsidP="00E43CE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E43CE5" w:rsidRDefault="00E43CE5" w:rsidP="00E43CE5">
      <w:pPr>
        <w:jc w:val="center"/>
        <w:rPr>
          <w:b/>
          <w:color w:val="000000"/>
          <w:sz w:val="32"/>
          <w:szCs w:val="32"/>
        </w:rPr>
      </w:pPr>
    </w:p>
    <w:p w:rsidR="00E43CE5" w:rsidRDefault="00E43CE5" w:rsidP="00E43CE5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63A56" w:rsidRPr="00DC5AF5" w:rsidRDefault="006A5CE3" w:rsidP="00863A56">
      <w:r>
        <w:t xml:space="preserve"> «</w:t>
      </w:r>
      <w:r w:rsidR="002B52F3">
        <w:t>22</w:t>
      </w:r>
      <w:r w:rsidR="00863A56" w:rsidRPr="00DC5AF5">
        <w:t xml:space="preserve">» </w:t>
      </w:r>
      <w:r w:rsidR="002B52F3">
        <w:t>апреля</w:t>
      </w:r>
      <w:r>
        <w:t xml:space="preserve"> </w:t>
      </w:r>
      <w:r w:rsidR="00863A56" w:rsidRPr="00DC5AF5">
        <w:t>202</w:t>
      </w:r>
      <w:r w:rsidR="00B565FD">
        <w:t>4</w:t>
      </w:r>
      <w:r w:rsidR="00863A56" w:rsidRPr="00DC5AF5">
        <w:t xml:space="preserve"> года                                                                        </w:t>
      </w:r>
      <w:r>
        <w:t xml:space="preserve">      </w:t>
      </w:r>
      <w:r w:rsidR="00863A56" w:rsidRPr="00DC5AF5">
        <w:t xml:space="preserve">№ </w:t>
      </w:r>
      <w:r w:rsidR="002B52F3">
        <w:t>72</w:t>
      </w:r>
    </w:p>
    <w:p w:rsidR="00863A56" w:rsidRPr="00DC5AF5" w:rsidRDefault="00863A56" w:rsidP="00863A56">
      <w:r w:rsidRPr="00DC5AF5">
        <w:t>п. Нижнесортымский</w:t>
      </w:r>
    </w:p>
    <w:p w:rsidR="00863A56" w:rsidRDefault="00863A56" w:rsidP="00863A56">
      <w:pPr>
        <w:autoSpaceDE w:val="0"/>
        <w:autoSpaceDN w:val="0"/>
        <w:adjustRightInd w:val="0"/>
        <w:jc w:val="both"/>
        <w:rPr>
          <w:color w:val="000000"/>
        </w:rPr>
      </w:pPr>
    </w:p>
    <w:p w:rsidR="00942D08" w:rsidRDefault="00942D08" w:rsidP="00942D08">
      <w:pPr>
        <w:shd w:val="clear" w:color="auto" w:fill="FFFFFF"/>
        <w:jc w:val="both"/>
        <w:rPr>
          <w:color w:val="000000"/>
          <w:spacing w:val="4"/>
        </w:rPr>
      </w:pPr>
      <w:r w:rsidRPr="00F42D8D">
        <w:rPr>
          <w:color w:val="000000"/>
          <w:spacing w:val="1"/>
        </w:rPr>
        <w:t>О внесении изменени</w:t>
      </w:r>
      <w:r>
        <w:rPr>
          <w:color w:val="000000"/>
          <w:spacing w:val="1"/>
        </w:rPr>
        <w:t>й</w:t>
      </w:r>
      <w:r w:rsidRPr="00F42D8D">
        <w:rPr>
          <w:color w:val="000000"/>
          <w:spacing w:val="1"/>
        </w:rPr>
        <w:t xml:space="preserve"> в </w:t>
      </w:r>
      <w:r w:rsidRPr="00F42D8D">
        <w:rPr>
          <w:color w:val="000000"/>
          <w:spacing w:val="4"/>
        </w:rPr>
        <w:t xml:space="preserve">постановление </w:t>
      </w:r>
    </w:p>
    <w:p w:rsidR="00942D08" w:rsidRDefault="00942D08" w:rsidP="00942D08">
      <w:pPr>
        <w:shd w:val="clear" w:color="auto" w:fill="FFFFFF"/>
        <w:jc w:val="both"/>
        <w:rPr>
          <w:color w:val="000000"/>
          <w:spacing w:val="4"/>
        </w:rPr>
      </w:pPr>
      <w:r w:rsidRPr="00F42D8D">
        <w:rPr>
          <w:color w:val="000000"/>
          <w:spacing w:val="4"/>
        </w:rPr>
        <w:t xml:space="preserve">администрации сельского поселения </w:t>
      </w:r>
    </w:p>
    <w:p w:rsidR="00942D08" w:rsidRPr="00F42D8D" w:rsidRDefault="00942D08" w:rsidP="00942D08">
      <w:pPr>
        <w:shd w:val="clear" w:color="auto" w:fill="FFFFFF"/>
        <w:jc w:val="both"/>
        <w:rPr>
          <w:color w:val="000000"/>
          <w:spacing w:val="1"/>
        </w:rPr>
      </w:pPr>
      <w:r w:rsidRPr="00F42D8D">
        <w:rPr>
          <w:color w:val="000000"/>
          <w:spacing w:val="4"/>
        </w:rPr>
        <w:t xml:space="preserve">Нижнесортымский </w:t>
      </w:r>
      <w:r>
        <w:rPr>
          <w:color w:val="000000"/>
          <w:spacing w:val="4"/>
        </w:rPr>
        <w:t>от 02.12.20</w:t>
      </w:r>
      <w:r w:rsidR="00B565FD">
        <w:rPr>
          <w:color w:val="000000"/>
          <w:spacing w:val="4"/>
        </w:rPr>
        <w:t>2</w:t>
      </w:r>
      <w:r>
        <w:rPr>
          <w:color w:val="000000"/>
          <w:spacing w:val="4"/>
        </w:rPr>
        <w:t>2 № 394</w:t>
      </w:r>
      <w:r w:rsidRPr="00F42D8D">
        <w:rPr>
          <w:color w:val="000000"/>
          <w:spacing w:val="4"/>
        </w:rPr>
        <w:t xml:space="preserve"> </w:t>
      </w:r>
    </w:p>
    <w:p w:rsidR="00942D08" w:rsidRDefault="00942D08" w:rsidP="004D1915">
      <w:pPr>
        <w:jc w:val="both"/>
      </w:pPr>
    </w:p>
    <w:p w:rsidR="004D1915" w:rsidRPr="004D1915" w:rsidRDefault="004D1915" w:rsidP="004D1915">
      <w:pPr>
        <w:jc w:val="both"/>
      </w:pPr>
      <w:r w:rsidRPr="001445E4">
        <w:tab/>
      </w:r>
      <w:r w:rsidRPr="004D1915">
        <w:t>В соответствии со статьёй 179 Бюджетного кодекса Российской Федерации:</w:t>
      </w:r>
    </w:p>
    <w:p w:rsidR="00942D08" w:rsidRPr="00A450C2" w:rsidRDefault="004D1915" w:rsidP="00A450C2">
      <w:pPr>
        <w:ind w:firstLine="708"/>
        <w:jc w:val="both"/>
      </w:pPr>
      <w:r w:rsidRPr="00B565FD">
        <w:t xml:space="preserve">1. </w:t>
      </w:r>
      <w:r w:rsidR="00942D08" w:rsidRPr="00B565FD">
        <w:t>В</w:t>
      </w:r>
      <w:r w:rsidR="00942D08" w:rsidRPr="00B565FD">
        <w:rPr>
          <w:color w:val="000000"/>
          <w:spacing w:val="4"/>
        </w:rPr>
        <w:t>нести в постановлени</w:t>
      </w:r>
      <w:r w:rsidR="00B565FD" w:rsidRPr="00B565FD">
        <w:rPr>
          <w:color w:val="000000"/>
          <w:spacing w:val="4"/>
        </w:rPr>
        <w:t>е</w:t>
      </w:r>
      <w:r w:rsidR="00942D08" w:rsidRPr="00B565FD">
        <w:rPr>
          <w:color w:val="000000"/>
          <w:spacing w:val="4"/>
        </w:rPr>
        <w:t xml:space="preserve"> администрации сельского поселения</w:t>
      </w:r>
      <w:r w:rsidR="00942D08" w:rsidRPr="00A450C2">
        <w:rPr>
          <w:color w:val="000000"/>
          <w:spacing w:val="4"/>
        </w:rPr>
        <w:t xml:space="preserve"> Нижнесортымский</w:t>
      </w:r>
      <w:r w:rsidR="00942D08" w:rsidRPr="00A450C2">
        <w:t xml:space="preserve"> </w:t>
      </w:r>
      <w:r w:rsidR="00942D08" w:rsidRPr="00A450C2">
        <w:rPr>
          <w:color w:val="000000"/>
          <w:spacing w:val="4"/>
        </w:rPr>
        <w:t>от 02.12.20</w:t>
      </w:r>
      <w:r w:rsidR="00B565FD">
        <w:rPr>
          <w:color w:val="000000"/>
          <w:spacing w:val="4"/>
        </w:rPr>
        <w:t>2</w:t>
      </w:r>
      <w:r w:rsidR="00942D08" w:rsidRPr="00A450C2">
        <w:rPr>
          <w:color w:val="000000"/>
          <w:spacing w:val="4"/>
        </w:rPr>
        <w:t>2 № 394 «</w:t>
      </w:r>
      <w:r w:rsidR="00942D08" w:rsidRPr="00A450C2">
        <w:t>Об утверждении Порядка принятия решений о разработке, формировании и реализации муниципальных программ сельского поселения Нижнесортымский» следующие изменения:</w:t>
      </w:r>
    </w:p>
    <w:p w:rsidR="00942D08" w:rsidRPr="00A450C2" w:rsidRDefault="00A450C2" w:rsidP="00A450C2">
      <w:pPr>
        <w:ind w:firstLine="708"/>
        <w:jc w:val="both"/>
      </w:pPr>
      <w:r>
        <w:t>1.</w:t>
      </w:r>
      <w:r w:rsidR="00E91F52">
        <w:t>1</w:t>
      </w:r>
      <w:r>
        <w:t xml:space="preserve">. </w:t>
      </w:r>
      <w:r w:rsidR="00942D08" w:rsidRPr="00A450C2">
        <w:t>Приложение к постановлению дополнить разделом 7 следующего содержания:</w:t>
      </w:r>
    </w:p>
    <w:p w:rsidR="00D3163D" w:rsidRDefault="00942D08" w:rsidP="00A450C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A450C2">
        <w:rPr>
          <w:sz w:val="28"/>
          <w:szCs w:val="28"/>
        </w:rPr>
        <w:t xml:space="preserve">«7.  </w:t>
      </w:r>
      <w:r w:rsidR="00D3163D" w:rsidRPr="00A450C2">
        <w:rPr>
          <w:sz w:val="28"/>
          <w:szCs w:val="28"/>
        </w:rPr>
        <w:t>Оценка эффективности реализации Программы</w:t>
      </w:r>
    </w:p>
    <w:p w:rsidR="00A450C2" w:rsidRPr="00A450C2" w:rsidRDefault="00A450C2" w:rsidP="00A450C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9C5979" w:rsidRPr="00BB6D86" w:rsidRDefault="009C5979" w:rsidP="00BB6D86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B6D86">
        <w:rPr>
          <w:sz w:val="28"/>
          <w:szCs w:val="28"/>
        </w:rPr>
        <w:t xml:space="preserve">7.1. Оценка эффективности реализации Программ осуществляется </w:t>
      </w:r>
      <w:r w:rsidR="00E91F52">
        <w:rPr>
          <w:sz w:val="28"/>
          <w:szCs w:val="28"/>
        </w:rPr>
        <w:t>заместителем главы сельского поселения Нижнесортымский</w:t>
      </w:r>
      <w:r w:rsidRPr="00BB6D86">
        <w:rPr>
          <w:sz w:val="28"/>
          <w:szCs w:val="28"/>
        </w:rPr>
        <w:t xml:space="preserve"> по каждой Программе по итогам ее реализации за отчетный финансовый год не позднее 1 мая года, следующего за отчетным периодом.</w:t>
      </w:r>
    </w:p>
    <w:p w:rsidR="009C5979" w:rsidRDefault="005F7A8E" w:rsidP="00BB6D86">
      <w:pPr>
        <w:pStyle w:val="formattext0"/>
        <w:spacing w:before="0" w:beforeAutospacing="0" w:after="0" w:afterAutospacing="0"/>
        <w:ind w:firstLine="480"/>
        <w:jc w:val="both"/>
        <w:rPr>
          <w:rFonts w:eastAsia="Calibri"/>
          <w:sz w:val="28"/>
          <w:szCs w:val="28"/>
        </w:rPr>
      </w:pPr>
      <w:r w:rsidRPr="00BB6D86">
        <w:rPr>
          <w:sz w:val="28"/>
          <w:szCs w:val="28"/>
        </w:rPr>
        <w:t xml:space="preserve">7.2. </w:t>
      </w:r>
      <w:r w:rsidR="009C5979" w:rsidRPr="00BB6D86">
        <w:rPr>
          <w:sz w:val="28"/>
          <w:szCs w:val="28"/>
        </w:rPr>
        <w:t xml:space="preserve">Оценка эффективности реализации Программы проводится </w:t>
      </w:r>
      <w:r w:rsidR="009C5979" w:rsidRPr="00BB6D86">
        <w:rPr>
          <w:rFonts w:eastAsia="Calibri"/>
          <w:sz w:val="28"/>
          <w:szCs w:val="28"/>
        </w:rPr>
        <w:t xml:space="preserve">в соответствии с методикой оценки эффективности реализации Программы </w:t>
      </w:r>
      <w:r w:rsidR="009C5979" w:rsidRPr="00B565FD">
        <w:rPr>
          <w:rFonts w:eastAsia="Calibri"/>
          <w:sz w:val="28"/>
          <w:szCs w:val="28"/>
        </w:rPr>
        <w:t>согласно приложению 6 к настоящему Порядку.</w:t>
      </w:r>
    </w:p>
    <w:p w:rsidR="00BD16F2" w:rsidRDefault="00BD16F2" w:rsidP="00BD16F2">
      <w:pPr>
        <w:pStyle w:val="formattext0"/>
        <w:spacing w:before="0" w:beforeAutospacing="0" w:after="0" w:afterAutospacing="0"/>
        <w:ind w:firstLine="4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7.3. Результаты о</w:t>
      </w:r>
      <w:r w:rsidRPr="00BB6D86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BB6D86">
        <w:rPr>
          <w:sz w:val="28"/>
          <w:szCs w:val="28"/>
        </w:rPr>
        <w:t xml:space="preserve"> эффективности реализации Программы </w:t>
      </w:r>
      <w:r>
        <w:rPr>
          <w:sz w:val="28"/>
          <w:szCs w:val="28"/>
        </w:rPr>
        <w:t>оформляются</w:t>
      </w:r>
      <w:r w:rsidRPr="00BB6D86">
        <w:rPr>
          <w:rFonts w:eastAsia="Calibri"/>
          <w:sz w:val="28"/>
          <w:szCs w:val="28"/>
        </w:rPr>
        <w:t xml:space="preserve"> </w:t>
      </w:r>
      <w:r w:rsidR="00756313">
        <w:rPr>
          <w:rFonts w:eastAsia="Calibri"/>
          <w:sz w:val="28"/>
          <w:szCs w:val="28"/>
        </w:rPr>
        <w:t xml:space="preserve">в виде оценочной таблицы </w:t>
      </w:r>
      <w:r w:rsidRPr="00B565FD">
        <w:rPr>
          <w:rFonts w:eastAsia="Calibri"/>
          <w:sz w:val="28"/>
          <w:szCs w:val="28"/>
        </w:rPr>
        <w:t xml:space="preserve">согласно приложению </w:t>
      </w:r>
      <w:r>
        <w:rPr>
          <w:rFonts w:eastAsia="Calibri"/>
          <w:sz w:val="28"/>
          <w:szCs w:val="28"/>
        </w:rPr>
        <w:t>7</w:t>
      </w:r>
      <w:r w:rsidRPr="00B565FD">
        <w:rPr>
          <w:rFonts w:eastAsia="Calibri"/>
          <w:sz w:val="28"/>
          <w:szCs w:val="28"/>
        </w:rPr>
        <w:t xml:space="preserve"> к настоящему Порядку.</w:t>
      </w:r>
    </w:p>
    <w:p w:rsidR="008C613A" w:rsidRPr="00BB6D86" w:rsidRDefault="001574E0" w:rsidP="00BB6D86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B6D86">
        <w:rPr>
          <w:sz w:val="28"/>
          <w:szCs w:val="28"/>
        </w:rPr>
        <w:t>7.</w:t>
      </w:r>
      <w:r w:rsidR="00756313">
        <w:rPr>
          <w:sz w:val="28"/>
          <w:szCs w:val="28"/>
        </w:rPr>
        <w:t>4</w:t>
      </w:r>
      <w:r w:rsidRPr="00BB6D86">
        <w:rPr>
          <w:sz w:val="28"/>
          <w:szCs w:val="28"/>
        </w:rPr>
        <w:t xml:space="preserve">. По результатам оценки эффективности реализации Программы, </w:t>
      </w:r>
      <w:r w:rsidR="008C613A" w:rsidRPr="00BB6D86">
        <w:rPr>
          <w:rFonts w:eastAsia="Calibri"/>
          <w:sz w:val="28"/>
          <w:szCs w:val="28"/>
        </w:rPr>
        <w:t>администрацией сельского поселения Нижнесортымский</w:t>
      </w:r>
      <w:r w:rsidRPr="00BB6D86">
        <w:rPr>
          <w:sz w:val="28"/>
          <w:szCs w:val="28"/>
        </w:rPr>
        <w:t xml:space="preserve"> не позднее, чем за один месяц до дня внесения проекта решения о бюджете поселения в Совет депутатов </w:t>
      </w:r>
      <w:r w:rsidR="008C613A" w:rsidRPr="00BB6D86">
        <w:rPr>
          <w:sz w:val="28"/>
          <w:szCs w:val="28"/>
        </w:rPr>
        <w:t xml:space="preserve">сельского </w:t>
      </w:r>
      <w:r w:rsidRPr="00BB6D86">
        <w:rPr>
          <w:sz w:val="28"/>
          <w:szCs w:val="28"/>
        </w:rPr>
        <w:t>поселения</w:t>
      </w:r>
      <w:r w:rsidR="008C613A" w:rsidRPr="00BB6D86">
        <w:rPr>
          <w:sz w:val="28"/>
          <w:szCs w:val="28"/>
        </w:rPr>
        <w:t xml:space="preserve"> Нижнесортымский</w:t>
      </w:r>
      <w:r w:rsidRPr="00BB6D86">
        <w:rPr>
          <w:sz w:val="28"/>
          <w:szCs w:val="28"/>
        </w:rPr>
        <w:t>, может быть принято решение</w:t>
      </w:r>
      <w:r w:rsidR="008C613A" w:rsidRPr="00BB6D86">
        <w:rPr>
          <w:sz w:val="28"/>
          <w:szCs w:val="28"/>
        </w:rPr>
        <w:t>:</w:t>
      </w:r>
    </w:p>
    <w:p w:rsidR="008C613A" w:rsidRPr="00BB6D86" w:rsidRDefault="008C613A" w:rsidP="00BB6D86">
      <w:pPr>
        <w:widowControl w:val="0"/>
        <w:autoSpaceDE w:val="0"/>
        <w:autoSpaceDN w:val="0"/>
        <w:adjustRightInd w:val="0"/>
        <w:ind w:firstLine="480"/>
        <w:jc w:val="both"/>
        <w:rPr>
          <w:rFonts w:eastAsia="Calibri"/>
        </w:rPr>
      </w:pPr>
      <w:r w:rsidRPr="00BB6D86">
        <w:t xml:space="preserve">- </w:t>
      </w:r>
      <w:r w:rsidRPr="00BB6D86">
        <w:rPr>
          <w:rFonts w:eastAsia="Calibri"/>
        </w:rPr>
        <w:t>о сокращении (увеличении) начиная с очередного финансового года объема бюджетных ассигнований на финансовое обеспечение реализации Программы;</w:t>
      </w:r>
    </w:p>
    <w:p w:rsidR="008C613A" w:rsidRPr="00BB6D86" w:rsidRDefault="008C613A" w:rsidP="00BB6D86">
      <w:pPr>
        <w:widowControl w:val="0"/>
        <w:autoSpaceDE w:val="0"/>
        <w:autoSpaceDN w:val="0"/>
        <w:adjustRightInd w:val="0"/>
        <w:ind w:firstLine="480"/>
        <w:jc w:val="both"/>
        <w:rPr>
          <w:rFonts w:eastAsia="Calibri"/>
        </w:rPr>
      </w:pPr>
      <w:r w:rsidRPr="00BB6D86">
        <w:rPr>
          <w:rFonts w:eastAsia="Calibri"/>
        </w:rPr>
        <w:t>- о досрочном прекращении реализации муниципальной программы.</w:t>
      </w:r>
    </w:p>
    <w:p w:rsidR="00D3163D" w:rsidRPr="00BB6D86" w:rsidRDefault="00A450C2" w:rsidP="00BD16F2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B6D86">
        <w:rPr>
          <w:rFonts w:eastAsia="Calibri"/>
          <w:sz w:val="28"/>
          <w:szCs w:val="28"/>
        </w:rPr>
        <w:t>7</w:t>
      </w:r>
      <w:r w:rsidR="00912661" w:rsidRPr="00BB6D86">
        <w:rPr>
          <w:rFonts w:eastAsia="Calibri"/>
          <w:sz w:val="28"/>
          <w:szCs w:val="28"/>
        </w:rPr>
        <w:t>.</w:t>
      </w:r>
      <w:r w:rsidR="00756313">
        <w:rPr>
          <w:rFonts w:eastAsia="Calibri"/>
          <w:sz w:val="28"/>
          <w:szCs w:val="28"/>
        </w:rPr>
        <w:t>5</w:t>
      </w:r>
      <w:r w:rsidRPr="00BB6D86">
        <w:rPr>
          <w:rFonts w:eastAsia="Calibri"/>
          <w:sz w:val="28"/>
          <w:szCs w:val="28"/>
        </w:rPr>
        <w:t>.</w:t>
      </w:r>
      <w:r w:rsidR="00912661" w:rsidRPr="00BB6D86">
        <w:rPr>
          <w:rFonts w:eastAsia="Calibri"/>
          <w:sz w:val="28"/>
          <w:szCs w:val="28"/>
        </w:rPr>
        <w:t xml:space="preserve"> </w:t>
      </w:r>
      <w:r w:rsidR="005F7A8E" w:rsidRPr="00BB6D86">
        <w:rPr>
          <w:rFonts w:eastAsia="Calibri"/>
          <w:sz w:val="28"/>
          <w:szCs w:val="28"/>
        </w:rPr>
        <w:t xml:space="preserve"> </w:t>
      </w:r>
      <w:r w:rsidR="00912661" w:rsidRPr="00BB6D86">
        <w:rPr>
          <w:rFonts w:eastAsia="Calibri"/>
          <w:sz w:val="28"/>
          <w:szCs w:val="28"/>
        </w:rPr>
        <w:t xml:space="preserve">В случае принятия решения о досрочном прекращении реализации </w:t>
      </w:r>
      <w:r w:rsidR="005F7A8E" w:rsidRPr="00BB6D86">
        <w:rPr>
          <w:rFonts w:eastAsia="Calibri"/>
          <w:sz w:val="28"/>
          <w:szCs w:val="28"/>
        </w:rPr>
        <w:t>П</w:t>
      </w:r>
      <w:r w:rsidR="00912661" w:rsidRPr="00BB6D86">
        <w:rPr>
          <w:rFonts w:eastAsia="Calibri"/>
          <w:sz w:val="28"/>
          <w:szCs w:val="28"/>
        </w:rPr>
        <w:t xml:space="preserve">рограммы и при наличии заключенных во исполнение соответствующей </w:t>
      </w:r>
      <w:r w:rsidR="005F7A8E" w:rsidRPr="00BB6D86">
        <w:rPr>
          <w:rFonts w:eastAsia="Calibri"/>
          <w:sz w:val="28"/>
          <w:szCs w:val="28"/>
        </w:rPr>
        <w:lastRenderedPageBreak/>
        <w:t>П</w:t>
      </w:r>
      <w:r w:rsidR="00912661" w:rsidRPr="00BB6D86">
        <w:rPr>
          <w:rFonts w:eastAsia="Calibri"/>
          <w:sz w:val="28"/>
          <w:szCs w:val="28"/>
        </w:rPr>
        <w:t>рограммы муниципальных контрактов в бюджете поселения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</w:t>
      </w:r>
      <w:r w:rsidRPr="00BB6D86">
        <w:rPr>
          <w:sz w:val="28"/>
          <w:szCs w:val="28"/>
        </w:rPr>
        <w:t>».</w:t>
      </w:r>
    </w:p>
    <w:p w:rsidR="00140CA0" w:rsidRPr="00BB6D86" w:rsidRDefault="00A450C2" w:rsidP="00140CA0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B6D86">
        <w:rPr>
          <w:sz w:val="28"/>
          <w:szCs w:val="28"/>
        </w:rPr>
        <w:t>1.</w:t>
      </w:r>
      <w:r w:rsidR="00E91F52">
        <w:rPr>
          <w:sz w:val="28"/>
          <w:szCs w:val="28"/>
        </w:rPr>
        <w:t>2</w:t>
      </w:r>
      <w:r w:rsidRPr="00BB6D86">
        <w:rPr>
          <w:sz w:val="28"/>
          <w:szCs w:val="28"/>
        </w:rPr>
        <w:t>. Порядок принятия решений о разработке, формировании и реализации муниципальных программ сельского поселения Нижнесортымский дополнить приложением 6</w:t>
      </w:r>
      <w:r w:rsidR="00BD16F2">
        <w:rPr>
          <w:sz w:val="28"/>
          <w:szCs w:val="28"/>
        </w:rPr>
        <w:t>, 7</w:t>
      </w:r>
      <w:r w:rsidRPr="00BB6D86">
        <w:rPr>
          <w:sz w:val="28"/>
          <w:szCs w:val="28"/>
        </w:rPr>
        <w:t xml:space="preserve"> </w:t>
      </w:r>
      <w:r w:rsidR="00140CA0" w:rsidRPr="00BB6D86">
        <w:rPr>
          <w:sz w:val="28"/>
          <w:szCs w:val="28"/>
        </w:rPr>
        <w:t>в редакции согласно приложению</w:t>
      </w:r>
      <w:r w:rsidR="00140CA0">
        <w:rPr>
          <w:sz w:val="28"/>
          <w:szCs w:val="28"/>
        </w:rPr>
        <w:t xml:space="preserve"> 1, 2</w:t>
      </w:r>
      <w:r w:rsidR="00140CA0" w:rsidRPr="00BB6D86">
        <w:rPr>
          <w:sz w:val="28"/>
          <w:szCs w:val="28"/>
        </w:rPr>
        <w:t xml:space="preserve"> к настоящему постановлению.</w:t>
      </w:r>
    </w:p>
    <w:p w:rsidR="00A450C2" w:rsidRPr="00BB6D86" w:rsidRDefault="00A450C2" w:rsidP="00BB6D86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B6D86">
        <w:rPr>
          <w:sz w:val="28"/>
          <w:szCs w:val="28"/>
        </w:rPr>
        <w:t>2. Настоящее постановление вступает в силу с момента его подписания и  распространяется на правоотношения, возникшие с 01 января 2024 года.</w:t>
      </w:r>
    </w:p>
    <w:p w:rsidR="00A450C2" w:rsidRPr="00BB6D86" w:rsidRDefault="00CF3CBD" w:rsidP="00BB6D86">
      <w:pPr>
        <w:ind w:firstLine="480"/>
        <w:jc w:val="both"/>
      </w:pPr>
      <w:r w:rsidRPr="00BB6D86">
        <w:rPr>
          <w:color w:val="000000"/>
        </w:rPr>
        <w:t>3</w:t>
      </w:r>
      <w:r w:rsidR="00A450C2" w:rsidRPr="00BB6D86">
        <w:rPr>
          <w:color w:val="000000"/>
        </w:rPr>
        <w:t xml:space="preserve">. </w:t>
      </w:r>
      <w:r w:rsidR="00A450C2" w:rsidRPr="00BB6D86">
        <w:t>Настоящее постановление разместить на официальном сайте администрации сельского поселения Нижнесортымский.</w:t>
      </w:r>
    </w:p>
    <w:p w:rsidR="00A450C2" w:rsidRPr="00BB6D86" w:rsidRDefault="00A450C2" w:rsidP="00BB6D86">
      <w:pPr>
        <w:pStyle w:val="3"/>
        <w:spacing w:line="240" w:lineRule="auto"/>
        <w:rPr>
          <w:rFonts w:ascii="Times New Roman" w:hAnsi="Times New Roman" w:cs="Times New Roman"/>
        </w:rPr>
      </w:pPr>
    </w:p>
    <w:p w:rsidR="00A450C2" w:rsidRPr="00BB6D86" w:rsidRDefault="00A450C2" w:rsidP="00BB6D86">
      <w:pPr>
        <w:pStyle w:val="3"/>
        <w:spacing w:line="240" w:lineRule="auto"/>
        <w:rPr>
          <w:rFonts w:ascii="Times New Roman" w:hAnsi="Times New Roman" w:cs="Times New Roman"/>
        </w:rPr>
      </w:pPr>
    </w:p>
    <w:p w:rsidR="00A450C2" w:rsidRPr="00BB6D86" w:rsidRDefault="00A450C2" w:rsidP="00BB6D86">
      <w:pPr>
        <w:pStyle w:val="3"/>
        <w:spacing w:line="240" w:lineRule="auto"/>
        <w:rPr>
          <w:rFonts w:ascii="Times New Roman" w:hAnsi="Times New Roman" w:cs="Times New Roman"/>
        </w:rPr>
      </w:pPr>
      <w:r w:rsidRPr="00BB6D86">
        <w:rPr>
          <w:rFonts w:ascii="Times New Roman" w:hAnsi="Times New Roman" w:cs="Times New Roman"/>
        </w:rPr>
        <w:t xml:space="preserve">Глава поселения                                                 </w:t>
      </w:r>
      <w:r w:rsidRPr="00BB6D86">
        <w:rPr>
          <w:rFonts w:ascii="Times New Roman" w:hAnsi="Times New Roman" w:cs="Times New Roman"/>
        </w:rPr>
        <w:tab/>
      </w:r>
      <w:r w:rsidRPr="00BB6D86">
        <w:rPr>
          <w:rFonts w:ascii="Times New Roman" w:hAnsi="Times New Roman" w:cs="Times New Roman"/>
        </w:rPr>
        <w:tab/>
        <w:t xml:space="preserve">                     </w:t>
      </w:r>
      <w:r w:rsidR="00CF3CBD" w:rsidRPr="00BB6D86">
        <w:rPr>
          <w:rFonts w:ascii="Times New Roman" w:hAnsi="Times New Roman" w:cs="Times New Roman"/>
        </w:rPr>
        <w:t xml:space="preserve">     </w:t>
      </w:r>
      <w:r w:rsidRPr="00BB6D86">
        <w:rPr>
          <w:rFonts w:ascii="Times New Roman" w:hAnsi="Times New Roman" w:cs="Times New Roman"/>
        </w:rPr>
        <w:t xml:space="preserve">П. В. Рымарев </w:t>
      </w: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756313" w:rsidRDefault="00756313" w:rsidP="00BD16F2">
      <w:pPr>
        <w:shd w:val="clear" w:color="auto" w:fill="FFFFFF"/>
        <w:ind w:right="-462"/>
        <w:jc w:val="both"/>
      </w:pPr>
    </w:p>
    <w:p w:rsidR="00756313" w:rsidRDefault="00756313" w:rsidP="00BD16F2">
      <w:pPr>
        <w:shd w:val="clear" w:color="auto" w:fill="FFFFFF"/>
        <w:ind w:right="-462"/>
        <w:jc w:val="both"/>
      </w:pPr>
    </w:p>
    <w:p w:rsidR="00756313" w:rsidRDefault="00756313" w:rsidP="00BD16F2">
      <w:pPr>
        <w:shd w:val="clear" w:color="auto" w:fill="FFFFFF"/>
        <w:ind w:right="-462"/>
        <w:jc w:val="both"/>
      </w:pPr>
    </w:p>
    <w:p w:rsidR="00756313" w:rsidRDefault="00756313" w:rsidP="00BD16F2">
      <w:pPr>
        <w:shd w:val="clear" w:color="auto" w:fill="FFFFFF"/>
        <w:ind w:right="-462"/>
        <w:jc w:val="both"/>
      </w:pPr>
    </w:p>
    <w:p w:rsidR="00756313" w:rsidRDefault="00756313" w:rsidP="00BD16F2">
      <w:pPr>
        <w:shd w:val="clear" w:color="auto" w:fill="FFFFFF"/>
        <w:ind w:right="-462"/>
        <w:jc w:val="both"/>
      </w:pPr>
    </w:p>
    <w:p w:rsidR="00756313" w:rsidRDefault="00756313" w:rsidP="00BD16F2">
      <w:pPr>
        <w:shd w:val="clear" w:color="auto" w:fill="FFFFFF"/>
        <w:ind w:right="-462"/>
        <w:jc w:val="both"/>
      </w:pPr>
    </w:p>
    <w:p w:rsidR="00756313" w:rsidRDefault="00756313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E91F52" w:rsidRDefault="00E91F52" w:rsidP="00CF3CBD">
      <w:pPr>
        <w:shd w:val="clear" w:color="auto" w:fill="FFFFFF"/>
        <w:ind w:left="5664" w:right="-462" w:firstLine="708"/>
        <w:jc w:val="both"/>
        <w:rPr>
          <w:color w:val="000000"/>
          <w:sz w:val="24"/>
          <w:szCs w:val="24"/>
        </w:rPr>
      </w:pPr>
    </w:p>
    <w:p w:rsidR="00E91F52" w:rsidRDefault="00E91F52" w:rsidP="00CF3CBD">
      <w:pPr>
        <w:shd w:val="clear" w:color="auto" w:fill="FFFFFF"/>
        <w:ind w:left="5664" w:right="-462" w:firstLine="708"/>
        <w:jc w:val="both"/>
        <w:rPr>
          <w:color w:val="000000"/>
          <w:sz w:val="24"/>
          <w:szCs w:val="24"/>
        </w:rPr>
      </w:pPr>
    </w:p>
    <w:p w:rsidR="00CF3CBD" w:rsidRPr="00CF3CBD" w:rsidRDefault="00CF3CBD" w:rsidP="00CF3CBD">
      <w:pPr>
        <w:shd w:val="clear" w:color="auto" w:fill="FFFFFF"/>
        <w:ind w:left="5664" w:right="-462" w:firstLine="708"/>
        <w:jc w:val="both"/>
        <w:rPr>
          <w:color w:val="000000"/>
          <w:sz w:val="24"/>
          <w:szCs w:val="24"/>
        </w:rPr>
      </w:pPr>
      <w:r w:rsidRPr="00CF3CBD">
        <w:rPr>
          <w:color w:val="000000"/>
          <w:sz w:val="24"/>
          <w:szCs w:val="24"/>
        </w:rPr>
        <w:lastRenderedPageBreak/>
        <w:t xml:space="preserve">Приложение  </w:t>
      </w:r>
      <w:r w:rsidR="00BD16F2">
        <w:rPr>
          <w:color w:val="000000"/>
          <w:sz w:val="24"/>
          <w:szCs w:val="24"/>
        </w:rPr>
        <w:t xml:space="preserve">1 </w:t>
      </w:r>
      <w:r w:rsidRPr="00CF3CBD">
        <w:rPr>
          <w:color w:val="000000"/>
          <w:sz w:val="24"/>
          <w:szCs w:val="24"/>
        </w:rPr>
        <w:t>к постановлению</w:t>
      </w:r>
    </w:p>
    <w:p w:rsidR="00CF3CBD" w:rsidRPr="00CF3CBD" w:rsidRDefault="00CF3CBD" w:rsidP="00CF3CBD">
      <w:pPr>
        <w:shd w:val="clear" w:color="auto" w:fill="FFFFFF"/>
        <w:ind w:left="6096" w:right="-462" w:firstLine="276"/>
        <w:jc w:val="both"/>
        <w:rPr>
          <w:color w:val="000000"/>
          <w:sz w:val="24"/>
          <w:szCs w:val="24"/>
        </w:rPr>
      </w:pPr>
      <w:r w:rsidRPr="00CF3CBD">
        <w:rPr>
          <w:color w:val="000000"/>
          <w:sz w:val="24"/>
          <w:szCs w:val="24"/>
        </w:rPr>
        <w:t xml:space="preserve">администрации сельского </w:t>
      </w:r>
    </w:p>
    <w:p w:rsidR="00CF3CBD" w:rsidRPr="00CF3CBD" w:rsidRDefault="00CF3CBD" w:rsidP="00CF3CBD">
      <w:pPr>
        <w:shd w:val="clear" w:color="auto" w:fill="FFFFFF"/>
        <w:ind w:left="6096" w:right="-462" w:firstLine="276"/>
        <w:jc w:val="both"/>
        <w:rPr>
          <w:color w:val="000000"/>
          <w:sz w:val="24"/>
          <w:szCs w:val="24"/>
        </w:rPr>
      </w:pPr>
      <w:r w:rsidRPr="00CF3CBD">
        <w:rPr>
          <w:color w:val="000000"/>
          <w:sz w:val="24"/>
          <w:szCs w:val="24"/>
        </w:rPr>
        <w:t>поселения Нижнесортымский</w:t>
      </w:r>
    </w:p>
    <w:p w:rsidR="0029613C" w:rsidRDefault="00CF3CBD" w:rsidP="00CF3CBD">
      <w:pPr>
        <w:pStyle w:val="a7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F3CBD">
        <w:rPr>
          <w:rFonts w:ascii="Times New Roman" w:hAnsi="Times New Roman"/>
          <w:color w:val="000000"/>
          <w:sz w:val="24"/>
          <w:szCs w:val="24"/>
        </w:rPr>
        <w:t>от «</w:t>
      </w:r>
      <w:r w:rsidR="002B52F3">
        <w:rPr>
          <w:rFonts w:ascii="Times New Roman" w:hAnsi="Times New Roman"/>
          <w:color w:val="000000"/>
          <w:sz w:val="24"/>
          <w:szCs w:val="24"/>
        </w:rPr>
        <w:t>22</w:t>
      </w:r>
      <w:r w:rsidRPr="00CF3CB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B52F3">
        <w:rPr>
          <w:rFonts w:ascii="Times New Roman" w:hAnsi="Times New Roman"/>
          <w:color w:val="000000"/>
          <w:sz w:val="24"/>
          <w:szCs w:val="24"/>
        </w:rPr>
        <w:t>апреля</w:t>
      </w:r>
      <w:r w:rsidRPr="00CF3CBD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CF3CBD"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 w:rsidR="002B52F3">
        <w:rPr>
          <w:rFonts w:ascii="Times New Roman" w:hAnsi="Times New Roman"/>
          <w:color w:val="000000"/>
          <w:sz w:val="24"/>
          <w:szCs w:val="24"/>
        </w:rPr>
        <w:t>72</w:t>
      </w:r>
    </w:p>
    <w:p w:rsidR="00DC7DBD" w:rsidRDefault="00DC7DBD" w:rsidP="00CF3CBD">
      <w:pPr>
        <w:pStyle w:val="a7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7DBD" w:rsidRPr="001445E4" w:rsidRDefault="00DC7DBD" w:rsidP="00DC7DBD">
      <w:pPr>
        <w:ind w:left="5664" w:firstLine="708"/>
      </w:pPr>
      <w:r w:rsidRPr="001445E4">
        <w:t xml:space="preserve">Приложение </w:t>
      </w:r>
      <w:r>
        <w:t>6</w:t>
      </w:r>
      <w:r w:rsidRPr="001445E4">
        <w:t xml:space="preserve"> к Порядку </w:t>
      </w:r>
    </w:p>
    <w:p w:rsidR="00DC7DBD" w:rsidRPr="00CF3CBD" w:rsidRDefault="00DC7DBD" w:rsidP="00CF3CBD">
      <w:pPr>
        <w:pStyle w:val="a7"/>
        <w:ind w:left="5664" w:firstLine="708"/>
        <w:jc w:val="both"/>
        <w:rPr>
          <w:rFonts w:ascii="Times New Roman" w:hAnsi="Times New Roman"/>
          <w:sz w:val="32"/>
          <w:szCs w:val="32"/>
        </w:rPr>
      </w:pPr>
    </w:p>
    <w:p w:rsidR="0029613C" w:rsidRPr="00B565FD" w:rsidRDefault="00CF3CBD" w:rsidP="0028709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565FD">
        <w:rPr>
          <w:rFonts w:ascii="Times New Roman" w:eastAsia="Calibri" w:hAnsi="Times New Roman"/>
          <w:sz w:val="28"/>
          <w:szCs w:val="28"/>
        </w:rPr>
        <w:t>Методика оценки эффективности реализации Программы</w:t>
      </w:r>
    </w:p>
    <w:p w:rsidR="0029613C" w:rsidRPr="00B565FD" w:rsidRDefault="0029613C" w:rsidP="0028709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56313" w:rsidRPr="00756313" w:rsidRDefault="00756313" w:rsidP="00287095">
      <w:pPr>
        <w:ind w:firstLine="480"/>
        <w:jc w:val="both"/>
      </w:pPr>
      <w:r w:rsidRPr="00756313">
        <w:t xml:space="preserve">1. Оценка эффективности реализации </w:t>
      </w:r>
      <w:r w:rsidRPr="00287095">
        <w:t>П</w:t>
      </w:r>
      <w:r w:rsidRPr="00756313">
        <w:t>рограммы рассчитывается на основе балльных оценок по критериям с учетом их весовых коэффициентов по формуле:</w:t>
      </w:r>
    </w:p>
    <w:p w:rsidR="00756313" w:rsidRPr="00756313" w:rsidRDefault="00756313" w:rsidP="00287095">
      <w:pPr>
        <w:ind w:firstLine="480"/>
        <w:jc w:val="both"/>
      </w:pPr>
      <w:r w:rsidRPr="00756313">
        <w:t xml:space="preserve">Ki-балльная оценка, присвоенная </w:t>
      </w:r>
      <w:r w:rsidRPr="00287095">
        <w:t>П</w:t>
      </w:r>
      <w:r w:rsidRPr="00756313">
        <w:t>рограмме по i-му критерию;</w:t>
      </w:r>
    </w:p>
    <w:p w:rsidR="00756313" w:rsidRPr="00756313" w:rsidRDefault="00756313" w:rsidP="00287095">
      <w:pPr>
        <w:ind w:firstLine="480"/>
        <w:jc w:val="both"/>
      </w:pPr>
      <w:r w:rsidRPr="00756313">
        <w:t>Zi-весовой коэффициент i-го критерия.</w:t>
      </w:r>
    </w:p>
    <w:p w:rsidR="00756313" w:rsidRPr="00287095" w:rsidRDefault="00756313" w:rsidP="00287095">
      <w:pPr>
        <w:ind w:firstLine="480"/>
        <w:jc w:val="both"/>
      </w:pPr>
      <w:r w:rsidRPr="00756313">
        <w:t>2. Критерии оценки эффективности реализации муниципальных программ и их весовые коэффициенты установлены в таблице:</w:t>
      </w:r>
    </w:p>
    <w:p w:rsidR="00756313" w:rsidRDefault="00756313" w:rsidP="00287095">
      <w:pPr>
        <w:ind w:firstLine="480"/>
        <w:rPr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40"/>
        <w:gridCol w:w="2262"/>
        <w:gridCol w:w="850"/>
        <w:gridCol w:w="1276"/>
        <w:gridCol w:w="5103"/>
      </w:tblGrid>
      <w:tr w:rsidR="00756313" w:rsidTr="00287095">
        <w:tc>
          <w:tcPr>
            <w:tcW w:w="540" w:type="dxa"/>
          </w:tcPr>
          <w:p w:rsidR="00756313" w:rsidRDefault="00756313" w:rsidP="0028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62" w:type="dxa"/>
          </w:tcPr>
          <w:p w:rsidR="00756313" w:rsidRDefault="00756313" w:rsidP="0028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850" w:type="dxa"/>
          </w:tcPr>
          <w:p w:rsidR="00756313" w:rsidRDefault="00756313" w:rsidP="00287095">
            <w:pPr>
              <w:jc w:val="center"/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>Вес, Zi</w:t>
            </w:r>
          </w:p>
        </w:tc>
        <w:tc>
          <w:tcPr>
            <w:tcW w:w="1276" w:type="dxa"/>
          </w:tcPr>
          <w:p w:rsidR="00287095" w:rsidRDefault="00756313" w:rsidP="00287095">
            <w:pPr>
              <w:jc w:val="center"/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 xml:space="preserve">Балльная оценка, </w:t>
            </w:r>
          </w:p>
          <w:p w:rsidR="00756313" w:rsidRDefault="00756313" w:rsidP="00287095">
            <w:pPr>
              <w:jc w:val="center"/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>Кi</w:t>
            </w:r>
            <w:r w:rsidR="00287095"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(0-5)</w:t>
            </w:r>
          </w:p>
        </w:tc>
        <w:tc>
          <w:tcPr>
            <w:tcW w:w="5103" w:type="dxa"/>
          </w:tcPr>
          <w:p w:rsidR="00756313" w:rsidRDefault="00756313" w:rsidP="00287095">
            <w:pPr>
              <w:jc w:val="center"/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>Расшифровка баллов</w:t>
            </w:r>
          </w:p>
        </w:tc>
      </w:tr>
      <w:tr w:rsidR="00756313" w:rsidTr="00287095">
        <w:tc>
          <w:tcPr>
            <w:tcW w:w="540" w:type="dxa"/>
          </w:tcPr>
          <w:p w:rsidR="00756313" w:rsidRDefault="00756313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756313" w:rsidRDefault="00756313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56313" w:rsidRDefault="00756313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56313" w:rsidRDefault="00756313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56313" w:rsidRDefault="00756313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56313" w:rsidTr="00287095">
        <w:tc>
          <w:tcPr>
            <w:tcW w:w="540" w:type="dxa"/>
          </w:tcPr>
          <w:p w:rsidR="00756313" w:rsidRDefault="00756313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62" w:type="dxa"/>
          </w:tcPr>
          <w:p w:rsidR="00756313" w:rsidRPr="00756313" w:rsidRDefault="00756313" w:rsidP="00287095">
            <w:pPr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 xml:space="preserve">Освоение средств за счет всех источников финансирования (федеральный, региональный, муниципальный) </w:t>
            </w:r>
          </w:p>
        </w:tc>
        <w:tc>
          <w:tcPr>
            <w:tcW w:w="850" w:type="dxa"/>
          </w:tcPr>
          <w:p w:rsidR="00756313" w:rsidRPr="00756313" w:rsidRDefault="00756313" w:rsidP="00287095">
            <w:pPr>
              <w:jc w:val="center"/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756313" w:rsidRPr="00756313" w:rsidRDefault="00756313" w:rsidP="00287095">
            <w:pPr>
              <w:jc w:val="center"/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>0-5</w:t>
            </w:r>
          </w:p>
        </w:tc>
        <w:tc>
          <w:tcPr>
            <w:tcW w:w="5103" w:type="dxa"/>
          </w:tcPr>
          <w:p w:rsidR="00756313" w:rsidRPr="00756313" w:rsidRDefault="00756313" w:rsidP="00287095">
            <w:pPr>
              <w:jc w:val="both"/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>5 баллов</w:t>
            </w:r>
            <w:r w:rsidR="00287095"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средства освоены от 95% до 100%;</w:t>
            </w:r>
            <w:r w:rsidRPr="00756313">
              <w:rPr>
                <w:sz w:val="24"/>
                <w:szCs w:val="24"/>
              </w:rPr>
              <w:br/>
              <w:t>3 балла</w:t>
            </w:r>
            <w:r w:rsidR="00287095"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-</w:t>
            </w:r>
            <w:r w:rsidR="00287095"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средства освоены от 90% до 95%;</w:t>
            </w:r>
            <w:r w:rsidRPr="00756313">
              <w:rPr>
                <w:sz w:val="24"/>
                <w:szCs w:val="24"/>
              </w:rPr>
              <w:br/>
              <w:t>2 балла</w:t>
            </w:r>
            <w:r w:rsidR="00287095"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-</w:t>
            </w:r>
            <w:r w:rsidR="00287095"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средства освоены от 80% до 90%;</w:t>
            </w:r>
            <w:r w:rsidRPr="00756313">
              <w:rPr>
                <w:sz w:val="24"/>
                <w:szCs w:val="24"/>
              </w:rPr>
              <w:br/>
              <w:t>0 баллов</w:t>
            </w:r>
            <w:r w:rsidR="00287095"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-</w:t>
            </w:r>
            <w:r w:rsidR="00287095"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 xml:space="preserve">средства освоены менее 80% </w:t>
            </w:r>
          </w:p>
        </w:tc>
      </w:tr>
      <w:tr w:rsidR="00756313" w:rsidTr="00287095">
        <w:tc>
          <w:tcPr>
            <w:tcW w:w="540" w:type="dxa"/>
          </w:tcPr>
          <w:p w:rsidR="00756313" w:rsidRDefault="00287095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756313" w:rsidRPr="00756313" w:rsidRDefault="00287095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достижения целевых значений показателей Программы</w:t>
            </w:r>
          </w:p>
        </w:tc>
        <w:tc>
          <w:tcPr>
            <w:tcW w:w="850" w:type="dxa"/>
          </w:tcPr>
          <w:p w:rsidR="00756313" w:rsidRPr="00756313" w:rsidRDefault="00287095" w:rsidP="0028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756313" w:rsidRPr="00756313" w:rsidRDefault="00287095" w:rsidP="0028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  <w:tc>
          <w:tcPr>
            <w:tcW w:w="5103" w:type="dxa"/>
          </w:tcPr>
          <w:p w:rsidR="00287095" w:rsidRDefault="00287095" w:rsidP="00287095">
            <w:pPr>
              <w:pStyle w:val="formattext0"/>
              <w:spacing w:before="0" w:beforeAutospacing="0" w:after="0" w:afterAutospacing="0"/>
              <w:jc w:val="both"/>
            </w:pPr>
            <w:r>
              <w:t>5 баллов - все целевые показатели соответствуют или выше предусмотренных целевой программой;</w:t>
            </w:r>
          </w:p>
          <w:p w:rsidR="00287095" w:rsidRDefault="00287095" w:rsidP="00287095">
            <w:pPr>
              <w:pStyle w:val="formattext0"/>
              <w:spacing w:before="0" w:beforeAutospacing="0" w:after="0" w:afterAutospacing="0"/>
              <w:jc w:val="both"/>
            </w:pPr>
            <w:r>
              <w:t>3 балла - более 80% целевых показателей соответствуют или выше предусмотренных целевой программой;</w:t>
            </w:r>
          </w:p>
          <w:p w:rsidR="00287095" w:rsidRDefault="00287095" w:rsidP="00287095">
            <w:pPr>
              <w:pStyle w:val="formattext0"/>
              <w:spacing w:before="0" w:beforeAutospacing="0" w:after="0" w:afterAutospacing="0"/>
              <w:jc w:val="both"/>
            </w:pPr>
            <w:r>
              <w:t>2 балла - от 50 до 80% целевых показателей соответствуют или выше предусмотренных целевой программой;</w:t>
            </w:r>
          </w:p>
          <w:p w:rsidR="00287095" w:rsidRPr="00756313" w:rsidRDefault="00287095" w:rsidP="00287095">
            <w:pPr>
              <w:pStyle w:val="formattext0"/>
              <w:spacing w:before="0" w:beforeAutospacing="0" w:after="0" w:afterAutospacing="0"/>
              <w:jc w:val="both"/>
            </w:pPr>
            <w:r>
              <w:t>0 баллов - достигнуто менее 50% показателей эффективности либо показатели эффективности не представлены</w:t>
            </w:r>
          </w:p>
        </w:tc>
      </w:tr>
      <w:tr w:rsidR="00756313" w:rsidTr="00287095">
        <w:tc>
          <w:tcPr>
            <w:tcW w:w="540" w:type="dxa"/>
          </w:tcPr>
          <w:p w:rsidR="00756313" w:rsidRDefault="00287095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756313" w:rsidRPr="00756313" w:rsidRDefault="00287095" w:rsidP="00287095">
            <w:pPr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 xml:space="preserve">Степень выполнения мероприятий </w:t>
            </w:r>
            <w:r>
              <w:rPr>
                <w:sz w:val="24"/>
                <w:szCs w:val="24"/>
              </w:rPr>
              <w:t>П</w:t>
            </w:r>
            <w:r w:rsidRPr="00756313">
              <w:rPr>
                <w:sz w:val="24"/>
                <w:szCs w:val="24"/>
              </w:rPr>
              <w:t>рограммы в отчетном году</w:t>
            </w:r>
          </w:p>
        </w:tc>
        <w:tc>
          <w:tcPr>
            <w:tcW w:w="850" w:type="dxa"/>
          </w:tcPr>
          <w:p w:rsidR="00756313" w:rsidRPr="00756313" w:rsidRDefault="00287095" w:rsidP="0028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756313" w:rsidRPr="00756313" w:rsidRDefault="00287095" w:rsidP="0028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  <w:tc>
          <w:tcPr>
            <w:tcW w:w="5103" w:type="dxa"/>
          </w:tcPr>
          <w:p w:rsidR="00756313" w:rsidRPr="00756313" w:rsidRDefault="00287095" w:rsidP="00287095">
            <w:pPr>
              <w:jc w:val="both"/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>5 баллов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выполнено от 95 до 100% мероприятий;</w:t>
            </w:r>
            <w:r w:rsidRPr="00756313">
              <w:rPr>
                <w:sz w:val="24"/>
                <w:szCs w:val="24"/>
              </w:rPr>
              <w:br/>
              <w:t>3 балла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выполнено от 80 до 95% мероприятий;</w:t>
            </w:r>
            <w:r w:rsidRPr="00756313">
              <w:rPr>
                <w:sz w:val="24"/>
                <w:szCs w:val="24"/>
              </w:rPr>
              <w:br/>
              <w:t>2 балла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выполнено от 60 до 80% мероприятий</w:t>
            </w:r>
            <w:r w:rsidRPr="00756313">
              <w:rPr>
                <w:sz w:val="24"/>
                <w:szCs w:val="24"/>
              </w:rPr>
              <w:br/>
              <w:t>0 баллов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в отчетном году выполнено менее 60% мероприятий</w:t>
            </w:r>
          </w:p>
        </w:tc>
      </w:tr>
    </w:tbl>
    <w:p w:rsidR="00756313" w:rsidRDefault="00756313" w:rsidP="00287095">
      <w:pPr>
        <w:ind w:firstLine="480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3761"/>
        <w:gridCol w:w="422"/>
        <w:gridCol w:w="509"/>
        <w:gridCol w:w="4673"/>
      </w:tblGrid>
      <w:tr w:rsidR="00287095" w:rsidRPr="00756313" w:rsidTr="00287095">
        <w:trPr>
          <w:trHeight w:val="14"/>
          <w:tblCellSpacing w:w="15" w:type="dxa"/>
        </w:trPr>
        <w:tc>
          <w:tcPr>
            <w:tcW w:w="601" w:type="dxa"/>
            <w:vAlign w:val="center"/>
            <w:hideMark/>
          </w:tcPr>
          <w:p w:rsidR="00756313" w:rsidRPr="00756313" w:rsidRDefault="00756313" w:rsidP="00287095">
            <w:pPr>
              <w:rPr>
                <w:sz w:val="2"/>
                <w:szCs w:val="24"/>
              </w:rPr>
            </w:pPr>
          </w:p>
        </w:tc>
        <w:tc>
          <w:tcPr>
            <w:tcW w:w="3731" w:type="dxa"/>
            <w:vAlign w:val="center"/>
            <w:hideMark/>
          </w:tcPr>
          <w:p w:rsidR="00756313" w:rsidRPr="00756313" w:rsidRDefault="00756313" w:rsidP="00287095">
            <w:pPr>
              <w:rPr>
                <w:sz w:val="2"/>
                <w:szCs w:val="24"/>
              </w:rPr>
            </w:pPr>
          </w:p>
        </w:tc>
        <w:tc>
          <w:tcPr>
            <w:tcW w:w="392" w:type="dxa"/>
            <w:vAlign w:val="center"/>
            <w:hideMark/>
          </w:tcPr>
          <w:p w:rsidR="00756313" w:rsidRPr="00756313" w:rsidRDefault="00756313" w:rsidP="00287095">
            <w:pPr>
              <w:rPr>
                <w:sz w:val="2"/>
                <w:szCs w:val="24"/>
              </w:rPr>
            </w:pPr>
          </w:p>
        </w:tc>
        <w:tc>
          <w:tcPr>
            <w:tcW w:w="479" w:type="dxa"/>
            <w:vAlign w:val="center"/>
            <w:hideMark/>
          </w:tcPr>
          <w:p w:rsidR="00756313" w:rsidRPr="00756313" w:rsidRDefault="00756313" w:rsidP="00287095">
            <w:pPr>
              <w:rPr>
                <w:sz w:val="2"/>
                <w:szCs w:val="24"/>
              </w:rPr>
            </w:pPr>
          </w:p>
        </w:tc>
        <w:tc>
          <w:tcPr>
            <w:tcW w:w="4628" w:type="dxa"/>
            <w:vAlign w:val="center"/>
            <w:hideMark/>
          </w:tcPr>
          <w:p w:rsidR="00756313" w:rsidRPr="00756313" w:rsidRDefault="00756313" w:rsidP="00287095">
            <w:pPr>
              <w:rPr>
                <w:sz w:val="2"/>
                <w:szCs w:val="24"/>
              </w:rPr>
            </w:pPr>
          </w:p>
        </w:tc>
      </w:tr>
    </w:tbl>
    <w:p w:rsidR="00756313" w:rsidRPr="00567D6F" w:rsidRDefault="00756313" w:rsidP="001A26BE">
      <w:pPr>
        <w:ind w:firstLine="480"/>
        <w:jc w:val="both"/>
      </w:pPr>
      <w:r w:rsidRPr="00756313">
        <w:lastRenderedPageBreak/>
        <w:t>3. По результатам ежегодной оценки эффективности реализации муниципальной программы присваивается рейтинг (уровень) эффективности муниципальных программ (R) в отчетном году согласно таблице:</w:t>
      </w:r>
    </w:p>
    <w:p w:rsidR="00567D6F" w:rsidRPr="00567D6F" w:rsidRDefault="00567D6F" w:rsidP="00287095">
      <w:pPr>
        <w:ind w:firstLine="480"/>
      </w:pPr>
    </w:p>
    <w:tbl>
      <w:tblPr>
        <w:tblStyle w:val="ae"/>
        <w:tblW w:w="0" w:type="auto"/>
        <w:tblLook w:val="04A0"/>
      </w:tblPr>
      <w:tblGrid>
        <w:gridCol w:w="594"/>
        <w:gridCol w:w="3969"/>
        <w:gridCol w:w="4388"/>
      </w:tblGrid>
      <w:tr w:rsidR="00567D6F" w:rsidRPr="00567D6F" w:rsidTr="00567D6F">
        <w:tc>
          <w:tcPr>
            <w:tcW w:w="540" w:type="dxa"/>
          </w:tcPr>
          <w:p w:rsidR="00567D6F" w:rsidRPr="00567D6F" w:rsidRDefault="00567D6F" w:rsidP="00567D6F">
            <w:pPr>
              <w:jc w:val="center"/>
            </w:pPr>
            <w:r w:rsidRPr="00567D6F">
              <w:t>№ п/п</w:t>
            </w:r>
          </w:p>
        </w:tc>
        <w:tc>
          <w:tcPr>
            <w:tcW w:w="3969" w:type="dxa"/>
          </w:tcPr>
          <w:p w:rsidR="00567D6F" w:rsidRPr="00567D6F" w:rsidRDefault="00567D6F" w:rsidP="00567D6F">
            <w:pPr>
              <w:jc w:val="center"/>
            </w:pPr>
            <w:r w:rsidRPr="00756313">
              <w:t>Численное значение рейтинга эффективности (R) в баллах</w:t>
            </w:r>
          </w:p>
        </w:tc>
        <w:tc>
          <w:tcPr>
            <w:tcW w:w="4388" w:type="dxa"/>
          </w:tcPr>
          <w:p w:rsidR="00567D6F" w:rsidRPr="00567D6F" w:rsidRDefault="00567D6F" w:rsidP="00567D6F">
            <w:pPr>
              <w:jc w:val="center"/>
            </w:pPr>
            <w:r w:rsidRPr="00756313">
              <w:t xml:space="preserve">Уровень эффективности реализации </w:t>
            </w:r>
            <w:r w:rsidRPr="00567D6F">
              <w:t>П</w:t>
            </w:r>
            <w:r w:rsidRPr="00756313">
              <w:t>рограммы</w:t>
            </w:r>
          </w:p>
        </w:tc>
      </w:tr>
      <w:tr w:rsidR="00567D6F" w:rsidRPr="00567D6F" w:rsidTr="00567D6F">
        <w:tc>
          <w:tcPr>
            <w:tcW w:w="540" w:type="dxa"/>
          </w:tcPr>
          <w:p w:rsidR="00567D6F" w:rsidRPr="00567D6F" w:rsidRDefault="00567D6F" w:rsidP="00567D6F">
            <w:pPr>
              <w:jc w:val="center"/>
            </w:pPr>
            <w:r w:rsidRPr="00567D6F">
              <w:t>1</w:t>
            </w:r>
          </w:p>
        </w:tc>
        <w:tc>
          <w:tcPr>
            <w:tcW w:w="3969" w:type="dxa"/>
          </w:tcPr>
          <w:p w:rsidR="00756313" w:rsidRPr="00756313" w:rsidRDefault="00567D6F" w:rsidP="00567D6F">
            <w:pPr>
              <w:jc w:val="center"/>
            </w:pPr>
            <w:r w:rsidRPr="00756313">
              <w:t>2</w:t>
            </w:r>
          </w:p>
        </w:tc>
        <w:tc>
          <w:tcPr>
            <w:tcW w:w="4388" w:type="dxa"/>
          </w:tcPr>
          <w:p w:rsidR="00756313" w:rsidRPr="00756313" w:rsidRDefault="00567D6F" w:rsidP="00567D6F">
            <w:pPr>
              <w:jc w:val="center"/>
            </w:pPr>
            <w:r w:rsidRPr="00756313">
              <w:t>3</w:t>
            </w:r>
          </w:p>
        </w:tc>
      </w:tr>
      <w:tr w:rsidR="00567D6F" w:rsidRPr="00567D6F" w:rsidTr="00567D6F">
        <w:tc>
          <w:tcPr>
            <w:tcW w:w="540" w:type="dxa"/>
          </w:tcPr>
          <w:p w:rsidR="00567D6F" w:rsidRPr="00567D6F" w:rsidRDefault="00567D6F" w:rsidP="00287095">
            <w:r w:rsidRPr="00567D6F">
              <w:t>1</w:t>
            </w:r>
          </w:p>
        </w:tc>
        <w:tc>
          <w:tcPr>
            <w:tcW w:w="3969" w:type="dxa"/>
          </w:tcPr>
          <w:p w:rsidR="00756313" w:rsidRPr="00756313" w:rsidRDefault="00567D6F" w:rsidP="00567D6F">
            <w:pPr>
              <w:jc w:val="center"/>
            </w:pPr>
            <w:r w:rsidRPr="00756313">
              <w:t>R &gt;= 5</w:t>
            </w:r>
          </w:p>
        </w:tc>
        <w:tc>
          <w:tcPr>
            <w:tcW w:w="4388" w:type="dxa"/>
          </w:tcPr>
          <w:p w:rsidR="00756313" w:rsidRPr="00756313" w:rsidRDefault="00567D6F" w:rsidP="00567D6F">
            <w:pPr>
              <w:jc w:val="center"/>
            </w:pPr>
            <w:r w:rsidRPr="00756313">
              <w:t>отлично</w:t>
            </w:r>
          </w:p>
        </w:tc>
      </w:tr>
      <w:tr w:rsidR="00567D6F" w:rsidRPr="00567D6F" w:rsidTr="00567D6F">
        <w:tc>
          <w:tcPr>
            <w:tcW w:w="540" w:type="dxa"/>
          </w:tcPr>
          <w:p w:rsidR="00567D6F" w:rsidRPr="00567D6F" w:rsidRDefault="00567D6F" w:rsidP="00287095">
            <w:r w:rsidRPr="00567D6F">
              <w:t>2</w:t>
            </w:r>
          </w:p>
        </w:tc>
        <w:tc>
          <w:tcPr>
            <w:tcW w:w="3969" w:type="dxa"/>
          </w:tcPr>
          <w:p w:rsidR="00756313" w:rsidRPr="00756313" w:rsidRDefault="00567D6F" w:rsidP="00567D6F">
            <w:pPr>
              <w:jc w:val="center"/>
            </w:pPr>
            <w:r w:rsidRPr="00756313">
              <w:t>3 &lt;= R &lt; 5</w:t>
            </w:r>
          </w:p>
        </w:tc>
        <w:tc>
          <w:tcPr>
            <w:tcW w:w="4388" w:type="dxa"/>
          </w:tcPr>
          <w:p w:rsidR="00756313" w:rsidRPr="00756313" w:rsidRDefault="00567D6F" w:rsidP="00567D6F">
            <w:pPr>
              <w:jc w:val="center"/>
            </w:pPr>
            <w:r w:rsidRPr="00756313">
              <w:t>хорошо</w:t>
            </w:r>
          </w:p>
        </w:tc>
      </w:tr>
      <w:tr w:rsidR="00567D6F" w:rsidRPr="00567D6F" w:rsidTr="00567D6F">
        <w:tc>
          <w:tcPr>
            <w:tcW w:w="540" w:type="dxa"/>
          </w:tcPr>
          <w:p w:rsidR="00567D6F" w:rsidRPr="00567D6F" w:rsidRDefault="00567D6F" w:rsidP="00287095">
            <w:r w:rsidRPr="00567D6F">
              <w:t>3</w:t>
            </w:r>
          </w:p>
        </w:tc>
        <w:tc>
          <w:tcPr>
            <w:tcW w:w="3969" w:type="dxa"/>
          </w:tcPr>
          <w:p w:rsidR="00756313" w:rsidRPr="00756313" w:rsidRDefault="00567D6F" w:rsidP="00567D6F">
            <w:pPr>
              <w:jc w:val="center"/>
            </w:pPr>
            <w:r w:rsidRPr="00756313">
              <w:t>2 &lt;= R &lt; 3</w:t>
            </w:r>
          </w:p>
        </w:tc>
        <w:tc>
          <w:tcPr>
            <w:tcW w:w="4388" w:type="dxa"/>
          </w:tcPr>
          <w:p w:rsidR="00756313" w:rsidRPr="00756313" w:rsidRDefault="00567D6F" w:rsidP="00567D6F">
            <w:pPr>
              <w:jc w:val="center"/>
            </w:pPr>
            <w:r w:rsidRPr="00756313">
              <w:t>удовлетворительно</w:t>
            </w:r>
          </w:p>
        </w:tc>
      </w:tr>
      <w:tr w:rsidR="00567D6F" w:rsidRPr="00567D6F" w:rsidTr="00567D6F">
        <w:tc>
          <w:tcPr>
            <w:tcW w:w="540" w:type="dxa"/>
          </w:tcPr>
          <w:p w:rsidR="00567D6F" w:rsidRPr="00567D6F" w:rsidRDefault="00567D6F" w:rsidP="00287095">
            <w:r w:rsidRPr="00567D6F">
              <w:t>4</w:t>
            </w:r>
          </w:p>
        </w:tc>
        <w:tc>
          <w:tcPr>
            <w:tcW w:w="3969" w:type="dxa"/>
          </w:tcPr>
          <w:p w:rsidR="00756313" w:rsidRPr="00756313" w:rsidRDefault="00567D6F" w:rsidP="00567D6F">
            <w:pPr>
              <w:jc w:val="center"/>
            </w:pPr>
            <w:r w:rsidRPr="00756313">
              <w:t>R &lt; 2</w:t>
            </w:r>
          </w:p>
        </w:tc>
        <w:tc>
          <w:tcPr>
            <w:tcW w:w="4388" w:type="dxa"/>
          </w:tcPr>
          <w:p w:rsidR="00756313" w:rsidRPr="00756313" w:rsidRDefault="00567D6F" w:rsidP="00567D6F">
            <w:pPr>
              <w:jc w:val="center"/>
            </w:pPr>
            <w:r w:rsidRPr="00756313">
              <w:t>неудовлетворительно</w:t>
            </w:r>
          </w:p>
        </w:tc>
      </w:tr>
    </w:tbl>
    <w:p w:rsidR="00287095" w:rsidRPr="00567D6F" w:rsidRDefault="00287095" w:rsidP="00287095"/>
    <w:p w:rsidR="00287095" w:rsidRDefault="00287095" w:rsidP="00287095">
      <w:pPr>
        <w:rPr>
          <w:sz w:val="24"/>
          <w:szCs w:val="24"/>
        </w:rPr>
      </w:pPr>
    </w:p>
    <w:p w:rsidR="0029613C" w:rsidRDefault="0029613C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D16F2" w:rsidRPr="00CF3CBD" w:rsidRDefault="00BD16F2" w:rsidP="00BD16F2">
      <w:pPr>
        <w:shd w:val="clear" w:color="auto" w:fill="FFFFFF"/>
        <w:ind w:left="5664" w:right="-462" w:firstLine="708"/>
        <w:jc w:val="both"/>
        <w:rPr>
          <w:color w:val="000000"/>
          <w:sz w:val="24"/>
          <w:szCs w:val="24"/>
        </w:rPr>
      </w:pPr>
      <w:r w:rsidRPr="00CF3CBD">
        <w:rPr>
          <w:color w:val="000000"/>
          <w:sz w:val="24"/>
          <w:szCs w:val="24"/>
        </w:rPr>
        <w:lastRenderedPageBreak/>
        <w:t xml:space="preserve">Приложение  </w:t>
      </w:r>
      <w:r>
        <w:rPr>
          <w:color w:val="000000"/>
          <w:sz w:val="24"/>
          <w:szCs w:val="24"/>
        </w:rPr>
        <w:t xml:space="preserve">2 </w:t>
      </w:r>
      <w:r w:rsidRPr="00CF3CBD">
        <w:rPr>
          <w:color w:val="000000"/>
          <w:sz w:val="24"/>
          <w:szCs w:val="24"/>
        </w:rPr>
        <w:t>к постановлению</w:t>
      </w:r>
    </w:p>
    <w:p w:rsidR="00BD16F2" w:rsidRPr="00CF3CBD" w:rsidRDefault="00BD16F2" w:rsidP="00BD16F2">
      <w:pPr>
        <w:shd w:val="clear" w:color="auto" w:fill="FFFFFF"/>
        <w:ind w:left="6096" w:right="-462" w:firstLine="276"/>
        <w:jc w:val="both"/>
        <w:rPr>
          <w:color w:val="000000"/>
          <w:sz w:val="24"/>
          <w:szCs w:val="24"/>
        </w:rPr>
      </w:pPr>
      <w:r w:rsidRPr="00CF3CBD">
        <w:rPr>
          <w:color w:val="000000"/>
          <w:sz w:val="24"/>
          <w:szCs w:val="24"/>
        </w:rPr>
        <w:t xml:space="preserve">администрации сельского </w:t>
      </w:r>
    </w:p>
    <w:p w:rsidR="00BD16F2" w:rsidRPr="00CF3CBD" w:rsidRDefault="00BD16F2" w:rsidP="00BD16F2">
      <w:pPr>
        <w:shd w:val="clear" w:color="auto" w:fill="FFFFFF"/>
        <w:ind w:left="6096" w:right="-462" w:firstLine="276"/>
        <w:jc w:val="both"/>
        <w:rPr>
          <w:color w:val="000000"/>
          <w:sz w:val="24"/>
          <w:szCs w:val="24"/>
        </w:rPr>
      </w:pPr>
      <w:r w:rsidRPr="00CF3CBD">
        <w:rPr>
          <w:color w:val="000000"/>
          <w:sz w:val="24"/>
          <w:szCs w:val="24"/>
        </w:rPr>
        <w:t>поселения Нижнесортымский</w:t>
      </w:r>
    </w:p>
    <w:p w:rsidR="002B52F3" w:rsidRDefault="002B52F3" w:rsidP="002B52F3">
      <w:pPr>
        <w:pStyle w:val="a7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F3CBD">
        <w:rPr>
          <w:rFonts w:ascii="Times New Roman" w:hAnsi="Times New Roman"/>
          <w:color w:val="000000"/>
          <w:sz w:val="24"/>
          <w:szCs w:val="24"/>
        </w:rPr>
        <w:t>от «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CF3CBD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CF3CBD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CF3CBD"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/>
          <w:color w:val="000000"/>
          <w:sz w:val="24"/>
          <w:szCs w:val="24"/>
        </w:rPr>
        <w:t>72</w:t>
      </w:r>
    </w:p>
    <w:p w:rsidR="00BD16F2" w:rsidRDefault="00BD16F2" w:rsidP="00BD16F2">
      <w:pPr>
        <w:pStyle w:val="a7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16F2" w:rsidRDefault="00BD16F2" w:rsidP="00BD16F2">
      <w:pPr>
        <w:ind w:left="5664" w:firstLine="708"/>
      </w:pPr>
      <w:r w:rsidRPr="001445E4">
        <w:t xml:space="preserve">Приложение </w:t>
      </w:r>
      <w:r>
        <w:t>7</w:t>
      </w:r>
      <w:r w:rsidRPr="001445E4">
        <w:t xml:space="preserve"> к Порядку</w:t>
      </w:r>
    </w:p>
    <w:p w:rsidR="00567D6F" w:rsidRDefault="00567D6F" w:rsidP="00567D6F">
      <w:pPr>
        <w:spacing w:before="100" w:beforeAutospacing="1" w:after="100" w:afterAutospacing="1"/>
        <w:jc w:val="center"/>
      </w:pPr>
      <w:r w:rsidRPr="00567D6F">
        <w:t>Оценочная таблица по итогам проведения оценки эффективности муниципальных(ой) (ых) программ(ы)</w:t>
      </w:r>
      <w:r w:rsidR="00C30B63">
        <w:t xml:space="preserve"> за ____________ год</w:t>
      </w:r>
    </w:p>
    <w:tbl>
      <w:tblPr>
        <w:tblStyle w:val="ae"/>
        <w:tblW w:w="0" w:type="auto"/>
        <w:tblLayout w:type="fixed"/>
        <w:tblLook w:val="04A0"/>
      </w:tblPr>
      <w:tblGrid>
        <w:gridCol w:w="541"/>
        <w:gridCol w:w="1844"/>
        <w:gridCol w:w="1306"/>
        <w:gridCol w:w="685"/>
        <w:gridCol w:w="922"/>
        <w:gridCol w:w="764"/>
        <w:gridCol w:w="922"/>
        <w:gridCol w:w="779"/>
        <w:gridCol w:w="1134"/>
        <w:gridCol w:w="1134"/>
      </w:tblGrid>
      <w:tr w:rsidR="001A26BE" w:rsidTr="001A26BE">
        <w:tc>
          <w:tcPr>
            <w:tcW w:w="541" w:type="dxa"/>
            <w:vMerge w:val="restart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>Наименование муниципальной программы, сроки реализации</w:t>
            </w:r>
          </w:p>
        </w:tc>
        <w:tc>
          <w:tcPr>
            <w:tcW w:w="1991" w:type="dxa"/>
            <w:gridSpan w:val="2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>Освоение средств за счет всех источников финансирования (федеральный, региональный, муниципальный) весовой К-0,5</w:t>
            </w:r>
          </w:p>
        </w:tc>
        <w:tc>
          <w:tcPr>
            <w:tcW w:w="1686" w:type="dxa"/>
            <w:gridSpan w:val="2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>Степень достижения целевых значений показателей муниципальной программы весовой К -0,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>Степень выполнения мероприятий муниципальной программы в отчетном году весовой К-0,1</w:t>
            </w:r>
          </w:p>
        </w:tc>
        <w:tc>
          <w:tcPr>
            <w:tcW w:w="1134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>Численное значение рейтинга эффективности в баллах</w:t>
            </w:r>
          </w:p>
        </w:tc>
        <w:tc>
          <w:tcPr>
            <w:tcW w:w="1134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>Уровень эффективности реализации муниципальной программы</w:t>
            </w:r>
          </w:p>
        </w:tc>
      </w:tr>
      <w:tr w:rsidR="001A26BE" w:rsidTr="001A26BE">
        <w:tc>
          <w:tcPr>
            <w:tcW w:w="541" w:type="dxa"/>
            <w:vMerge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:rsidR="00567D6F" w:rsidRPr="00567D6F" w:rsidRDefault="001A26BE" w:rsidP="00BB78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685" w:type="dxa"/>
          </w:tcPr>
          <w:p w:rsidR="00567D6F" w:rsidRPr="00567D6F" w:rsidRDefault="001A26BE" w:rsidP="00BB78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922" w:type="dxa"/>
          </w:tcPr>
          <w:p w:rsidR="00567D6F" w:rsidRPr="00567D6F" w:rsidRDefault="001A26BE" w:rsidP="00BB78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764" w:type="dxa"/>
          </w:tcPr>
          <w:p w:rsidR="00567D6F" w:rsidRPr="00567D6F" w:rsidRDefault="001A26BE" w:rsidP="00BB78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922" w:type="dxa"/>
          </w:tcPr>
          <w:p w:rsidR="00567D6F" w:rsidRPr="00567D6F" w:rsidRDefault="001A26BE" w:rsidP="00BB78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779" w:type="dxa"/>
          </w:tcPr>
          <w:p w:rsidR="00567D6F" w:rsidRPr="00567D6F" w:rsidRDefault="001A26BE" w:rsidP="00BB78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1134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1A26BE" w:rsidTr="001A26BE">
        <w:tc>
          <w:tcPr>
            <w:tcW w:w="541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1357"/>
        <w:gridCol w:w="949"/>
        <w:gridCol w:w="516"/>
        <w:gridCol w:w="886"/>
        <w:gridCol w:w="482"/>
        <w:gridCol w:w="930"/>
        <w:gridCol w:w="505"/>
        <w:gridCol w:w="886"/>
        <w:gridCol w:w="482"/>
        <w:gridCol w:w="1313"/>
        <w:gridCol w:w="1371"/>
      </w:tblGrid>
      <w:tr w:rsidR="00567D6F" w:rsidRPr="00567D6F" w:rsidTr="001A26BE">
        <w:trPr>
          <w:trHeight w:val="14"/>
          <w:tblCellSpacing w:w="15" w:type="dxa"/>
        </w:trPr>
        <w:tc>
          <w:tcPr>
            <w:tcW w:w="289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1327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919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486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856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452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475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856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452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</w:tr>
      <w:tr w:rsidR="00567D6F" w:rsidRPr="00567D6F" w:rsidTr="001A26BE">
        <w:trPr>
          <w:tblCellSpacing w:w="15" w:type="dxa"/>
        </w:trPr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</w:tr>
    </w:tbl>
    <w:p w:rsidR="00BD16F2" w:rsidRPr="001445E4" w:rsidRDefault="00BD16F2" w:rsidP="00BD16F2">
      <w:r w:rsidRPr="001445E4">
        <w:t xml:space="preserve"> </w:t>
      </w:r>
    </w:p>
    <w:p w:rsidR="0029613C" w:rsidRPr="00B565FD" w:rsidRDefault="0029613C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9613C" w:rsidRDefault="001A26BE" w:rsidP="001A26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8116D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</w:t>
      </w:r>
      <w:r w:rsidR="008116D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  <w:r w:rsidR="008116D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</w:t>
      </w:r>
    </w:p>
    <w:p w:rsidR="001A26BE" w:rsidRPr="008116DC" w:rsidRDefault="008116DC" w:rsidP="001A26BE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1A26BE" w:rsidRPr="008116DC">
        <w:rPr>
          <w:rFonts w:ascii="Times New Roman" w:hAnsi="Times New Roman"/>
          <w:sz w:val="20"/>
          <w:szCs w:val="20"/>
        </w:rPr>
        <w:t>(наименование должности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(расшифровка подписи)</w:t>
      </w:r>
    </w:p>
    <w:p w:rsidR="001A26BE" w:rsidRDefault="001A26BE" w:rsidP="001A26B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30B63" w:rsidRDefault="00C30B63" w:rsidP="001A26B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30B63" w:rsidRDefault="00C30B63" w:rsidP="001A26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1A26BE" w:rsidRPr="00C30B63" w:rsidRDefault="00C30B63" w:rsidP="001A26BE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C30B63">
        <w:rPr>
          <w:rFonts w:ascii="Times New Roman" w:hAnsi="Times New Roman"/>
          <w:sz w:val="20"/>
          <w:szCs w:val="20"/>
        </w:rPr>
        <w:t>(дата проведения оценки)</w:t>
      </w:r>
    </w:p>
    <w:p w:rsidR="0029613C" w:rsidRPr="00B565FD" w:rsidRDefault="0029613C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9613C" w:rsidRDefault="0029613C" w:rsidP="00D941BC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29613C" w:rsidRDefault="0029613C" w:rsidP="00863A56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29613C" w:rsidRDefault="0029613C" w:rsidP="00863A56">
      <w:pPr>
        <w:pStyle w:val="a7"/>
        <w:jc w:val="center"/>
        <w:rPr>
          <w:rFonts w:ascii="Times New Roman" w:hAnsi="Times New Roman"/>
          <w:sz w:val="32"/>
          <w:szCs w:val="32"/>
        </w:rPr>
      </w:pPr>
    </w:p>
    <w:sectPr w:rsidR="0029613C" w:rsidSect="00567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7FC" w:rsidRDefault="007A37FC" w:rsidP="00B86C4C">
      <w:r>
        <w:separator/>
      </w:r>
    </w:p>
  </w:endnote>
  <w:endnote w:type="continuationSeparator" w:id="1">
    <w:p w:rsidR="007A37FC" w:rsidRDefault="007A37FC" w:rsidP="00B86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A9" w:rsidRDefault="007A37F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A9" w:rsidRDefault="007A37F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A9" w:rsidRDefault="007A37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7FC" w:rsidRDefault="007A37FC" w:rsidP="00B86C4C">
      <w:r>
        <w:separator/>
      </w:r>
    </w:p>
  </w:footnote>
  <w:footnote w:type="continuationSeparator" w:id="1">
    <w:p w:rsidR="007A37FC" w:rsidRDefault="007A37FC" w:rsidP="00B86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0B" w:rsidRDefault="001F4FCD" w:rsidP="00243A6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77FF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A620B" w:rsidRDefault="007A37F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0B" w:rsidRDefault="007A37FC" w:rsidP="00243A62">
    <w:pPr>
      <w:pStyle w:val="a9"/>
      <w:framePr w:wrap="around" w:vAnchor="text" w:hAnchor="margin" w:xAlign="center" w:y="1"/>
      <w:rPr>
        <w:rStyle w:val="ab"/>
      </w:rPr>
    </w:pPr>
  </w:p>
  <w:p w:rsidR="00DA620B" w:rsidRDefault="007A37F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A9" w:rsidRDefault="007A37F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4F2"/>
    <w:rsid w:val="00031A40"/>
    <w:rsid w:val="00041CF2"/>
    <w:rsid w:val="00076528"/>
    <w:rsid w:val="000A2F9A"/>
    <w:rsid w:val="000A3D8B"/>
    <w:rsid w:val="000A5E59"/>
    <w:rsid w:val="000B6F7C"/>
    <w:rsid w:val="000C1F37"/>
    <w:rsid w:val="000C33FC"/>
    <w:rsid w:val="000F279B"/>
    <w:rsid w:val="0010721F"/>
    <w:rsid w:val="00116160"/>
    <w:rsid w:val="00133069"/>
    <w:rsid w:val="00135D37"/>
    <w:rsid w:val="001365DC"/>
    <w:rsid w:val="00137199"/>
    <w:rsid w:val="00140CA0"/>
    <w:rsid w:val="00153A02"/>
    <w:rsid w:val="001574E0"/>
    <w:rsid w:val="0017550B"/>
    <w:rsid w:val="001A22F2"/>
    <w:rsid w:val="001A26BE"/>
    <w:rsid w:val="001A7B60"/>
    <w:rsid w:val="001B5DEB"/>
    <w:rsid w:val="001C224C"/>
    <w:rsid w:val="001D17DA"/>
    <w:rsid w:val="001F04FC"/>
    <w:rsid w:val="001F4FCD"/>
    <w:rsid w:val="00206279"/>
    <w:rsid w:val="00213345"/>
    <w:rsid w:val="0025671A"/>
    <w:rsid w:val="0027310E"/>
    <w:rsid w:val="002830A3"/>
    <w:rsid w:val="00287095"/>
    <w:rsid w:val="002876CF"/>
    <w:rsid w:val="0029613C"/>
    <w:rsid w:val="002961AB"/>
    <w:rsid w:val="002B52F3"/>
    <w:rsid w:val="002D1DA5"/>
    <w:rsid w:val="002D4FD7"/>
    <w:rsid w:val="002D5706"/>
    <w:rsid w:val="002E5831"/>
    <w:rsid w:val="00315513"/>
    <w:rsid w:val="003329D8"/>
    <w:rsid w:val="003475F3"/>
    <w:rsid w:val="00352944"/>
    <w:rsid w:val="0035351F"/>
    <w:rsid w:val="003C67BE"/>
    <w:rsid w:val="003D1EA6"/>
    <w:rsid w:val="003E0EA8"/>
    <w:rsid w:val="003E150E"/>
    <w:rsid w:val="003E6743"/>
    <w:rsid w:val="003F5D15"/>
    <w:rsid w:val="00402268"/>
    <w:rsid w:val="00403FEA"/>
    <w:rsid w:val="0041675D"/>
    <w:rsid w:val="00422B58"/>
    <w:rsid w:val="00456634"/>
    <w:rsid w:val="00467925"/>
    <w:rsid w:val="00482BBB"/>
    <w:rsid w:val="0048612E"/>
    <w:rsid w:val="00487405"/>
    <w:rsid w:val="004B0785"/>
    <w:rsid w:val="004C7B5F"/>
    <w:rsid w:val="004D1915"/>
    <w:rsid w:val="004D783C"/>
    <w:rsid w:val="004F1F30"/>
    <w:rsid w:val="004F23BF"/>
    <w:rsid w:val="00505080"/>
    <w:rsid w:val="00543EC2"/>
    <w:rsid w:val="0055050A"/>
    <w:rsid w:val="00554D87"/>
    <w:rsid w:val="0055648F"/>
    <w:rsid w:val="00567D6F"/>
    <w:rsid w:val="005F7A8E"/>
    <w:rsid w:val="00606A05"/>
    <w:rsid w:val="00607190"/>
    <w:rsid w:val="006355A3"/>
    <w:rsid w:val="006446ED"/>
    <w:rsid w:val="00656FC9"/>
    <w:rsid w:val="00677FF5"/>
    <w:rsid w:val="00686665"/>
    <w:rsid w:val="00687411"/>
    <w:rsid w:val="00691C4E"/>
    <w:rsid w:val="006970EC"/>
    <w:rsid w:val="006A59F8"/>
    <w:rsid w:val="006A5CE3"/>
    <w:rsid w:val="006B23C9"/>
    <w:rsid w:val="006B3614"/>
    <w:rsid w:val="006E59FA"/>
    <w:rsid w:val="006F0660"/>
    <w:rsid w:val="006F2E5F"/>
    <w:rsid w:val="006F6A73"/>
    <w:rsid w:val="0071170E"/>
    <w:rsid w:val="00722AEA"/>
    <w:rsid w:val="00737C82"/>
    <w:rsid w:val="00741B1E"/>
    <w:rsid w:val="00756313"/>
    <w:rsid w:val="007635A1"/>
    <w:rsid w:val="00767038"/>
    <w:rsid w:val="00773079"/>
    <w:rsid w:val="0077340C"/>
    <w:rsid w:val="00783AB4"/>
    <w:rsid w:val="0079351F"/>
    <w:rsid w:val="00795538"/>
    <w:rsid w:val="007A0026"/>
    <w:rsid w:val="007A02E7"/>
    <w:rsid w:val="007A37FC"/>
    <w:rsid w:val="007F21BF"/>
    <w:rsid w:val="00804A80"/>
    <w:rsid w:val="008116DC"/>
    <w:rsid w:val="00863A56"/>
    <w:rsid w:val="00870105"/>
    <w:rsid w:val="00875820"/>
    <w:rsid w:val="008941C1"/>
    <w:rsid w:val="008A1152"/>
    <w:rsid w:val="008C613A"/>
    <w:rsid w:val="008E6B6F"/>
    <w:rsid w:val="00902763"/>
    <w:rsid w:val="00912661"/>
    <w:rsid w:val="00935987"/>
    <w:rsid w:val="00942D08"/>
    <w:rsid w:val="00943676"/>
    <w:rsid w:val="00964F92"/>
    <w:rsid w:val="009778EE"/>
    <w:rsid w:val="00981220"/>
    <w:rsid w:val="009C5979"/>
    <w:rsid w:val="009D5B0F"/>
    <w:rsid w:val="009E674E"/>
    <w:rsid w:val="00A243A7"/>
    <w:rsid w:val="00A26563"/>
    <w:rsid w:val="00A450C2"/>
    <w:rsid w:val="00A9121F"/>
    <w:rsid w:val="00A96F14"/>
    <w:rsid w:val="00AB383E"/>
    <w:rsid w:val="00AB473E"/>
    <w:rsid w:val="00AC7C66"/>
    <w:rsid w:val="00AE6AFA"/>
    <w:rsid w:val="00AF5AC9"/>
    <w:rsid w:val="00B15666"/>
    <w:rsid w:val="00B1751F"/>
    <w:rsid w:val="00B26A21"/>
    <w:rsid w:val="00B324F2"/>
    <w:rsid w:val="00B35A2E"/>
    <w:rsid w:val="00B42EBE"/>
    <w:rsid w:val="00B565FD"/>
    <w:rsid w:val="00B5673F"/>
    <w:rsid w:val="00B660DA"/>
    <w:rsid w:val="00B86C4C"/>
    <w:rsid w:val="00B9113D"/>
    <w:rsid w:val="00BB44CE"/>
    <w:rsid w:val="00BB6D86"/>
    <w:rsid w:val="00BD1506"/>
    <w:rsid w:val="00BD16F2"/>
    <w:rsid w:val="00BF4079"/>
    <w:rsid w:val="00C30B63"/>
    <w:rsid w:val="00C31928"/>
    <w:rsid w:val="00C47702"/>
    <w:rsid w:val="00CA2640"/>
    <w:rsid w:val="00CA7E68"/>
    <w:rsid w:val="00CD352D"/>
    <w:rsid w:val="00CE0D5F"/>
    <w:rsid w:val="00CF3CBD"/>
    <w:rsid w:val="00D03187"/>
    <w:rsid w:val="00D14076"/>
    <w:rsid w:val="00D3163D"/>
    <w:rsid w:val="00D42866"/>
    <w:rsid w:val="00D56E19"/>
    <w:rsid w:val="00D8785E"/>
    <w:rsid w:val="00D941BC"/>
    <w:rsid w:val="00D958D5"/>
    <w:rsid w:val="00DB44F2"/>
    <w:rsid w:val="00DC7DBD"/>
    <w:rsid w:val="00DF67D8"/>
    <w:rsid w:val="00E20FE7"/>
    <w:rsid w:val="00E22A44"/>
    <w:rsid w:val="00E427CD"/>
    <w:rsid w:val="00E43CE5"/>
    <w:rsid w:val="00E6594C"/>
    <w:rsid w:val="00E8088F"/>
    <w:rsid w:val="00E8337C"/>
    <w:rsid w:val="00E91F52"/>
    <w:rsid w:val="00E939B1"/>
    <w:rsid w:val="00EC32B9"/>
    <w:rsid w:val="00EC7F9C"/>
    <w:rsid w:val="00ED1784"/>
    <w:rsid w:val="00ED5253"/>
    <w:rsid w:val="00EF624E"/>
    <w:rsid w:val="00F11E4A"/>
    <w:rsid w:val="00F24B09"/>
    <w:rsid w:val="00F52765"/>
    <w:rsid w:val="00FC36D8"/>
    <w:rsid w:val="00FF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F407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567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B567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FORMATTEXT">
    <w:name w:val=".FORMATTEXT"/>
    <w:uiPriority w:val="99"/>
    <w:rsid w:val="00607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rsid w:val="006446ED"/>
    <w:rPr>
      <w:color w:val="0000FF"/>
      <w:u w:val="single"/>
    </w:rPr>
  </w:style>
  <w:style w:type="paragraph" w:styleId="a9">
    <w:name w:val="header"/>
    <w:basedOn w:val="a"/>
    <w:link w:val="aa"/>
    <w:rsid w:val="006446E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a">
    <w:name w:val="Верхний колонтитул Знак"/>
    <w:basedOn w:val="a0"/>
    <w:link w:val="a9"/>
    <w:rsid w:val="006446E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page number"/>
    <w:basedOn w:val="a0"/>
    <w:rsid w:val="006446ED"/>
  </w:style>
  <w:style w:type="paragraph" w:styleId="ac">
    <w:name w:val="footer"/>
    <w:basedOn w:val="a"/>
    <w:link w:val="ad"/>
    <w:rsid w:val="006446E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6446E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ormattext0">
    <w:name w:val="formattext"/>
    <w:basedOn w:val="a"/>
    <w:rsid w:val="00ED5253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B15666"/>
  </w:style>
  <w:style w:type="table" w:customStyle="1" w:styleId="4">
    <w:name w:val="Сетка таблицы4"/>
    <w:basedOn w:val="a1"/>
    <w:uiPriority w:val="39"/>
    <w:rsid w:val="0091266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912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B6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B2482-2314-492C-AA26-CA7B8896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56</cp:revision>
  <cp:lastPrinted>2024-04-25T06:53:00Z</cp:lastPrinted>
  <dcterms:created xsi:type="dcterms:W3CDTF">2022-01-26T11:29:00Z</dcterms:created>
  <dcterms:modified xsi:type="dcterms:W3CDTF">2024-04-25T06:55:00Z</dcterms:modified>
</cp:coreProperties>
</file>