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7D" w:rsidRPr="00A1617D" w:rsidRDefault="00A1617D" w:rsidP="00A1617D">
      <w:pPr>
        <w:pStyle w:val="1"/>
        <w:spacing w:before="0"/>
        <w:jc w:val="center"/>
        <w:rPr>
          <w:rFonts w:ascii="Times New Roman" w:hAnsi="Times New Roman" w:cs="Times New Roman"/>
          <w:color w:val="000000"/>
          <w:sz w:val="32"/>
          <w:szCs w:val="32"/>
        </w:rPr>
      </w:pPr>
      <w:r w:rsidRPr="00A1617D">
        <w:rPr>
          <w:rFonts w:ascii="Times New Roman" w:hAnsi="Times New Roman" w:cs="Times New Roman"/>
          <w:noProof/>
          <w:color w:val="000000"/>
          <w:sz w:val="32"/>
          <w:szCs w:val="32"/>
        </w:rPr>
        <w:drawing>
          <wp:inline distT="0" distB="0" distL="0" distR="0">
            <wp:extent cx="571500" cy="723900"/>
            <wp:effectExtent l="19050" t="0" r="0" b="0"/>
            <wp:docPr id="1" name="Рисунок 1" descr="Герб Сортыма цв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ортыма цв маленький"/>
                    <pic:cNvPicPr>
                      <a:picLocks noChangeAspect="1" noChangeArrowheads="1"/>
                    </pic:cNvPicPr>
                  </pic:nvPicPr>
                  <pic:blipFill>
                    <a:blip r:embed="rId4"/>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A1617D" w:rsidRPr="00A1617D" w:rsidRDefault="00A1617D" w:rsidP="00A1617D">
      <w:pPr>
        <w:pStyle w:val="1"/>
        <w:spacing w:before="0"/>
        <w:jc w:val="center"/>
        <w:rPr>
          <w:rFonts w:ascii="Times New Roman" w:hAnsi="Times New Roman" w:cs="Times New Roman"/>
          <w:color w:val="000000"/>
          <w:sz w:val="32"/>
          <w:szCs w:val="32"/>
        </w:rPr>
      </w:pPr>
      <w:r w:rsidRPr="00A1617D">
        <w:rPr>
          <w:rFonts w:ascii="Times New Roman" w:hAnsi="Times New Roman" w:cs="Times New Roman"/>
          <w:color w:val="000000"/>
          <w:sz w:val="32"/>
          <w:szCs w:val="32"/>
        </w:rPr>
        <w:t>АДМИНИСТРАЦИЯ</w:t>
      </w:r>
    </w:p>
    <w:p w:rsidR="00A1617D" w:rsidRPr="00A1617D" w:rsidRDefault="00A1617D" w:rsidP="00045864">
      <w:pPr>
        <w:pStyle w:val="1"/>
        <w:spacing w:before="0"/>
        <w:jc w:val="center"/>
        <w:rPr>
          <w:rFonts w:ascii="Times New Roman" w:hAnsi="Times New Roman" w:cs="Times New Roman"/>
          <w:color w:val="000000"/>
          <w:sz w:val="32"/>
          <w:szCs w:val="32"/>
        </w:rPr>
      </w:pPr>
      <w:r w:rsidRPr="00A1617D">
        <w:rPr>
          <w:rFonts w:ascii="Times New Roman" w:hAnsi="Times New Roman" w:cs="Times New Roman"/>
          <w:color w:val="000000"/>
          <w:sz w:val="32"/>
          <w:szCs w:val="32"/>
        </w:rPr>
        <w:t>СЕЛЬСКОГО ПОСЕЛЕНИЯ НИЖНЕСОРТЫМСКИЙ</w:t>
      </w:r>
    </w:p>
    <w:p w:rsidR="00A1617D" w:rsidRPr="00A1617D" w:rsidRDefault="00A1617D" w:rsidP="00A1617D">
      <w:pPr>
        <w:spacing w:after="0" w:line="240" w:lineRule="auto"/>
        <w:jc w:val="center"/>
        <w:rPr>
          <w:rFonts w:ascii="Times New Roman" w:hAnsi="Times New Roman" w:cs="Times New Roman"/>
          <w:b/>
          <w:color w:val="000000"/>
          <w:sz w:val="32"/>
          <w:szCs w:val="32"/>
        </w:rPr>
      </w:pPr>
      <w:proofErr w:type="spellStart"/>
      <w:r w:rsidRPr="00A1617D">
        <w:rPr>
          <w:rFonts w:ascii="Times New Roman" w:hAnsi="Times New Roman" w:cs="Times New Roman"/>
          <w:b/>
          <w:color w:val="000000"/>
          <w:sz w:val="32"/>
          <w:szCs w:val="32"/>
        </w:rPr>
        <w:t>Сургутского</w:t>
      </w:r>
      <w:proofErr w:type="spellEnd"/>
      <w:r w:rsidR="00C7116C">
        <w:rPr>
          <w:rFonts w:ascii="Times New Roman" w:hAnsi="Times New Roman" w:cs="Times New Roman"/>
          <w:b/>
          <w:color w:val="000000"/>
          <w:sz w:val="32"/>
          <w:szCs w:val="32"/>
        </w:rPr>
        <w:t xml:space="preserve"> муниципального</w:t>
      </w:r>
      <w:r w:rsidRPr="00A1617D">
        <w:rPr>
          <w:rFonts w:ascii="Times New Roman" w:hAnsi="Times New Roman" w:cs="Times New Roman"/>
          <w:b/>
          <w:color w:val="000000"/>
          <w:sz w:val="32"/>
          <w:szCs w:val="32"/>
        </w:rPr>
        <w:t xml:space="preserve"> района</w:t>
      </w:r>
    </w:p>
    <w:p w:rsidR="00A1617D" w:rsidRPr="00A1617D" w:rsidRDefault="00A1617D" w:rsidP="00A1617D">
      <w:pPr>
        <w:spacing w:after="0" w:line="240" w:lineRule="auto"/>
        <w:jc w:val="center"/>
        <w:rPr>
          <w:rFonts w:ascii="Times New Roman" w:hAnsi="Times New Roman" w:cs="Times New Roman"/>
          <w:b/>
          <w:color w:val="000000"/>
          <w:sz w:val="32"/>
          <w:szCs w:val="32"/>
        </w:rPr>
      </w:pPr>
      <w:r w:rsidRPr="00A1617D">
        <w:rPr>
          <w:rFonts w:ascii="Times New Roman" w:hAnsi="Times New Roman" w:cs="Times New Roman"/>
          <w:b/>
          <w:color w:val="000000"/>
          <w:sz w:val="32"/>
          <w:szCs w:val="32"/>
        </w:rPr>
        <w:t xml:space="preserve">Ханты – Мансийского автономного округа - </w:t>
      </w:r>
      <w:proofErr w:type="spellStart"/>
      <w:r w:rsidRPr="00A1617D">
        <w:rPr>
          <w:rFonts w:ascii="Times New Roman" w:hAnsi="Times New Roman" w:cs="Times New Roman"/>
          <w:b/>
          <w:color w:val="000000"/>
          <w:sz w:val="32"/>
          <w:szCs w:val="32"/>
        </w:rPr>
        <w:t>Югры</w:t>
      </w:r>
      <w:proofErr w:type="spellEnd"/>
    </w:p>
    <w:p w:rsidR="00A1617D" w:rsidRPr="00A1617D" w:rsidRDefault="00A1617D" w:rsidP="00A1617D">
      <w:pPr>
        <w:pStyle w:val="5"/>
        <w:spacing w:before="0" w:after="0"/>
        <w:jc w:val="center"/>
        <w:rPr>
          <w:color w:val="000000"/>
          <w:sz w:val="32"/>
          <w:szCs w:val="32"/>
        </w:rPr>
      </w:pPr>
    </w:p>
    <w:p w:rsidR="00A1617D" w:rsidRPr="00A1617D" w:rsidRDefault="00A1617D" w:rsidP="00A1617D">
      <w:pPr>
        <w:pStyle w:val="5"/>
        <w:spacing w:before="0" w:after="0"/>
        <w:jc w:val="center"/>
        <w:rPr>
          <w:i w:val="0"/>
          <w:color w:val="000000"/>
          <w:sz w:val="32"/>
          <w:szCs w:val="32"/>
        </w:rPr>
      </w:pPr>
      <w:r w:rsidRPr="00A1617D">
        <w:rPr>
          <w:i w:val="0"/>
          <w:color w:val="000000"/>
          <w:sz w:val="32"/>
          <w:szCs w:val="32"/>
        </w:rPr>
        <w:t>ПОСТАНОВЛЕНИЕ</w:t>
      </w:r>
    </w:p>
    <w:p w:rsidR="00F24D17" w:rsidRPr="001E5FE1" w:rsidRDefault="00F24D17" w:rsidP="00A1617D">
      <w:pPr>
        <w:spacing w:after="0" w:line="240" w:lineRule="auto"/>
        <w:jc w:val="center"/>
        <w:rPr>
          <w:rFonts w:ascii="Times New Roman" w:hAnsi="Times New Roman"/>
        </w:rPr>
      </w:pPr>
    </w:p>
    <w:p w:rsidR="000035C8" w:rsidRPr="00A1617D" w:rsidRDefault="000035C8" w:rsidP="00A1617D">
      <w:pPr>
        <w:spacing w:after="0" w:line="240" w:lineRule="auto"/>
        <w:jc w:val="both"/>
        <w:rPr>
          <w:rFonts w:ascii="Times New Roman" w:eastAsia="Times New Roman" w:hAnsi="Times New Roman" w:cs="Times New Roman"/>
          <w:sz w:val="28"/>
          <w:szCs w:val="28"/>
          <w:lang w:eastAsia="ru-RU"/>
        </w:rPr>
      </w:pPr>
      <w:r w:rsidRPr="00A1617D">
        <w:rPr>
          <w:rFonts w:ascii="Times New Roman" w:eastAsia="Times New Roman" w:hAnsi="Times New Roman" w:cs="Times New Roman"/>
          <w:sz w:val="28"/>
          <w:szCs w:val="28"/>
          <w:lang w:eastAsia="ru-RU"/>
        </w:rPr>
        <w:t>«</w:t>
      </w:r>
      <w:r w:rsidR="00B835B2">
        <w:rPr>
          <w:rFonts w:ascii="Times New Roman" w:eastAsia="Times New Roman" w:hAnsi="Times New Roman" w:cs="Times New Roman"/>
          <w:sz w:val="28"/>
          <w:szCs w:val="28"/>
          <w:lang w:eastAsia="ru-RU"/>
        </w:rPr>
        <w:t>05</w:t>
      </w:r>
      <w:r w:rsidRPr="00A1617D">
        <w:rPr>
          <w:rFonts w:ascii="Times New Roman" w:eastAsia="Times New Roman" w:hAnsi="Times New Roman" w:cs="Times New Roman"/>
          <w:sz w:val="28"/>
          <w:szCs w:val="28"/>
          <w:lang w:eastAsia="ru-RU"/>
        </w:rPr>
        <w:t>»</w:t>
      </w:r>
      <w:r w:rsidR="00B835B2">
        <w:rPr>
          <w:rFonts w:ascii="Times New Roman" w:eastAsia="Times New Roman" w:hAnsi="Times New Roman" w:cs="Times New Roman"/>
          <w:sz w:val="28"/>
          <w:szCs w:val="28"/>
          <w:lang w:eastAsia="ru-RU"/>
        </w:rPr>
        <w:t xml:space="preserve"> июля</w:t>
      </w:r>
      <w:r w:rsidR="00C40D2C">
        <w:rPr>
          <w:rFonts w:ascii="Times New Roman" w:eastAsia="Times New Roman" w:hAnsi="Times New Roman" w:cs="Times New Roman"/>
          <w:sz w:val="28"/>
          <w:szCs w:val="28"/>
          <w:lang w:eastAsia="ru-RU"/>
        </w:rPr>
        <w:t xml:space="preserve"> </w:t>
      </w:r>
      <w:r w:rsidRPr="00A1617D">
        <w:rPr>
          <w:rFonts w:ascii="Times New Roman" w:eastAsia="Times New Roman" w:hAnsi="Times New Roman" w:cs="Times New Roman"/>
          <w:sz w:val="28"/>
          <w:szCs w:val="28"/>
          <w:lang w:eastAsia="ru-RU"/>
        </w:rPr>
        <w:t>20</w:t>
      </w:r>
      <w:r w:rsidR="00763BBA" w:rsidRPr="00A1617D">
        <w:rPr>
          <w:rFonts w:ascii="Times New Roman" w:eastAsia="Times New Roman" w:hAnsi="Times New Roman" w:cs="Times New Roman"/>
          <w:sz w:val="28"/>
          <w:szCs w:val="28"/>
          <w:lang w:eastAsia="ru-RU"/>
        </w:rPr>
        <w:t>2</w:t>
      </w:r>
      <w:r w:rsidR="004B5CD2" w:rsidRPr="00A1617D">
        <w:rPr>
          <w:rFonts w:ascii="Times New Roman" w:eastAsia="Times New Roman" w:hAnsi="Times New Roman" w:cs="Times New Roman"/>
          <w:sz w:val="28"/>
          <w:szCs w:val="28"/>
          <w:lang w:eastAsia="ru-RU"/>
        </w:rPr>
        <w:t>4</w:t>
      </w:r>
      <w:r w:rsidRPr="00A1617D">
        <w:rPr>
          <w:rFonts w:ascii="Times New Roman" w:eastAsia="Times New Roman" w:hAnsi="Times New Roman" w:cs="Times New Roman"/>
          <w:sz w:val="28"/>
          <w:szCs w:val="28"/>
          <w:lang w:eastAsia="ru-RU"/>
        </w:rPr>
        <w:t xml:space="preserve"> года</w:t>
      </w:r>
      <w:r w:rsidRPr="00A1617D">
        <w:rPr>
          <w:rFonts w:ascii="Times New Roman" w:eastAsia="Times New Roman" w:hAnsi="Times New Roman" w:cs="Times New Roman"/>
          <w:sz w:val="28"/>
          <w:szCs w:val="28"/>
          <w:lang w:eastAsia="ru-RU"/>
        </w:rPr>
        <w:tab/>
      </w:r>
      <w:r w:rsidRPr="00A1617D">
        <w:rPr>
          <w:rFonts w:ascii="Times New Roman" w:eastAsia="Times New Roman" w:hAnsi="Times New Roman" w:cs="Times New Roman"/>
          <w:sz w:val="28"/>
          <w:szCs w:val="28"/>
          <w:lang w:eastAsia="ru-RU"/>
        </w:rPr>
        <w:tab/>
      </w:r>
      <w:r w:rsidRPr="00A1617D">
        <w:rPr>
          <w:rFonts w:ascii="Times New Roman" w:eastAsia="Times New Roman" w:hAnsi="Times New Roman" w:cs="Times New Roman"/>
          <w:sz w:val="28"/>
          <w:szCs w:val="28"/>
          <w:lang w:eastAsia="ru-RU"/>
        </w:rPr>
        <w:tab/>
        <w:t xml:space="preserve"> </w:t>
      </w:r>
      <w:r w:rsidR="00A1617D" w:rsidRPr="00A1617D">
        <w:rPr>
          <w:rFonts w:ascii="Times New Roman" w:eastAsia="Times New Roman" w:hAnsi="Times New Roman" w:cs="Times New Roman"/>
          <w:sz w:val="28"/>
          <w:szCs w:val="28"/>
          <w:lang w:eastAsia="ru-RU"/>
        </w:rPr>
        <w:tab/>
      </w:r>
      <w:r w:rsidR="00A1617D" w:rsidRPr="00A1617D">
        <w:rPr>
          <w:rFonts w:ascii="Times New Roman" w:eastAsia="Times New Roman" w:hAnsi="Times New Roman" w:cs="Times New Roman"/>
          <w:sz w:val="28"/>
          <w:szCs w:val="28"/>
          <w:lang w:eastAsia="ru-RU"/>
        </w:rPr>
        <w:tab/>
      </w:r>
      <w:r w:rsidR="00C40D2C">
        <w:rPr>
          <w:rFonts w:ascii="Times New Roman" w:eastAsia="Times New Roman" w:hAnsi="Times New Roman" w:cs="Times New Roman"/>
          <w:sz w:val="28"/>
          <w:szCs w:val="28"/>
          <w:lang w:eastAsia="ru-RU"/>
        </w:rPr>
        <w:tab/>
      </w:r>
      <w:r w:rsidR="00C40D2C">
        <w:rPr>
          <w:rFonts w:ascii="Times New Roman" w:eastAsia="Times New Roman" w:hAnsi="Times New Roman" w:cs="Times New Roman"/>
          <w:sz w:val="28"/>
          <w:szCs w:val="28"/>
          <w:lang w:eastAsia="ru-RU"/>
        </w:rPr>
        <w:tab/>
      </w:r>
      <w:r w:rsidR="00B835B2">
        <w:rPr>
          <w:rFonts w:ascii="Times New Roman" w:eastAsia="Times New Roman" w:hAnsi="Times New Roman" w:cs="Times New Roman"/>
          <w:sz w:val="28"/>
          <w:szCs w:val="28"/>
          <w:lang w:eastAsia="ru-RU"/>
        </w:rPr>
        <w:tab/>
      </w:r>
      <w:r w:rsidR="00B835B2">
        <w:rPr>
          <w:rFonts w:ascii="Times New Roman" w:eastAsia="Times New Roman" w:hAnsi="Times New Roman" w:cs="Times New Roman"/>
          <w:sz w:val="28"/>
          <w:szCs w:val="28"/>
          <w:lang w:eastAsia="ru-RU"/>
        </w:rPr>
        <w:tab/>
      </w:r>
      <w:r w:rsidRPr="00A1617D">
        <w:rPr>
          <w:rFonts w:ascii="Times New Roman" w:eastAsia="Times New Roman" w:hAnsi="Times New Roman" w:cs="Times New Roman"/>
          <w:sz w:val="28"/>
          <w:szCs w:val="28"/>
          <w:lang w:eastAsia="ru-RU"/>
        </w:rPr>
        <w:t xml:space="preserve">№ </w:t>
      </w:r>
      <w:r w:rsidR="00B835B2">
        <w:rPr>
          <w:rFonts w:ascii="Times New Roman" w:eastAsia="Times New Roman" w:hAnsi="Times New Roman" w:cs="Times New Roman"/>
          <w:sz w:val="28"/>
          <w:szCs w:val="28"/>
          <w:lang w:eastAsia="ru-RU"/>
        </w:rPr>
        <w:t>105</w:t>
      </w:r>
    </w:p>
    <w:p w:rsidR="000035C8" w:rsidRPr="00A1617D" w:rsidRDefault="000035C8" w:rsidP="00A1617D">
      <w:pPr>
        <w:spacing w:after="0" w:line="240" w:lineRule="auto"/>
        <w:jc w:val="both"/>
        <w:rPr>
          <w:rFonts w:ascii="Times New Roman" w:eastAsia="Times New Roman" w:hAnsi="Times New Roman" w:cs="Times New Roman"/>
          <w:sz w:val="28"/>
          <w:szCs w:val="28"/>
          <w:lang w:eastAsia="ru-RU"/>
        </w:rPr>
      </w:pPr>
      <w:r w:rsidRPr="00A1617D">
        <w:rPr>
          <w:rFonts w:ascii="Times New Roman" w:eastAsia="Times New Roman" w:hAnsi="Times New Roman" w:cs="Times New Roman"/>
          <w:sz w:val="28"/>
          <w:szCs w:val="28"/>
          <w:lang w:eastAsia="ru-RU"/>
        </w:rPr>
        <w:t>п</w:t>
      </w:r>
      <w:proofErr w:type="gramStart"/>
      <w:r w:rsidRPr="00A1617D">
        <w:rPr>
          <w:rFonts w:ascii="Times New Roman" w:eastAsia="Times New Roman" w:hAnsi="Times New Roman" w:cs="Times New Roman"/>
          <w:sz w:val="28"/>
          <w:szCs w:val="28"/>
          <w:lang w:eastAsia="ru-RU"/>
        </w:rPr>
        <w:t>.Н</w:t>
      </w:r>
      <w:proofErr w:type="gramEnd"/>
      <w:r w:rsidRPr="00A1617D">
        <w:rPr>
          <w:rFonts w:ascii="Times New Roman" w:eastAsia="Times New Roman" w:hAnsi="Times New Roman" w:cs="Times New Roman"/>
          <w:sz w:val="28"/>
          <w:szCs w:val="28"/>
          <w:lang w:eastAsia="ru-RU"/>
        </w:rPr>
        <w:t>ижнесортымский</w:t>
      </w:r>
    </w:p>
    <w:p w:rsidR="000035C8" w:rsidRPr="00A1617D" w:rsidRDefault="000035C8" w:rsidP="00A1617D">
      <w:pPr>
        <w:spacing w:after="0" w:line="240" w:lineRule="auto"/>
        <w:jc w:val="both"/>
        <w:rPr>
          <w:rFonts w:ascii="Times New Roman" w:eastAsia="Times New Roman" w:hAnsi="Times New Roman" w:cs="Times New Roman"/>
          <w:sz w:val="28"/>
          <w:szCs w:val="28"/>
          <w:lang w:eastAsia="ru-RU"/>
        </w:rPr>
      </w:pPr>
    </w:p>
    <w:p w:rsidR="000035C8" w:rsidRPr="00A1617D" w:rsidRDefault="00144FAF" w:rsidP="00A1617D">
      <w:pPr>
        <w:spacing w:after="0" w:line="240" w:lineRule="auto"/>
        <w:jc w:val="both"/>
        <w:rPr>
          <w:rFonts w:ascii="Times New Roman" w:eastAsia="Times New Roman" w:hAnsi="Times New Roman" w:cs="Times New Roman"/>
          <w:sz w:val="28"/>
          <w:szCs w:val="28"/>
          <w:lang w:eastAsia="ru-RU"/>
        </w:rPr>
      </w:pPr>
      <w:r w:rsidRPr="00A1617D">
        <w:rPr>
          <w:rFonts w:ascii="Times New Roman" w:eastAsia="Times New Roman" w:hAnsi="Times New Roman" w:cs="Times New Roman"/>
          <w:sz w:val="28"/>
          <w:szCs w:val="28"/>
          <w:lang w:eastAsia="ru-RU"/>
        </w:rPr>
        <w:t>О внесении изменени</w:t>
      </w:r>
      <w:r w:rsidR="00C7116C">
        <w:rPr>
          <w:rFonts w:ascii="Times New Roman" w:eastAsia="Times New Roman" w:hAnsi="Times New Roman" w:cs="Times New Roman"/>
          <w:sz w:val="28"/>
          <w:szCs w:val="28"/>
          <w:lang w:eastAsia="ru-RU"/>
        </w:rPr>
        <w:t>й</w:t>
      </w:r>
      <w:r w:rsidR="000035C8" w:rsidRPr="00A1617D">
        <w:rPr>
          <w:rFonts w:ascii="Times New Roman" w:eastAsia="Times New Roman" w:hAnsi="Times New Roman" w:cs="Times New Roman"/>
          <w:sz w:val="28"/>
          <w:szCs w:val="28"/>
          <w:lang w:eastAsia="ru-RU"/>
        </w:rPr>
        <w:t xml:space="preserve"> в постановление</w:t>
      </w:r>
    </w:p>
    <w:p w:rsidR="000035C8" w:rsidRPr="00A1617D" w:rsidRDefault="000035C8" w:rsidP="000035C8">
      <w:pPr>
        <w:spacing w:after="0" w:line="240" w:lineRule="auto"/>
        <w:jc w:val="both"/>
        <w:rPr>
          <w:rFonts w:ascii="Times New Roman" w:eastAsia="Times New Roman" w:hAnsi="Times New Roman" w:cs="Times New Roman"/>
          <w:sz w:val="28"/>
          <w:szCs w:val="28"/>
          <w:lang w:eastAsia="ru-RU"/>
        </w:rPr>
      </w:pPr>
      <w:r w:rsidRPr="00A1617D">
        <w:rPr>
          <w:rFonts w:ascii="Times New Roman" w:eastAsia="Times New Roman" w:hAnsi="Times New Roman" w:cs="Times New Roman"/>
          <w:sz w:val="28"/>
          <w:szCs w:val="28"/>
          <w:lang w:eastAsia="ru-RU"/>
        </w:rPr>
        <w:t>администрации сельского поселения</w:t>
      </w:r>
    </w:p>
    <w:p w:rsidR="000035C8" w:rsidRPr="00A1617D" w:rsidRDefault="000035C8" w:rsidP="000035C8">
      <w:pPr>
        <w:spacing w:after="0" w:line="240" w:lineRule="auto"/>
        <w:jc w:val="both"/>
        <w:rPr>
          <w:rFonts w:ascii="Times New Roman" w:eastAsia="Times New Roman" w:hAnsi="Times New Roman" w:cs="Times New Roman"/>
          <w:sz w:val="28"/>
          <w:szCs w:val="28"/>
          <w:lang w:eastAsia="ru-RU"/>
        </w:rPr>
      </w:pPr>
      <w:r w:rsidRPr="00A1617D">
        <w:rPr>
          <w:rFonts w:ascii="Times New Roman" w:eastAsia="Times New Roman" w:hAnsi="Times New Roman" w:cs="Times New Roman"/>
          <w:sz w:val="28"/>
          <w:szCs w:val="28"/>
          <w:lang w:eastAsia="ru-RU"/>
        </w:rPr>
        <w:t xml:space="preserve">Нижнесортымский от </w:t>
      </w:r>
      <w:r w:rsidR="00763BBA" w:rsidRPr="00A1617D">
        <w:rPr>
          <w:rFonts w:ascii="Times New Roman" w:eastAsia="Times New Roman" w:hAnsi="Times New Roman" w:cs="Times New Roman"/>
          <w:sz w:val="28"/>
          <w:szCs w:val="28"/>
          <w:lang w:eastAsia="ru-RU"/>
        </w:rPr>
        <w:t>2</w:t>
      </w:r>
      <w:r w:rsidR="00C7116C">
        <w:rPr>
          <w:rFonts w:ascii="Times New Roman" w:eastAsia="Times New Roman" w:hAnsi="Times New Roman" w:cs="Times New Roman"/>
          <w:sz w:val="28"/>
          <w:szCs w:val="28"/>
          <w:lang w:eastAsia="ru-RU"/>
        </w:rPr>
        <w:t>6</w:t>
      </w:r>
      <w:r w:rsidRPr="00A1617D">
        <w:rPr>
          <w:rFonts w:ascii="Times New Roman" w:eastAsia="Times New Roman" w:hAnsi="Times New Roman" w:cs="Times New Roman"/>
          <w:sz w:val="28"/>
          <w:szCs w:val="28"/>
          <w:lang w:eastAsia="ru-RU"/>
        </w:rPr>
        <w:t>.</w:t>
      </w:r>
      <w:r w:rsidR="00763BBA" w:rsidRPr="00A1617D">
        <w:rPr>
          <w:rFonts w:ascii="Times New Roman" w:eastAsia="Times New Roman" w:hAnsi="Times New Roman" w:cs="Times New Roman"/>
          <w:sz w:val="28"/>
          <w:szCs w:val="28"/>
          <w:lang w:eastAsia="ru-RU"/>
        </w:rPr>
        <w:t>1</w:t>
      </w:r>
      <w:r w:rsidR="00C7116C">
        <w:rPr>
          <w:rFonts w:ascii="Times New Roman" w:eastAsia="Times New Roman" w:hAnsi="Times New Roman" w:cs="Times New Roman"/>
          <w:sz w:val="28"/>
          <w:szCs w:val="28"/>
          <w:lang w:eastAsia="ru-RU"/>
        </w:rPr>
        <w:t>2</w:t>
      </w:r>
      <w:r w:rsidR="00763BBA" w:rsidRPr="00A1617D">
        <w:rPr>
          <w:rFonts w:ascii="Times New Roman" w:eastAsia="Times New Roman" w:hAnsi="Times New Roman" w:cs="Times New Roman"/>
          <w:sz w:val="28"/>
          <w:szCs w:val="28"/>
          <w:lang w:eastAsia="ru-RU"/>
        </w:rPr>
        <w:t>.20</w:t>
      </w:r>
      <w:r w:rsidR="00C7116C">
        <w:rPr>
          <w:rFonts w:ascii="Times New Roman" w:eastAsia="Times New Roman" w:hAnsi="Times New Roman" w:cs="Times New Roman"/>
          <w:sz w:val="28"/>
          <w:szCs w:val="28"/>
          <w:lang w:eastAsia="ru-RU"/>
        </w:rPr>
        <w:t>22</w:t>
      </w:r>
      <w:r w:rsidRPr="00A1617D">
        <w:rPr>
          <w:rFonts w:ascii="Times New Roman" w:eastAsia="Times New Roman" w:hAnsi="Times New Roman" w:cs="Times New Roman"/>
          <w:sz w:val="28"/>
          <w:szCs w:val="28"/>
          <w:lang w:eastAsia="ru-RU"/>
        </w:rPr>
        <w:t xml:space="preserve"> № </w:t>
      </w:r>
      <w:r w:rsidR="00C7116C">
        <w:rPr>
          <w:rFonts w:ascii="Times New Roman" w:eastAsia="Times New Roman" w:hAnsi="Times New Roman" w:cs="Times New Roman"/>
          <w:sz w:val="28"/>
          <w:szCs w:val="28"/>
          <w:lang w:eastAsia="ru-RU"/>
        </w:rPr>
        <w:t>423</w:t>
      </w:r>
    </w:p>
    <w:p w:rsidR="000035C8" w:rsidRPr="00A1617D" w:rsidRDefault="000035C8" w:rsidP="000035C8">
      <w:pPr>
        <w:shd w:val="clear" w:color="auto" w:fill="FFFFFF"/>
        <w:tabs>
          <w:tab w:val="left" w:pos="958"/>
        </w:tabs>
        <w:spacing w:after="0" w:line="240" w:lineRule="auto"/>
        <w:jc w:val="both"/>
        <w:rPr>
          <w:rFonts w:ascii="Times New Roman" w:eastAsia="Times New Roman" w:hAnsi="Times New Roman" w:cs="Times New Roman"/>
          <w:sz w:val="28"/>
          <w:szCs w:val="28"/>
          <w:highlight w:val="red"/>
          <w:lang w:eastAsia="ru-RU"/>
        </w:rPr>
      </w:pPr>
    </w:p>
    <w:p w:rsidR="004B5CD2" w:rsidRPr="00DD1331" w:rsidRDefault="004B5CD2" w:rsidP="004B5CD2">
      <w:pPr>
        <w:pStyle w:val="ConsPlusTitle"/>
        <w:ind w:firstLine="708"/>
        <w:jc w:val="both"/>
        <w:rPr>
          <w:rFonts w:eastAsia="Calibri"/>
          <w:b w:val="0"/>
          <w:lang w:eastAsia="en-US"/>
        </w:rPr>
      </w:pPr>
      <w:r w:rsidRPr="00A1617D">
        <w:rPr>
          <w:b w:val="0"/>
        </w:rPr>
        <w:t xml:space="preserve">В целях приведения муниципального нормативного правового акта в </w:t>
      </w:r>
      <w:r w:rsidRPr="00DD1331">
        <w:rPr>
          <w:b w:val="0"/>
        </w:rPr>
        <w:t xml:space="preserve">соответствие с </w:t>
      </w:r>
      <w:r w:rsidR="00C7116C" w:rsidRPr="00DD1331">
        <w:rPr>
          <w:b w:val="0"/>
        </w:rPr>
        <w:t>Федеральным законом от 27.07.2010 № 210-ФЗ «Об организации предоставления государственных и муниципальных услуг»</w:t>
      </w:r>
      <w:r w:rsidRPr="00DD1331">
        <w:rPr>
          <w:rFonts w:eastAsia="Calibri"/>
          <w:b w:val="0"/>
          <w:lang w:eastAsia="en-US"/>
        </w:rPr>
        <w:t>:</w:t>
      </w:r>
    </w:p>
    <w:p w:rsidR="007D594A" w:rsidRDefault="004B5CD2" w:rsidP="00DD1331">
      <w:pPr>
        <w:pStyle w:val="ConsPlusTitle"/>
        <w:ind w:firstLine="708"/>
        <w:jc w:val="both"/>
        <w:rPr>
          <w:b w:val="0"/>
          <w:color w:val="000000" w:themeColor="text1"/>
        </w:rPr>
      </w:pPr>
      <w:r w:rsidRPr="00DD1331">
        <w:rPr>
          <w:rFonts w:eastAsia="Calibri"/>
          <w:b w:val="0"/>
          <w:color w:val="000000" w:themeColor="text1"/>
          <w:lang w:eastAsia="en-US"/>
        </w:rPr>
        <w:t>1. Внести в приложение к постановлению администрации сельского поселения Нижнесортымский от 2</w:t>
      </w:r>
      <w:r w:rsidR="00C7116C" w:rsidRPr="00DD1331">
        <w:rPr>
          <w:rFonts w:eastAsia="Calibri"/>
          <w:b w:val="0"/>
          <w:color w:val="000000" w:themeColor="text1"/>
          <w:lang w:eastAsia="en-US"/>
        </w:rPr>
        <w:t>6</w:t>
      </w:r>
      <w:r w:rsidRPr="00DD1331">
        <w:rPr>
          <w:b w:val="0"/>
          <w:color w:val="000000" w:themeColor="text1"/>
        </w:rPr>
        <w:t>.1</w:t>
      </w:r>
      <w:r w:rsidR="00C7116C" w:rsidRPr="00DD1331">
        <w:rPr>
          <w:b w:val="0"/>
          <w:color w:val="000000" w:themeColor="text1"/>
        </w:rPr>
        <w:t>2.2022</w:t>
      </w:r>
      <w:r w:rsidRPr="00DD1331">
        <w:rPr>
          <w:b w:val="0"/>
          <w:color w:val="000000" w:themeColor="text1"/>
        </w:rPr>
        <w:t xml:space="preserve"> № </w:t>
      </w:r>
      <w:r w:rsidR="00C7116C" w:rsidRPr="00DD1331">
        <w:rPr>
          <w:b w:val="0"/>
          <w:color w:val="000000" w:themeColor="text1"/>
        </w:rPr>
        <w:t>423</w:t>
      </w:r>
      <w:r w:rsidRPr="00DD1331">
        <w:rPr>
          <w:b w:val="0"/>
          <w:color w:val="000000" w:themeColor="text1"/>
        </w:rPr>
        <w:t xml:space="preserve"> </w:t>
      </w:r>
      <w:r w:rsidR="00C7116C" w:rsidRPr="00DD1331">
        <w:rPr>
          <w:b w:val="0"/>
          <w:color w:val="000000" w:themeColor="text1"/>
        </w:rPr>
        <w:t>«Об утверждении а</w:t>
      </w:r>
      <w:r w:rsidR="00C7116C" w:rsidRPr="00DD1331">
        <w:rPr>
          <w:b w:val="0"/>
          <w:bCs w:val="0"/>
          <w:color w:val="000000" w:themeColor="text1"/>
        </w:rPr>
        <w:t xml:space="preserve">дминистративного </w:t>
      </w:r>
      <w:r w:rsidR="00C7116C" w:rsidRPr="00DD1331">
        <w:rPr>
          <w:b w:val="0"/>
          <w:color w:val="000000" w:themeColor="text1"/>
        </w:rPr>
        <w:t xml:space="preserve">регламента предоставления муниципальной услуги «Предоставление разрешения на осуществление земляных работ» </w:t>
      </w:r>
      <w:r w:rsidR="007D594A">
        <w:rPr>
          <w:b w:val="0"/>
          <w:color w:val="000000" w:themeColor="text1"/>
        </w:rPr>
        <w:t xml:space="preserve">следующие </w:t>
      </w:r>
      <w:r w:rsidR="00C7116C" w:rsidRPr="00DD1331">
        <w:rPr>
          <w:b w:val="0"/>
          <w:color w:val="000000" w:themeColor="text1"/>
        </w:rPr>
        <w:t>изменения</w:t>
      </w:r>
      <w:r w:rsidR="007D594A">
        <w:rPr>
          <w:b w:val="0"/>
          <w:color w:val="000000" w:themeColor="text1"/>
        </w:rPr>
        <w:t>:</w:t>
      </w:r>
    </w:p>
    <w:p w:rsidR="004B5CD2" w:rsidRPr="00DD1331" w:rsidRDefault="007D594A" w:rsidP="00DD1331">
      <w:pPr>
        <w:pStyle w:val="ConsPlusTitle"/>
        <w:ind w:firstLine="708"/>
        <w:jc w:val="both"/>
        <w:rPr>
          <w:b w:val="0"/>
          <w:color w:val="000000" w:themeColor="text1"/>
        </w:rPr>
      </w:pPr>
      <w:r>
        <w:rPr>
          <w:rFonts w:eastAsia="Calibri"/>
          <w:b w:val="0"/>
          <w:color w:val="000000" w:themeColor="text1"/>
          <w:lang w:eastAsia="en-US"/>
        </w:rPr>
        <w:t>1</w:t>
      </w:r>
      <w:r w:rsidRPr="007D594A">
        <w:rPr>
          <w:b w:val="0"/>
          <w:color w:val="000000" w:themeColor="text1"/>
        </w:rPr>
        <w:t>.</w:t>
      </w:r>
      <w:r>
        <w:rPr>
          <w:b w:val="0"/>
          <w:color w:val="000000" w:themeColor="text1"/>
        </w:rPr>
        <w:t>1 П</w:t>
      </w:r>
      <w:r w:rsidR="00C7116C" w:rsidRPr="00DD1331">
        <w:rPr>
          <w:b w:val="0"/>
          <w:color w:val="000000" w:themeColor="text1"/>
        </w:rPr>
        <w:t xml:space="preserve">ункт 2.13 </w:t>
      </w:r>
      <w:r>
        <w:rPr>
          <w:b w:val="0"/>
          <w:color w:val="000000" w:themeColor="text1"/>
        </w:rPr>
        <w:t xml:space="preserve">дополнить </w:t>
      </w:r>
      <w:r w:rsidR="00C7116C" w:rsidRPr="00DD1331">
        <w:rPr>
          <w:b w:val="0"/>
          <w:color w:val="000000" w:themeColor="text1"/>
        </w:rPr>
        <w:t>подпунктом 2.13.5 следующего содержания:</w:t>
      </w:r>
    </w:p>
    <w:p w:rsidR="00C7116C" w:rsidRPr="00DD1331" w:rsidRDefault="00C7116C" w:rsidP="00DD1331">
      <w:pPr>
        <w:pStyle w:val="headertext"/>
        <w:spacing w:before="0" w:beforeAutospacing="0" w:after="0" w:afterAutospacing="0"/>
        <w:ind w:firstLine="482"/>
        <w:jc w:val="both"/>
        <w:rPr>
          <w:color w:val="000000" w:themeColor="text1"/>
          <w:sz w:val="28"/>
          <w:szCs w:val="28"/>
        </w:rPr>
      </w:pPr>
      <w:r w:rsidRPr="00DD1331">
        <w:rPr>
          <w:color w:val="000000" w:themeColor="text1"/>
          <w:sz w:val="28"/>
          <w:szCs w:val="28"/>
        </w:rPr>
        <w:t>«2.13.5.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7116C" w:rsidRPr="00DD1331" w:rsidRDefault="00C7116C" w:rsidP="00DD1331">
      <w:pPr>
        <w:pStyle w:val="formattext"/>
        <w:spacing w:before="0" w:beforeAutospacing="0" w:after="0" w:afterAutospacing="0"/>
        <w:ind w:firstLine="482"/>
        <w:jc w:val="both"/>
        <w:rPr>
          <w:color w:val="000000" w:themeColor="text1"/>
          <w:sz w:val="28"/>
          <w:szCs w:val="28"/>
        </w:rPr>
      </w:pPr>
      <w:r w:rsidRPr="00DD1331">
        <w:rPr>
          <w:color w:val="000000" w:themeColor="text1"/>
          <w:sz w:val="28"/>
          <w:szCs w:val="28"/>
        </w:rPr>
        <w:t xml:space="preserve">- документ, удостоверяющий личность заявителя. </w:t>
      </w:r>
      <w:proofErr w:type="gramStart"/>
      <w:r w:rsidRPr="00DD1331">
        <w:rPr>
          <w:color w:val="000000" w:themeColor="text1"/>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w:t>
      </w:r>
      <w:hyperlink r:id="rId5" w:history="1">
        <w:r w:rsidRPr="00DD1331">
          <w:rPr>
            <w:rStyle w:val="a8"/>
            <w:color w:val="000000" w:themeColor="text1"/>
            <w:sz w:val="28"/>
            <w:szCs w:val="28"/>
            <w:u w:val="none"/>
          </w:rPr>
          <w:t>статьи 14.1 Федерального закона от 27.07.2006</w:t>
        </w:r>
        <w:r w:rsidR="00DD1331">
          <w:rPr>
            <w:rStyle w:val="a8"/>
            <w:color w:val="000000" w:themeColor="text1"/>
            <w:sz w:val="28"/>
            <w:szCs w:val="28"/>
            <w:u w:val="none"/>
          </w:rPr>
          <w:t xml:space="preserve"> №</w:t>
        </w:r>
        <w:r w:rsidRPr="00DD1331">
          <w:rPr>
            <w:rStyle w:val="a8"/>
            <w:color w:val="000000" w:themeColor="text1"/>
            <w:sz w:val="28"/>
            <w:szCs w:val="28"/>
            <w:u w:val="none"/>
          </w:rPr>
          <w:t xml:space="preserve"> 149-ФЗ </w:t>
        </w:r>
        <w:r w:rsidR="00DD1331">
          <w:rPr>
            <w:rStyle w:val="a8"/>
            <w:color w:val="000000" w:themeColor="text1"/>
            <w:sz w:val="28"/>
            <w:szCs w:val="28"/>
            <w:u w:val="none"/>
          </w:rPr>
          <w:t>«</w:t>
        </w:r>
        <w:r w:rsidRPr="00DD1331">
          <w:rPr>
            <w:rStyle w:val="a8"/>
            <w:color w:val="000000" w:themeColor="text1"/>
            <w:sz w:val="28"/>
            <w:szCs w:val="28"/>
            <w:u w:val="none"/>
          </w:rPr>
          <w:t>Об информации, информационных</w:t>
        </w:r>
        <w:proofErr w:type="gramEnd"/>
        <w:r w:rsidRPr="00DD1331">
          <w:rPr>
            <w:rStyle w:val="a8"/>
            <w:color w:val="000000" w:themeColor="text1"/>
            <w:sz w:val="28"/>
            <w:szCs w:val="28"/>
            <w:u w:val="none"/>
          </w:rPr>
          <w:t xml:space="preserve"> </w:t>
        </w:r>
        <w:proofErr w:type="gramStart"/>
        <w:r w:rsidRPr="00DD1331">
          <w:rPr>
            <w:rStyle w:val="a8"/>
            <w:color w:val="000000" w:themeColor="text1"/>
            <w:sz w:val="28"/>
            <w:szCs w:val="28"/>
            <w:u w:val="none"/>
          </w:rPr>
          <w:t>технологиях</w:t>
        </w:r>
        <w:proofErr w:type="gramEnd"/>
        <w:r w:rsidRPr="00DD1331">
          <w:rPr>
            <w:rStyle w:val="a8"/>
            <w:color w:val="000000" w:themeColor="text1"/>
            <w:sz w:val="28"/>
            <w:szCs w:val="28"/>
            <w:u w:val="none"/>
          </w:rPr>
          <w:t xml:space="preserve"> и о защите информации</w:t>
        </w:r>
      </w:hyperlink>
      <w:r w:rsidR="00DD1331">
        <w:rPr>
          <w:color w:val="000000" w:themeColor="text1"/>
          <w:sz w:val="28"/>
          <w:szCs w:val="28"/>
        </w:rPr>
        <w:t>»;</w:t>
      </w:r>
    </w:p>
    <w:p w:rsidR="00C7116C" w:rsidRPr="00DD1331" w:rsidRDefault="00DD1331" w:rsidP="00DD1331">
      <w:pPr>
        <w:pStyle w:val="formattext"/>
        <w:spacing w:before="0" w:beforeAutospacing="0" w:after="0" w:afterAutospacing="0"/>
        <w:ind w:firstLine="482"/>
        <w:jc w:val="both"/>
        <w:rPr>
          <w:color w:val="000000" w:themeColor="text1"/>
          <w:sz w:val="28"/>
          <w:szCs w:val="28"/>
        </w:rPr>
      </w:pPr>
      <w:r>
        <w:rPr>
          <w:color w:val="000000" w:themeColor="text1"/>
          <w:sz w:val="28"/>
          <w:szCs w:val="28"/>
        </w:rPr>
        <w:t>- д</w:t>
      </w:r>
      <w:r w:rsidR="00C7116C" w:rsidRPr="00DD1331">
        <w:rPr>
          <w:color w:val="000000" w:themeColor="text1"/>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w:t>
      </w:r>
      <w:r w:rsidR="00C7116C" w:rsidRPr="00DD1331">
        <w:rPr>
          <w:color w:val="000000" w:themeColor="text1"/>
          <w:sz w:val="28"/>
          <w:szCs w:val="28"/>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proofErr w:type="spellStart"/>
      <w:r w:rsidR="00C7116C" w:rsidRPr="00DD1331">
        <w:rPr>
          <w:color w:val="000000" w:themeColor="text1"/>
          <w:sz w:val="28"/>
          <w:szCs w:val="28"/>
        </w:rPr>
        <w:t>sig</w:t>
      </w:r>
      <w:proofErr w:type="spellEnd"/>
      <w:r>
        <w:rPr>
          <w:color w:val="000000" w:themeColor="text1"/>
          <w:sz w:val="28"/>
          <w:szCs w:val="28"/>
        </w:rPr>
        <w:t>;</w:t>
      </w:r>
    </w:p>
    <w:p w:rsidR="00C7116C" w:rsidRPr="009D316C" w:rsidRDefault="00DD1331" w:rsidP="00DD1331">
      <w:pPr>
        <w:pStyle w:val="formattext"/>
        <w:spacing w:before="0" w:beforeAutospacing="0" w:after="0" w:afterAutospacing="0"/>
        <w:ind w:firstLine="482"/>
        <w:jc w:val="both"/>
        <w:rPr>
          <w:color w:val="000000" w:themeColor="text1"/>
          <w:sz w:val="28"/>
          <w:szCs w:val="28"/>
        </w:rPr>
      </w:pPr>
      <w:r w:rsidRPr="009D316C">
        <w:rPr>
          <w:color w:val="000000" w:themeColor="text1"/>
          <w:sz w:val="28"/>
          <w:szCs w:val="28"/>
        </w:rPr>
        <w:t>- г</w:t>
      </w:r>
      <w:r w:rsidR="00C7116C" w:rsidRPr="009D316C">
        <w:rPr>
          <w:color w:val="000000" w:themeColor="text1"/>
          <w:sz w:val="28"/>
          <w:szCs w:val="28"/>
        </w:rPr>
        <w:t>арантийное письмо по восстановлению покрытия</w:t>
      </w:r>
      <w:r w:rsidRPr="009D316C">
        <w:rPr>
          <w:color w:val="000000" w:themeColor="text1"/>
          <w:sz w:val="28"/>
          <w:szCs w:val="28"/>
        </w:rPr>
        <w:t>;</w:t>
      </w:r>
    </w:p>
    <w:p w:rsidR="00C7116C" w:rsidRPr="007D594A" w:rsidRDefault="00DD1331" w:rsidP="00DD1331">
      <w:pPr>
        <w:pStyle w:val="formattext"/>
        <w:spacing w:before="0" w:beforeAutospacing="0" w:after="0" w:afterAutospacing="0"/>
        <w:ind w:firstLine="480"/>
        <w:jc w:val="both"/>
        <w:rPr>
          <w:color w:val="000000" w:themeColor="text1"/>
          <w:sz w:val="28"/>
          <w:szCs w:val="28"/>
        </w:rPr>
      </w:pPr>
      <w:r w:rsidRPr="009D316C">
        <w:rPr>
          <w:color w:val="000000" w:themeColor="text1"/>
          <w:sz w:val="28"/>
          <w:szCs w:val="28"/>
        </w:rPr>
        <w:t>- д</w:t>
      </w:r>
      <w:r w:rsidR="00C7116C" w:rsidRPr="009D316C">
        <w:rPr>
          <w:color w:val="000000" w:themeColor="text1"/>
          <w:sz w:val="28"/>
          <w:szCs w:val="28"/>
        </w:rPr>
        <w:t>оговор на проведение работ, в случае если работы будут проводиться подрядной организацией</w:t>
      </w:r>
      <w:proofErr w:type="gramStart"/>
      <w:r w:rsidR="00C7116C" w:rsidRPr="009D316C">
        <w:rPr>
          <w:color w:val="000000" w:themeColor="text1"/>
          <w:sz w:val="28"/>
          <w:szCs w:val="28"/>
        </w:rPr>
        <w:t>.</w:t>
      </w:r>
      <w:r w:rsidRPr="009D316C">
        <w:rPr>
          <w:color w:val="000000" w:themeColor="text1"/>
          <w:sz w:val="28"/>
          <w:szCs w:val="28"/>
        </w:rPr>
        <w:t>».</w:t>
      </w:r>
      <w:proofErr w:type="gramEnd"/>
    </w:p>
    <w:p w:rsidR="007D594A" w:rsidRPr="007D594A" w:rsidRDefault="007D594A" w:rsidP="007D594A">
      <w:pPr>
        <w:pStyle w:val="formattext"/>
        <w:spacing w:before="0" w:beforeAutospacing="0" w:after="0" w:afterAutospacing="0"/>
        <w:ind w:firstLine="480"/>
        <w:jc w:val="both"/>
        <w:rPr>
          <w:color w:val="000000" w:themeColor="text1"/>
          <w:sz w:val="28"/>
          <w:szCs w:val="28"/>
        </w:rPr>
      </w:pPr>
      <w:r w:rsidRPr="007D594A">
        <w:rPr>
          <w:color w:val="000000" w:themeColor="text1"/>
          <w:sz w:val="28"/>
          <w:szCs w:val="28"/>
        </w:rPr>
        <w:t xml:space="preserve">1.2. В пункте 2.14 абзац третий исключить. </w:t>
      </w:r>
    </w:p>
    <w:p w:rsidR="007D594A" w:rsidRPr="007D594A" w:rsidRDefault="004B5CD2" w:rsidP="007D594A">
      <w:pPr>
        <w:pStyle w:val="formattext"/>
        <w:spacing w:before="0" w:beforeAutospacing="0" w:after="0" w:afterAutospacing="0"/>
        <w:ind w:firstLine="480"/>
        <w:jc w:val="both"/>
        <w:rPr>
          <w:color w:val="000000"/>
          <w:spacing w:val="-2"/>
          <w:sz w:val="28"/>
          <w:szCs w:val="28"/>
        </w:rPr>
      </w:pPr>
      <w:r w:rsidRPr="007D594A">
        <w:rPr>
          <w:color w:val="000000"/>
          <w:sz w:val="28"/>
          <w:szCs w:val="28"/>
        </w:rPr>
        <w:t>2. О</w:t>
      </w:r>
      <w:r w:rsidRPr="007D594A">
        <w:rPr>
          <w:color w:val="000000"/>
          <w:spacing w:val="3"/>
          <w:sz w:val="28"/>
          <w:szCs w:val="28"/>
        </w:rPr>
        <w:t xml:space="preserve">бнародовать настоящее постановление </w:t>
      </w:r>
      <w:r w:rsidRPr="007D594A">
        <w:rPr>
          <w:color w:val="000000"/>
          <w:spacing w:val="-2"/>
          <w:sz w:val="28"/>
          <w:szCs w:val="28"/>
        </w:rPr>
        <w:t>и разместить на официальном сайте администрации сельского поселения Нижнесортымский.</w:t>
      </w:r>
      <w:r w:rsidR="007D594A" w:rsidRPr="007D594A">
        <w:rPr>
          <w:color w:val="000000"/>
          <w:spacing w:val="-2"/>
          <w:sz w:val="28"/>
          <w:szCs w:val="28"/>
        </w:rPr>
        <w:t xml:space="preserve"> </w:t>
      </w:r>
    </w:p>
    <w:p w:rsidR="004B5CD2" w:rsidRPr="007D594A" w:rsidRDefault="004B5CD2" w:rsidP="007D594A">
      <w:pPr>
        <w:pStyle w:val="formattext"/>
        <w:spacing w:before="0" w:beforeAutospacing="0" w:after="0" w:afterAutospacing="0"/>
        <w:ind w:firstLine="480"/>
        <w:jc w:val="both"/>
        <w:rPr>
          <w:color w:val="000000"/>
          <w:spacing w:val="-1"/>
          <w:sz w:val="28"/>
          <w:szCs w:val="28"/>
        </w:rPr>
      </w:pPr>
      <w:r w:rsidRPr="007D594A">
        <w:rPr>
          <w:color w:val="000000"/>
          <w:spacing w:val="-15"/>
          <w:sz w:val="28"/>
          <w:szCs w:val="28"/>
        </w:rPr>
        <w:t>3.</w:t>
      </w:r>
      <w:r w:rsidR="00DD1331" w:rsidRPr="007D594A">
        <w:rPr>
          <w:color w:val="000000"/>
          <w:spacing w:val="-15"/>
          <w:sz w:val="28"/>
          <w:szCs w:val="28"/>
        </w:rPr>
        <w:t xml:space="preserve"> </w:t>
      </w:r>
      <w:r w:rsidRPr="007D594A">
        <w:rPr>
          <w:color w:val="000000"/>
          <w:spacing w:val="4"/>
          <w:sz w:val="28"/>
          <w:szCs w:val="28"/>
        </w:rPr>
        <w:t xml:space="preserve">Настоящее постановление вступает в силу после </w:t>
      </w:r>
      <w:r w:rsidRPr="007D594A">
        <w:rPr>
          <w:color w:val="000000"/>
          <w:spacing w:val="-1"/>
          <w:sz w:val="28"/>
          <w:szCs w:val="28"/>
        </w:rPr>
        <w:t>обнародования.</w:t>
      </w:r>
    </w:p>
    <w:p w:rsidR="004B5CD2" w:rsidRPr="00A1617D" w:rsidRDefault="004B5CD2" w:rsidP="00F24D17">
      <w:pPr>
        <w:spacing w:after="0" w:line="240" w:lineRule="auto"/>
        <w:ind w:right="138"/>
        <w:jc w:val="both"/>
        <w:rPr>
          <w:rFonts w:ascii="Times New Roman" w:eastAsia="Times New Roman" w:hAnsi="Times New Roman" w:cs="Times New Roman"/>
          <w:color w:val="000000"/>
          <w:spacing w:val="-1"/>
          <w:sz w:val="28"/>
          <w:szCs w:val="28"/>
          <w:lang w:eastAsia="ru-RU"/>
        </w:rPr>
      </w:pPr>
    </w:p>
    <w:p w:rsidR="004B5CD2" w:rsidRPr="00A1617D" w:rsidRDefault="004B5CD2" w:rsidP="00F24D17">
      <w:pPr>
        <w:spacing w:after="0" w:line="240" w:lineRule="auto"/>
        <w:ind w:right="138"/>
        <w:jc w:val="both"/>
        <w:rPr>
          <w:rFonts w:ascii="Times New Roman" w:eastAsia="Times New Roman" w:hAnsi="Times New Roman" w:cs="Times New Roman"/>
          <w:color w:val="000000"/>
          <w:spacing w:val="-1"/>
          <w:sz w:val="28"/>
          <w:szCs w:val="28"/>
          <w:lang w:eastAsia="ru-RU"/>
        </w:rPr>
      </w:pPr>
    </w:p>
    <w:p w:rsidR="00F24D17" w:rsidRPr="00A1617D" w:rsidRDefault="004B5CD2" w:rsidP="00F24D17">
      <w:pPr>
        <w:spacing w:after="0" w:line="240" w:lineRule="auto"/>
        <w:ind w:right="138"/>
        <w:jc w:val="both"/>
        <w:rPr>
          <w:rFonts w:ascii="Times New Roman" w:eastAsia="Times New Roman" w:hAnsi="Times New Roman" w:cs="Times New Roman"/>
          <w:color w:val="000000"/>
          <w:spacing w:val="-1"/>
          <w:sz w:val="28"/>
          <w:szCs w:val="28"/>
          <w:lang w:eastAsia="ru-RU"/>
        </w:rPr>
      </w:pPr>
      <w:r w:rsidRPr="00A1617D">
        <w:rPr>
          <w:rFonts w:ascii="Times New Roman" w:eastAsia="Times New Roman" w:hAnsi="Times New Roman" w:cs="Times New Roman"/>
          <w:color w:val="000000"/>
          <w:spacing w:val="-1"/>
          <w:sz w:val="28"/>
          <w:szCs w:val="28"/>
          <w:lang w:eastAsia="ru-RU"/>
        </w:rPr>
        <w:t>Глава поселения</w:t>
      </w:r>
      <w:r w:rsidR="00F24D17" w:rsidRPr="00A1617D">
        <w:rPr>
          <w:rFonts w:ascii="Times New Roman" w:eastAsia="Times New Roman" w:hAnsi="Times New Roman" w:cs="Times New Roman"/>
          <w:color w:val="000000"/>
          <w:spacing w:val="-1"/>
          <w:sz w:val="28"/>
          <w:szCs w:val="28"/>
          <w:lang w:eastAsia="ru-RU"/>
        </w:rPr>
        <w:tab/>
      </w:r>
      <w:r w:rsidR="00F24D17" w:rsidRPr="00A1617D">
        <w:rPr>
          <w:rFonts w:ascii="Times New Roman" w:eastAsia="Times New Roman" w:hAnsi="Times New Roman" w:cs="Times New Roman"/>
          <w:color w:val="000000"/>
          <w:spacing w:val="-1"/>
          <w:sz w:val="28"/>
          <w:szCs w:val="28"/>
          <w:lang w:eastAsia="ru-RU"/>
        </w:rPr>
        <w:tab/>
      </w:r>
      <w:r w:rsidR="00F24D17" w:rsidRPr="00A1617D">
        <w:rPr>
          <w:rFonts w:ascii="Times New Roman" w:eastAsia="Times New Roman" w:hAnsi="Times New Roman" w:cs="Times New Roman"/>
          <w:color w:val="000000"/>
          <w:spacing w:val="-1"/>
          <w:sz w:val="28"/>
          <w:szCs w:val="28"/>
          <w:lang w:eastAsia="ru-RU"/>
        </w:rPr>
        <w:tab/>
      </w:r>
      <w:r w:rsidR="00F24D17" w:rsidRPr="00A1617D">
        <w:rPr>
          <w:rFonts w:ascii="Times New Roman" w:eastAsia="Times New Roman" w:hAnsi="Times New Roman" w:cs="Times New Roman"/>
          <w:color w:val="000000"/>
          <w:spacing w:val="-1"/>
          <w:sz w:val="28"/>
          <w:szCs w:val="28"/>
          <w:lang w:eastAsia="ru-RU"/>
        </w:rPr>
        <w:tab/>
      </w:r>
      <w:r w:rsidR="00F24D17" w:rsidRPr="00A1617D">
        <w:rPr>
          <w:rFonts w:ascii="Times New Roman" w:eastAsia="Times New Roman" w:hAnsi="Times New Roman" w:cs="Times New Roman"/>
          <w:color w:val="000000"/>
          <w:spacing w:val="-1"/>
          <w:sz w:val="28"/>
          <w:szCs w:val="28"/>
          <w:lang w:eastAsia="ru-RU"/>
        </w:rPr>
        <w:tab/>
      </w:r>
      <w:r w:rsidR="00F24D17" w:rsidRPr="00A1617D">
        <w:rPr>
          <w:rFonts w:ascii="Times New Roman" w:eastAsia="Times New Roman" w:hAnsi="Times New Roman" w:cs="Times New Roman"/>
          <w:color w:val="000000"/>
          <w:spacing w:val="-1"/>
          <w:sz w:val="28"/>
          <w:szCs w:val="28"/>
          <w:lang w:eastAsia="ru-RU"/>
        </w:rPr>
        <w:tab/>
      </w:r>
      <w:r w:rsidR="00F24D17" w:rsidRPr="00A1617D">
        <w:rPr>
          <w:rFonts w:ascii="Times New Roman" w:eastAsia="Times New Roman" w:hAnsi="Times New Roman" w:cs="Times New Roman"/>
          <w:color w:val="000000"/>
          <w:spacing w:val="-1"/>
          <w:sz w:val="28"/>
          <w:szCs w:val="28"/>
          <w:lang w:eastAsia="ru-RU"/>
        </w:rPr>
        <w:tab/>
      </w:r>
      <w:r w:rsidR="00E1013D" w:rsidRPr="00A1617D">
        <w:rPr>
          <w:rFonts w:ascii="Times New Roman" w:eastAsia="Times New Roman" w:hAnsi="Times New Roman" w:cs="Times New Roman"/>
          <w:color w:val="000000"/>
          <w:spacing w:val="-1"/>
          <w:sz w:val="28"/>
          <w:szCs w:val="28"/>
          <w:lang w:eastAsia="ru-RU"/>
        </w:rPr>
        <w:t xml:space="preserve">             </w:t>
      </w:r>
      <w:r w:rsidR="00A1617D" w:rsidRPr="00A1617D">
        <w:rPr>
          <w:rFonts w:ascii="Times New Roman" w:eastAsia="Times New Roman" w:hAnsi="Times New Roman" w:cs="Times New Roman"/>
          <w:color w:val="000000"/>
          <w:spacing w:val="-1"/>
          <w:sz w:val="28"/>
          <w:szCs w:val="28"/>
          <w:lang w:eastAsia="ru-RU"/>
        </w:rPr>
        <w:t xml:space="preserve">            </w:t>
      </w:r>
      <w:r w:rsidRPr="00A1617D">
        <w:rPr>
          <w:rFonts w:ascii="Times New Roman" w:eastAsia="Times New Roman" w:hAnsi="Times New Roman" w:cs="Times New Roman"/>
          <w:color w:val="000000"/>
          <w:spacing w:val="-1"/>
          <w:sz w:val="28"/>
          <w:szCs w:val="28"/>
          <w:lang w:eastAsia="ru-RU"/>
        </w:rPr>
        <w:t>П.В.</w:t>
      </w:r>
      <w:r w:rsidR="00A1617D" w:rsidRPr="00A1617D">
        <w:rPr>
          <w:rFonts w:ascii="Times New Roman" w:eastAsia="Times New Roman" w:hAnsi="Times New Roman" w:cs="Times New Roman"/>
          <w:color w:val="000000"/>
          <w:spacing w:val="-1"/>
          <w:sz w:val="28"/>
          <w:szCs w:val="28"/>
          <w:lang w:eastAsia="ru-RU"/>
        </w:rPr>
        <w:t xml:space="preserve"> </w:t>
      </w:r>
      <w:r w:rsidRPr="00A1617D">
        <w:rPr>
          <w:rFonts w:ascii="Times New Roman" w:eastAsia="Times New Roman" w:hAnsi="Times New Roman" w:cs="Times New Roman"/>
          <w:color w:val="000000"/>
          <w:spacing w:val="-1"/>
          <w:sz w:val="28"/>
          <w:szCs w:val="28"/>
          <w:lang w:eastAsia="ru-RU"/>
        </w:rPr>
        <w:t>Рымарев</w:t>
      </w:r>
    </w:p>
    <w:p w:rsidR="001D5DFD" w:rsidRPr="00A1617D" w:rsidRDefault="001D5DFD" w:rsidP="001D5DFD">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4B5CD2" w:rsidRDefault="004B5CD2" w:rsidP="00B552DA">
      <w:pPr>
        <w:rPr>
          <w:rFonts w:ascii="Times New Roman" w:hAnsi="Times New Roman" w:cs="Times New Roman"/>
          <w:sz w:val="16"/>
          <w:szCs w:val="16"/>
        </w:rPr>
      </w:pPr>
    </w:p>
    <w:p w:rsidR="004B5CD2" w:rsidRDefault="004B5CD2" w:rsidP="00B552DA">
      <w:pPr>
        <w:rPr>
          <w:rFonts w:ascii="Times New Roman" w:hAnsi="Times New Roman" w:cs="Times New Roman"/>
          <w:sz w:val="16"/>
          <w:szCs w:val="16"/>
        </w:rPr>
      </w:pPr>
    </w:p>
    <w:p w:rsidR="004B5CD2" w:rsidRDefault="004B5CD2" w:rsidP="00B552DA">
      <w:pPr>
        <w:rPr>
          <w:rFonts w:ascii="Times New Roman" w:hAnsi="Times New Roman" w:cs="Times New Roman"/>
          <w:sz w:val="16"/>
          <w:szCs w:val="16"/>
        </w:rPr>
      </w:pPr>
    </w:p>
    <w:p w:rsidR="004B5CD2" w:rsidRDefault="004B5CD2" w:rsidP="00B552DA">
      <w:pPr>
        <w:rPr>
          <w:rFonts w:ascii="Times New Roman" w:hAnsi="Times New Roman" w:cs="Times New Roman"/>
          <w:sz w:val="16"/>
          <w:szCs w:val="16"/>
        </w:rPr>
      </w:pPr>
    </w:p>
    <w:p w:rsidR="004B5CD2" w:rsidRDefault="004B5CD2"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p w:rsidR="00DD1331" w:rsidRDefault="00DD1331" w:rsidP="00B552DA">
      <w:pPr>
        <w:rPr>
          <w:rFonts w:ascii="Times New Roman" w:hAnsi="Times New Roman" w:cs="Times New Roman"/>
          <w:sz w:val="16"/>
          <w:szCs w:val="16"/>
        </w:rPr>
      </w:pPr>
    </w:p>
    <w:sectPr w:rsidR="00DD1331" w:rsidSect="00DD133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765"/>
    <w:rsid w:val="000035C8"/>
    <w:rsid w:val="00021ADD"/>
    <w:rsid w:val="00045864"/>
    <w:rsid w:val="000E15D4"/>
    <w:rsid w:val="0012544B"/>
    <w:rsid w:val="00127AAF"/>
    <w:rsid w:val="00144FAF"/>
    <w:rsid w:val="001B5954"/>
    <w:rsid w:val="001B658B"/>
    <w:rsid w:val="001D5DFD"/>
    <w:rsid w:val="00247710"/>
    <w:rsid w:val="00251FDE"/>
    <w:rsid w:val="002756B8"/>
    <w:rsid w:val="002A6D05"/>
    <w:rsid w:val="002F0765"/>
    <w:rsid w:val="002F1CC8"/>
    <w:rsid w:val="00344E91"/>
    <w:rsid w:val="0038354F"/>
    <w:rsid w:val="00443D7B"/>
    <w:rsid w:val="00476265"/>
    <w:rsid w:val="004863B2"/>
    <w:rsid w:val="004B5CD2"/>
    <w:rsid w:val="004E18EA"/>
    <w:rsid w:val="004F1C67"/>
    <w:rsid w:val="005728D9"/>
    <w:rsid w:val="0058294D"/>
    <w:rsid w:val="005840E4"/>
    <w:rsid w:val="00591E24"/>
    <w:rsid w:val="005C0ECF"/>
    <w:rsid w:val="006154A4"/>
    <w:rsid w:val="00631A58"/>
    <w:rsid w:val="006C1BCF"/>
    <w:rsid w:val="0074112E"/>
    <w:rsid w:val="00763BBA"/>
    <w:rsid w:val="00770779"/>
    <w:rsid w:val="00794F0E"/>
    <w:rsid w:val="007D594A"/>
    <w:rsid w:val="007E1ED0"/>
    <w:rsid w:val="0082453D"/>
    <w:rsid w:val="008A477B"/>
    <w:rsid w:val="009D316C"/>
    <w:rsid w:val="009F147E"/>
    <w:rsid w:val="00A1617D"/>
    <w:rsid w:val="00A60527"/>
    <w:rsid w:val="00AA5165"/>
    <w:rsid w:val="00AD6F0F"/>
    <w:rsid w:val="00AF0904"/>
    <w:rsid w:val="00B31DCA"/>
    <w:rsid w:val="00B552DA"/>
    <w:rsid w:val="00B835B2"/>
    <w:rsid w:val="00B9784E"/>
    <w:rsid w:val="00BA3C4A"/>
    <w:rsid w:val="00C101BD"/>
    <w:rsid w:val="00C40D2C"/>
    <w:rsid w:val="00C555E1"/>
    <w:rsid w:val="00C7116C"/>
    <w:rsid w:val="00D44A0E"/>
    <w:rsid w:val="00DB2FBD"/>
    <w:rsid w:val="00DD1331"/>
    <w:rsid w:val="00DD3061"/>
    <w:rsid w:val="00E1013D"/>
    <w:rsid w:val="00E17CBE"/>
    <w:rsid w:val="00E65CEC"/>
    <w:rsid w:val="00F24D17"/>
    <w:rsid w:val="00F35762"/>
    <w:rsid w:val="00F456A2"/>
    <w:rsid w:val="00F55B09"/>
    <w:rsid w:val="00F65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AF"/>
  </w:style>
  <w:style w:type="paragraph" w:styleId="1">
    <w:name w:val="heading 1"/>
    <w:basedOn w:val="a"/>
    <w:next w:val="a"/>
    <w:link w:val="10"/>
    <w:uiPriority w:val="9"/>
    <w:qFormat/>
    <w:rsid w:val="00A1617D"/>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5">
    <w:name w:val="heading 5"/>
    <w:basedOn w:val="a"/>
    <w:next w:val="a"/>
    <w:link w:val="50"/>
    <w:semiHidden/>
    <w:unhideWhenUsed/>
    <w:qFormat/>
    <w:rsid w:val="00A1617D"/>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C555E1"/>
    <w:rPr>
      <w:rFonts w:ascii="Times New Roman" w:hAnsi="Times New Roman"/>
      <w:sz w:val="28"/>
    </w:rPr>
  </w:style>
  <w:style w:type="character" w:customStyle="1" w:styleId="a4">
    <w:name w:val="мой стиль Знак"/>
    <w:basedOn w:val="a0"/>
    <w:link w:val="a3"/>
    <w:rsid w:val="00C555E1"/>
    <w:rPr>
      <w:rFonts w:ascii="Times New Roman" w:hAnsi="Times New Roman"/>
      <w:sz w:val="28"/>
    </w:rPr>
  </w:style>
  <w:style w:type="paragraph" w:styleId="a5">
    <w:name w:val="No Spacing"/>
    <w:uiPriority w:val="1"/>
    <w:qFormat/>
    <w:rsid w:val="00AF0904"/>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F09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0904"/>
    <w:rPr>
      <w:rFonts w:ascii="Segoe UI" w:hAnsi="Segoe UI" w:cs="Segoe UI"/>
      <w:sz w:val="18"/>
      <w:szCs w:val="18"/>
    </w:rPr>
  </w:style>
  <w:style w:type="character" w:styleId="a8">
    <w:name w:val="Hyperlink"/>
    <w:basedOn w:val="a0"/>
    <w:uiPriority w:val="99"/>
    <w:unhideWhenUsed/>
    <w:rsid w:val="0038354F"/>
    <w:rPr>
      <w:color w:val="0563C1" w:themeColor="hyperlink"/>
      <w:u w:val="single"/>
    </w:rPr>
  </w:style>
  <w:style w:type="paragraph" w:customStyle="1" w:styleId="ConsPlusTitle">
    <w:name w:val="ConsPlusTitle"/>
    <w:rsid w:val="004B5CD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A1617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semiHidden/>
    <w:rsid w:val="00A1617D"/>
    <w:rPr>
      <w:rFonts w:ascii="Times New Roman" w:eastAsia="Times New Roman" w:hAnsi="Times New Roman" w:cs="Times New Roman"/>
      <w:b/>
      <w:bCs/>
      <w:i/>
      <w:iCs/>
      <w:sz w:val="26"/>
      <w:szCs w:val="26"/>
      <w:lang w:eastAsia="ru-RU"/>
    </w:rPr>
  </w:style>
  <w:style w:type="paragraph" w:customStyle="1" w:styleId="headertext">
    <w:name w:val="headertext"/>
    <w:basedOn w:val="a"/>
    <w:rsid w:val="00C71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711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caption"/>
    <w:basedOn w:val="a"/>
    <w:qFormat/>
    <w:rsid w:val="00DD1331"/>
    <w:pPr>
      <w:spacing w:after="0" w:line="240" w:lineRule="auto"/>
      <w:jc w:val="center"/>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44755251">
      <w:bodyDiv w:val="1"/>
      <w:marLeft w:val="0"/>
      <w:marRight w:val="0"/>
      <w:marTop w:val="0"/>
      <w:marBottom w:val="0"/>
      <w:divBdr>
        <w:top w:val="none" w:sz="0" w:space="0" w:color="auto"/>
        <w:left w:val="none" w:sz="0" w:space="0" w:color="auto"/>
        <w:bottom w:val="none" w:sz="0" w:space="0" w:color="auto"/>
        <w:right w:val="none" w:sz="0" w:space="0" w:color="auto"/>
      </w:divBdr>
      <w:divsChild>
        <w:div w:id="396362585">
          <w:marLeft w:val="0"/>
          <w:marRight w:val="0"/>
          <w:marTop w:val="120"/>
          <w:marBottom w:val="0"/>
          <w:divBdr>
            <w:top w:val="none" w:sz="0" w:space="0" w:color="auto"/>
            <w:left w:val="none" w:sz="0" w:space="0" w:color="auto"/>
            <w:bottom w:val="none" w:sz="0" w:space="0" w:color="auto"/>
            <w:right w:val="none" w:sz="0" w:space="0" w:color="auto"/>
          </w:divBdr>
        </w:div>
        <w:div w:id="1873614323">
          <w:marLeft w:val="0"/>
          <w:marRight w:val="0"/>
          <w:marTop w:val="120"/>
          <w:marBottom w:val="0"/>
          <w:divBdr>
            <w:top w:val="none" w:sz="0" w:space="0" w:color="auto"/>
            <w:left w:val="none" w:sz="0" w:space="0" w:color="auto"/>
            <w:bottom w:val="none" w:sz="0" w:space="0" w:color="auto"/>
            <w:right w:val="none" w:sz="0" w:space="0" w:color="auto"/>
          </w:divBdr>
        </w:div>
        <w:div w:id="322240721">
          <w:marLeft w:val="0"/>
          <w:marRight w:val="0"/>
          <w:marTop w:val="120"/>
          <w:marBottom w:val="0"/>
          <w:divBdr>
            <w:top w:val="none" w:sz="0" w:space="0" w:color="auto"/>
            <w:left w:val="none" w:sz="0" w:space="0" w:color="auto"/>
            <w:bottom w:val="none" w:sz="0" w:space="0" w:color="auto"/>
            <w:right w:val="none" w:sz="0" w:space="0" w:color="auto"/>
          </w:divBdr>
        </w:div>
        <w:div w:id="1829590876">
          <w:marLeft w:val="0"/>
          <w:marRight w:val="0"/>
          <w:marTop w:val="120"/>
          <w:marBottom w:val="0"/>
          <w:divBdr>
            <w:top w:val="none" w:sz="0" w:space="0" w:color="auto"/>
            <w:left w:val="none" w:sz="0" w:space="0" w:color="auto"/>
            <w:bottom w:val="none" w:sz="0" w:space="0" w:color="auto"/>
            <w:right w:val="none" w:sz="0" w:space="0" w:color="auto"/>
          </w:divBdr>
        </w:div>
        <w:div w:id="398552107">
          <w:marLeft w:val="0"/>
          <w:marRight w:val="0"/>
          <w:marTop w:val="120"/>
          <w:marBottom w:val="0"/>
          <w:divBdr>
            <w:top w:val="none" w:sz="0" w:space="0" w:color="auto"/>
            <w:left w:val="none" w:sz="0" w:space="0" w:color="auto"/>
            <w:bottom w:val="none" w:sz="0" w:space="0" w:color="auto"/>
            <w:right w:val="none" w:sz="0" w:space="0" w:color="auto"/>
          </w:divBdr>
        </w:div>
        <w:div w:id="1139373748">
          <w:marLeft w:val="0"/>
          <w:marRight w:val="0"/>
          <w:marTop w:val="120"/>
          <w:marBottom w:val="0"/>
          <w:divBdr>
            <w:top w:val="none" w:sz="0" w:space="0" w:color="auto"/>
            <w:left w:val="none" w:sz="0" w:space="0" w:color="auto"/>
            <w:bottom w:val="none" w:sz="0" w:space="0" w:color="auto"/>
            <w:right w:val="none" w:sz="0" w:space="0" w:color="auto"/>
          </w:divBdr>
        </w:div>
        <w:div w:id="210965000">
          <w:marLeft w:val="0"/>
          <w:marRight w:val="0"/>
          <w:marTop w:val="120"/>
          <w:marBottom w:val="0"/>
          <w:divBdr>
            <w:top w:val="none" w:sz="0" w:space="0" w:color="auto"/>
            <w:left w:val="none" w:sz="0" w:space="0" w:color="auto"/>
            <w:bottom w:val="none" w:sz="0" w:space="0" w:color="auto"/>
            <w:right w:val="none" w:sz="0" w:space="0" w:color="auto"/>
          </w:divBdr>
        </w:div>
        <w:div w:id="959799370">
          <w:marLeft w:val="0"/>
          <w:marRight w:val="0"/>
          <w:marTop w:val="120"/>
          <w:marBottom w:val="0"/>
          <w:divBdr>
            <w:top w:val="none" w:sz="0" w:space="0" w:color="auto"/>
            <w:left w:val="none" w:sz="0" w:space="0" w:color="auto"/>
            <w:bottom w:val="none" w:sz="0" w:space="0" w:color="auto"/>
            <w:right w:val="none" w:sz="0" w:space="0" w:color="auto"/>
          </w:divBdr>
        </w:div>
      </w:divsChild>
    </w:div>
    <w:div w:id="581641788">
      <w:bodyDiv w:val="1"/>
      <w:marLeft w:val="0"/>
      <w:marRight w:val="0"/>
      <w:marTop w:val="0"/>
      <w:marBottom w:val="0"/>
      <w:divBdr>
        <w:top w:val="none" w:sz="0" w:space="0" w:color="auto"/>
        <w:left w:val="none" w:sz="0" w:space="0" w:color="auto"/>
        <w:bottom w:val="none" w:sz="0" w:space="0" w:color="auto"/>
        <w:right w:val="none" w:sz="0" w:space="0" w:color="auto"/>
      </w:divBdr>
    </w:div>
    <w:div w:id="688873302">
      <w:bodyDiv w:val="1"/>
      <w:marLeft w:val="0"/>
      <w:marRight w:val="0"/>
      <w:marTop w:val="0"/>
      <w:marBottom w:val="0"/>
      <w:divBdr>
        <w:top w:val="none" w:sz="0" w:space="0" w:color="auto"/>
        <w:left w:val="none" w:sz="0" w:space="0" w:color="auto"/>
        <w:bottom w:val="none" w:sz="0" w:space="0" w:color="auto"/>
        <w:right w:val="none" w:sz="0" w:space="0" w:color="auto"/>
      </w:divBdr>
    </w:div>
    <w:div w:id="782385001">
      <w:bodyDiv w:val="1"/>
      <w:marLeft w:val="0"/>
      <w:marRight w:val="0"/>
      <w:marTop w:val="0"/>
      <w:marBottom w:val="0"/>
      <w:divBdr>
        <w:top w:val="none" w:sz="0" w:space="0" w:color="auto"/>
        <w:left w:val="none" w:sz="0" w:space="0" w:color="auto"/>
        <w:bottom w:val="none" w:sz="0" w:space="0" w:color="auto"/>
        <w:right w:val="none" w:sz="0" w:space="0" w:color="auto"/>
      </w:divBdr>
    </w:div>
    <w:div w:id="921061214">
      <w:bodyDiv w:val="1"/>
      <w:marLeft w:val="0"/>
      <w:marRight w:val="0"/>
      <w:marTop w:val="0"/>
      <w:marBottom w:val="0"/>
      <w:divBdr>
        <w:top w:val="none" w:sz="0" w:space="0" w:color="auto"/>
        <w:left w:val="none" w:sz="0" w:space="0" w:color="auto"/>
        <w:bottom w:val="none" w:sz="0" w:space="0" w:color="auto"/>
        <w:right w:val="none" w:sz="0" w:space="0" w:color="auto"/>
      </w:divBdr>
    </w:div>
    <w:div w:id="1210410490">
      <w:bodyDiv w:val="1"/>
      <w:marLeft w:val="0"/>
      <w:marRight w:val="0"/>
      <w:marTop w:val="0"/>
      <w:marBottom w:val="0"/>
      <w:divBdr>
        <w:top w:val="none" w:sz="0" w:space="0" w:color="auto"/>
        <w:left w:val="none" w:sz="0" w:space="0" w:color="auto"/>
        <w:bottom w:val="none" w:sz="0" w:space="0" w:color="auto"/>
        <w:right w:val="none" w:sz="0" w:space="0" w:color="auto"/>
      </w:divBdr>
    </w:div>
    <w:div w:id="1219244672">
      <w:bodyDiv w:val="1"/>
      <w:marLeft w:val="0"/>
      <w:marRight w:val="0"/>
      <w:marTop w:val="0"/>
      <w:marBottom w:val="0"/>
      <w:divBdr>
        <w:top w:val="none" w:sz="0" w:space="0" w:color="auto"/>
        <w:left w:val="none" w:sz="0" w:space="0" w:color="auto"/>
        <w:bottom w:val="none" w:sz="0" w:space="0" w:color="auto"/>
        <w:right w:val="none" w:sz="0" w:space="0" w:color="auto"/>
      </w:divBdr>
    </w:div>
    <w:div w:id="1649358495">
      <w:bodyDiv w:val="1"/>
      <w:marLeft w:val="0"/>
      <w:marRight w:val="0"/>
      <w:marTop w:val="0"/>
      <w:marBottom w:val="0"/>
      <w:divBdr>
        <w:top w:val="none" w:sz="0" w:space="0" w:color="auto"/>
        <w:left w:val="none" w:sz="0" w:space="0" w:color="auto"/>
        <w:bottom w:val="none" w:sz="0" w:space="0" w:color="auto"/>
        <w:right w:val="none" w:sz="0" w:space="0" w:color="auto"/>
      </w:divBdr>
    </w:div>
    <w:div w:id="1738165216">
      <w:bodyDiv w:val="1"/>
      <w:marLeft w:val="0"/>
      <w:marRight w:val="0"/>
      <w:marTop w:val="0"/>
      <w:marBottom w:val="0"/>
      <w:divBdr>
        <w:top w:val="none" w:sz="0" w:space="0" w:color="auto"/>
        <w:left w:val="none" w:sz="0" w:space="0" w:color="auto"/>
        <w:bottom w:val="none" w:sz="0" w:space="0" w:color="auto"/>
        <w:right w:val="none" w:sz="0" w:space="0" w:color="auto"/>
      </w:divBdr>
    </w:div>
    <w:div w:id="1783961620">
      <w:bodyDiv w:val="1"/>
      <w:marLeft w:val="0"/>
      <w:marRight w:val="0"/>
      <w:marTop w:val="0"/>
      <w:marBottom w:val="0"/>
      <w:divBdr>
        <w:top w:val="none" w:sz="0" w:space="0" w:color="auto"/>
        <w:left w:val="none" w:sz="0" w:space="0" w:color="auto"/>
        <w:bottom w:val="none" w:sz="0" w:space="0" w:color="auto"/>
        <w:right w:val="none" w:sz="0" w:space="0" w:color="auto"/>
      </w:divBdr>
    </w:div>
    <w:div w:id="19926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kodeks://link/d?nd=901990051&amp;mark=00000000000000000000000000000000000000000000000000A8S0NK&amp;mark=00000000000000000000000000000000000000000000000000A8S0N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Рубин</dc:creator>
  <cp:keywords/>
  <dc:description/>
  <cp:lastModifiedBy>АДМ Нижнесортымский</cp:lastModifiedBy>
  <cp:revision>13</cp:revision>
  <cp:lastPrinted>2024-06-03T10:11:00Z</cp:lastPrinted>
  <dcterms:created xsi:type="dcterms:W3CDTF">2024-06-03T10:12:00Z</dcterms:created>
  <dcterms:modified xsi:type="dcterms:W3CDTF">2024-07-05T05:51:00Z</dcterms:modified>
</cp:coreProperties>
</file>