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3E" w:rsidRPr="00291C3E" w:rsidRDefault="00291C3E" w:rsidP="00291C3E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91C3E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C3E" w:rsidRPr="00291C3E" w:rsidRDefault="00291C3E" w:rsidP="00291C3E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291C3E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АДМИНИСТРАЦИЯ</w:t>
      </w:r>
    </w:p>
    <w:p w:rsidR="00291C3E" w:rsidRPr="00291C3E" w:rsidRDefault="00291C3E" w:rsidP="00291C3E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291C3E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СЕЛЬСКОГО ПОСЕЛЕНИЯ НИЖНЕСОРТЫМСКИЙ</w:t>
      </w:r>
    </w:p>
    <w:p w:rsidR="00291C3E" w:rsidRPr="00291C3E" w:rsidRDefault="00291C3E" w:rsidP="00291C3E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291C3E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Сургутского района</w:t>
      </w:r>
    </w:p>
    <w:p w:rsidR="00291C3E" w:rsidRPr="00291C3E" w:rsidRDefault="00291C3E" w:rsidP="00291C3E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291C3E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Ханты – Мансийского автономного округа - Югры</w:t>
      </w:r>
    </w:p>
    <w:p w:rsidR="00291C3E" w:rsidRPr="00291C3E" w:rsidRDefault="00291C3E" w:rsidP="00291C3E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91C3E" w:rsidRPr="00291C3E" w:rsidRDefault="00291C3E" w:rsidP="00291C3E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91C3E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D411B2" w:rsidRPr="005C66FA" w:rsidRDefault="00D411B2" w:rsidP="00D411B2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D411B2" w:rsidRPr="00291C3E" w:rsidRDefault="00D411B2" w:rsidP="00D411B2">
      <w:pPr>
        <w:pStyle w:val="ConsPlusTitle"/>
        <w:jc w:val="both"/>
        <w:rPr>
          <w:b w:val="0"/>
          <w:bCs w:val="0"/>
          <w:sz w:val="28"/>
          <w:szCs w:val="28"/>
        </w:rPr>
      </w:pPr>
      <w:r w:rsidRPr="00291C3E">
        <w:rPr>
          <w:b w:val="0"/>
          <w:bCs w:val="0"/>
          <w:sz w:val="28"/>
          <w:szCs w:val="28"/>
        </w:rPr>
        <w:t>«</w:t>
      </w:r>
      <w:r w:rsidR="00F4152C">
        <w:rPr>
          <w:b w:val="0"/>
          <w:bCs w:val="0"/>
          <w:sz w:val="28"/>
          <w:szCs w:val="28"/>
        </w:rPr>
        <w:t>19</w:t>
      </w:r>
      <w:r w:rsidRPr="00291C3E">
        <w:rPr>
          <w:b w:val="0"/>
          <w:bCs w:val="0"/>
          <w:sz w:val="28"/>
          <w:szCs w:val="28"/>
        </w:rPr>
        <w:t xml:space="preserve">» </w:t>
      </w:r>
      <w:r w:rsidR="00F4152C">
        <w:rPr>
          <w:b w:val="0"/>
          <w:bCs w:val="0"/>
          <w:sz w:val="28"/>
          <w:szCs w:val="28"/>
        </w:rPr>
        <w:t xml:space="preserve">апреля </w:t>
      </w:r>
      <w:r w:rsidRPr="00291C3E">
        <w:rPr>
          <w:b w:val="0"/>
          <w:bCs w:val="0"/>
          <w:sz w:val="28"/>
          <w:szCs w:val="28"/>
        </w:rPr>
        <w:t xml:space="preserve">  2023 года                                                                          №  </w:t>
      </w:r>
      <w:r w:rsidR="00F4152C">
        <w:rPr>
          <w:b w:val="0"/>
          <w:bCs w:val="0"/>
          <w:sz w:val="28"/>
          <w:szCs w:val="28"/>
        </w:rPr>
        <w:t>134</w:t>
      </w:r>
      <w:r w:rsidRPr="00291C3E">
        <w:rPr>
          <w:b w:val="0"/>
          <w:bCs w:val="0"/>
          <w:sz w:val="28"/>
          <w:szCs w:val="28"/>
        </w:rPr>
        <w:t xml:space="preserve"> </w:t>
      </w:r>
    </w:p>
    <w:p w:rsidR="00D411B2" w:rsidRPr="00291C3E" w:rsidRDefault="00D411B2" w:rsidP="00D411B2">
      <w:pPr>
        <w:pStyle w:val="ConsPlusTitle"/>
        <w:jc w:val="both"/>
        <w:rPr>
          <w:b w:val="0"/>
          <w:bCs w:val="0"/>
          <w:sz w:val="28"/>
          <w:szCs w:val="28"/>
        </w:rPr>
      </w:pPr>
      <w:r w:rsidRPr="00291C3E">
        <w:rPr>
          <w:b w:val="0"/>
          <w:bCs w:val="0"/>
          <w:sz w:val="28"/>
          <w:szCs w:val="28"/>
        </w:rPr>
        <w:t>п. Нижнесортымский</w:t>
      </w:r>
    </w:p>
    <w:p w:rsidR="005865A8" w:rsidRPr="00291C3E" w:rsidRDefault="005865A8" w:rsidP="005865A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865A8" w:rsidRPr="00291C3E" w:rsidRDefault="005865A8" w:rsidP="005865A8">
      <w:pPr>
        <w:spacing w:after="0" w:line="24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1C3E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C91109" w:rsidRPr="00291C3E">
        <w:rPr>
          <w:rFonts w:ascii="Times New Roman" w:hAnsi="Times New Roman" w:cs="Times New Roman"/>
          <w:sz w:val="28"/>
          <w:szCs w:val="28"/>
        </w:rPr>
        <w:t>я</w:t>
      </w:r>
      <w:r w:rsidR="00F4152C">
        <w:rPr>
          <w:rFonts w:ascii="Times New Roman" w:hAnsi="Times New Roman" w:cs="Times New Roman"/>
          <w:sz w:val="28"/>
          <w:szCs w:val="28"/>
        </w:rPr>
        <w:t xml:space="preserve"> </w:t>
      </w:r>
      <w:r w:rsidRPr="00291C3E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</w:p>
    <w:p w:rsidR="005865A8" w:rsidRPr="00291C3E" w:rsidRDefault="005865A8" w:rsidP="005865A8">
      <w:pPr>
        <w:spacing w:after="0" w:line="24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1C3E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</w:p>
    <w:p w:rsidR="005865A8" w:rsidRPr="00291C3E" w:rsidRDefault="005865A8" w:rsidP="005865A8">
      <w:pPr>
        <w:spacing w:after="0" w:line="24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1C3E">
        <w:rPr>
          <w:rFonts w:ascii="Times New Roman" w:hAnsi="Times New Roman" w:cs="Times New Roman"/>
          <w:sz w:val="28"/>
          <w:szCs w:val="28"/>
        </w:rPr>
        <w:t>Н</w:t>
      </w:r>
      <w:r w:rsidR="007F6A68" w:rsidRPr="00291C3E">
        <w:rPr>
          <w:rFonts w:ascii="Times New Roman" w:hAnsi="Times New Roman" w:cs="Times New Roman"/>
          <w:sz w:val="28"/>
          <w:szCs w:val="28"/>
        </w:rPr>
        <w:t xml:space="preserve">ижнесортымский от </w:t>
      </w:r>
      <w:r w:rsidR="00C91109" w:rsidRPr="00291C3E">
        <w:rPr>
          <w:rFonts w:ascii="Times New Roman" w:hAnsi="Times New Roman" w:cs="Times New Roman"/>
          <w:sz w:val="28"/>
          <w:szCs w:val="28"/>
        </w:rPr>
        <w:t>3</w:t>
      </w:r>
      <w:r w:rsidR="007F6A68" w:rsidRPr="00291C3E">
        <w:rPr>
          <w:rFonts w:ascii="Times New Roman" w:hAnsi="Times New Roman" w:cs="Times New Roman"/>
          <w:sz w:val="28"/>
          <w:szCs w:val="28"/>
        </w:rPr>
        <w:t>0</w:t>
      </w:r>
      <w:r w:rsidR="00C91109" w:rsidRPr="00291C3E">
        <w:rPr>
          <w:rFonts w:ascii="Times New Roman" w:hAnsi="Times New Roman" w:cs="Times New Roman"/>
          <w:sz w:val="28"/>
          <w:szCs w:val="28"/>
        </w:rPr>
        <w:t>.0</w:t>
      </w:r>
      <w:r w:rsidR="007F6A68" w:rsidRPr="00291C3E">
        <w:rPr>
          <w:rFonts w:ascii="Times New Roman" w:hAnsi="Times New Roman" w:cs="Times New Roman"/>
          <w:sz w:val="28"/>
          <w:szCs w:val="28"/>
        </w:rPr>
        <w:t>8</w:t>
      </w:r>
      <w:r w:rsidR="00C91109" w:rsidRPr="00291C3E">
        <w:rPr>
          <w:rFonts w:ascii="Times New Roman" w:hAnsi="Times New Roman" w:cs="Times New Roman"/>
          <w:sz w:val="28"/>
          <w:szCs w:val="28"/>
        </w:rPr>
        <w:t>.202</w:t>
      </w:r>
      <w:r w:rsidR="007F6A68" w:rsidRPr="00291C3E">
        <w:rPr>
          <w:rFonts w:ascii="Times New Roman" w:hAnsi="Times New Roman" w:cs="Times New Roman"/>
          <w:sz w:val="28"/>
          <w:szCs w:val="28"/>
        </w:rPr>
        <w:t>2</w:t>
      </w:r>
      <w:r w:rsidR="00C91109" w:rsidRPr="00291C3E">
        <w:rPr>
          <w:rFonts w:ascii="Times New Roman" w:hAnsi="Times New Roman" w:cs="Times New Roman"/>
          <w:sz w:val="28"/>
          <w:szCs w:val="28"/>
        </w:rPr>
        <w:t xml:space="preserve"> № </w:t>
      </w:r>
      <w:r w:rsidR="007F6A68" w:rsidRPr="00291C3E">
        <w:rPr>
          <w:rFonts w:ascii="Times New Roman" w:hAnsi="Times New Roman" w:cs="Times New Roman"/>
          <w:sz w:val="28"/>
          <w:szCs w:val="28"/>
        </w:rPr>
        <w:t>2</w:t>
      </w:r>
      <w:r w:rsidRPr="00291C3E">
        <w:rPr>
          <w:rFonts w:ascii="Times New Roman" w:hAnsi="Times New Roman" w:cs="Times New Roman"/>
          <w:sz w:val="28"/>
          <w:szCs w:val="28"/>
        </w:rPr>
        <w:t>6</w:t>
      </w:r>
      <w:r w:rsidR="007F6A68" w:rsidRPr="00291C3E">
        <w:rPr>
          <w:rFonts w:ascii="Times New Roman" w:hAnsi="Times New Roman" w:cs="Times New Roman"/>
          <w:sz w:val="28"/>
          <w:szCs w:val="28"/>
        </w:rPr>
        <w:t>4</w:t>
      </w:r>
    </w:p>
    <w:p w:rsidR="00962021" w:rsidRPr="00291C3E" w:rsidRDefault="00962021" w:rsidP="005865A8">
      <w:pPr>
        <w:spacing w:after="0" w:line="24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A45962" w:rsidRPr="00291C3E" w:rsidRDefault="00A45962" w:rsidP="005865A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91109" w:rsidRPr="00291C3E" w:rsidRDefault="00C91109" w:rsidP="00A4596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C3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291C3E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статьей 78</w:t>
        </w:r>
      </w:hyperlink>
      <w:r w:rsidRPr="00291C3E">
        <w:rPr>
          <w:rFonts w:ascii="Times New Roman" w:hAnsi="Times New Roman" w:cs="Times New Roman"/>
          <w:sz w:val="28"/>
          <w:szCs w:val="28"/>
        </w:rPr>
        <w:t xml:space="preserve">  Бюджетного кодекса Российской Федерации, постановлением Правительства Российской Федерации от 18.09.2020 № 1492 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Федерации»:</w:t>
      </w:r>
    </w:p>
    <w:p w:rsidR="005865A8" w:rsidRPr="00291C3E" w:rsidRDefault="005865A8" w:rsidP="0089224F">
      <w:pPr>
        <w:pStyle w:val="headertext"/>
        <w:spacing w:before="0" w:beforeAutospacing="0" w:after="0" w:afterAutospacing="0"/>
        <w:jc w:val="both"/>
        <w:rPr>
          <w:bCs/>
          <w:sz w:val="28"/>
          <w:szCs w:val="28"/>
        </w:rPr>
      </w:pPr>
      <w:r w:rsidRPr="00291C3E">
        <w:rPr>
          <w:sz w:val="28"/>
          <w:szCs w:val="28"/>
        </w:rPr>
        <w:tab/>
        <w:t xml:space="preserve">1. Внести в </w:t>
      </w:r>
      <w:r w:rsidR="00DF2ED2" w:rsidRPr="00291C3E">
        <w:rPr>
          <w:sz w:val="28"/>
          <w:szCs w:val="28"/>
        </w:rPr>
        <w:t xml:space="preserve">приложение к </w:t>
      </w:r>
      <w:r w:rsidRPr="00291C3E">
        <w:rPr>
          <w:sz w:val="28"/>
          <w:szCs w:val="28"/>
        </w:rPr>
        <w:t xml:space="preserve"> постановлени</w:t>
      </w:r>
      <w:r w:rsidR="00DF2ED2" w:rsidRPr="00291C3E">
        <w:rPr>
          <w:sz w:val="28"/>
          <w:szCs w:val="28"/>
        </w:rPr>
        <w:t>ю</w:t>
      </w:r>
      <w:r w:rsidRPr="00291C3E">
        <w:rPr>
          <w:sz w:val="28"/>
          <w:szCs w:val="28"/>
        </w:rPr>
        <w:t xml:space="preserve"> администрации сельского поселения Нижнесортымский </w:t>
      </w:r>
      <w:r w:rsidR="007F6A68" w:rsidRPr="00291C3E">
        <w:rPr>
          <w:color w:val="000000"/>
          <w:sz w:val="28"/>
          <w:szCs w:val="28"/>
        </w:rPr>
        <w:t>от 30</w:t>
      </w:r>
      <w:r w:rsidR="00C91109" w:rsidRPr="00291C3E">
        <w:rPr>
          <w:color w:val="000000"/>
          <w:sz w:val="28"/>
          <w:szCs w:val="28"/>
        </w:rPr>
        <w:t>.0</w:t>
      </w:r>
      <w:r w:rsidR="007F6A68" w:rsidRPr="00291C3E">
        <w:rPr>
          <w:color w:val="000000"/>
          <w:sz w:val="28"/>
          <w:szCs w:val="28"/>
        </w:rPr>
        <w:t>8</w:t>
      </w:r>
      <w:r w:rsidR="00C91109" w:rsidRPr="00291C3E">
        <w:rPr>
          <w:color w:val="000000"/>
          <w:sz w:val="28"/>
          <w:szCs w:val="28"/>
        </w:rPr>
        <w:t>.202</w:t>
      </w:r>
      <w:r w:rsidR="007F6A68" w:rsidRPr="00291C3E">
        <w:rPr>
          <w:color w:val="000000"/>
          <w:sz w:val="28"/>
          <w:szCs w:val="28"/>
        </w:rPr>
        <w:t>2</w:t>
      </w:r>
      <w:r w:rsidR="00C91109" w:rsidRPr="00291C3E">
        <w:rPr>
          <w:color w:val="000000"/>
          <w:sz w:val="28"/>
          <w:szCs w:val="28"/>
        </w:rPr>
        <w:t xml:space="preserve"> № </w:t>
      </w:r>
      <w:r w:rsidR="007F6A68" w:rsidRPr="00291C3E">
        <w:rPr>
          <w:color w:val="000000"/>
          <w:sz w:val="28"/>
          <w:szCs w:val="28"/>
        </w:rPr>
        <w:t>2</w:t>
      </w:r>
      <w:r w:rsidRPr="00291C3E">
        <w:rPr>
          <w:color w:val="000000"/>
          <w:sz w:val="28"/>
          <w:szCs w:val="28"/>
        </w:rPr>
        <w:t>6</w:t>
      </w:r>
      <w:r w:rsidR="007F6A68" w:rsidRPr="00291C3E">
        <w:rPr>
          <w:color w:val="000000"/>
          <w:sz w:val="28"/>
          <w:szCs w:val="28"/>
        </w:rPr>
        <w:t>4</w:t>
      </w:r>
      <w:r w:rsidRPr="00291C3E">
        <w:rPr>
          <w:sz w:val="28"/>
          <w:szCs w:val="28"/>
        </w:rPr>
        <w:t>«Об утверждении Порядка предоставления субсидии в</w:t>
      </w:r>
      <w:r w:rsidR="00190D95" w:rsidRPr="00291C3E">
        <w:rPr>
          <w:sz w:val="28"/>
          <w:szCs w:val="28"/>
        </w:rPr>
        <w:t xml:space="preserve">  целях </w:t>
      </w:r>
      <w:r w:rsidR="00190D95" w:rsidRPr="00291C3E">
        <w:rPr>
          <w:bCs/>
          <w:sz w:val="28"/>
          <w:szCs w:val="28"/>
        </w:rPr>
        <w:t xml:space="preserve">возмещения недополученных доходов </w:t>
      </w:r>
      <w:r w:rsidR="00190D95" w:rsidRPr="00291C3E">
        <w:rPr>
          <w:sz w:val="28"/>
          <w:szCs w:val="28"/>
        </w:rPr>
        <w:t>муниципальному унитарному предприятию «Управление тепловодоснабжения и водоотведения «Сибиряк» муниципального образования</w:t>
      </w:r>
      <w:r w:rsidR="00190D95" w:rsidRPr="00291C3E">
        <w:rPr>
          <w:bCs/>
          <w:sz w:val="28"/>
          <w:szCs w:val="28"/>
        </w:rPr>
        <w:t xml:space="preserve">  сельского поселения Нижнесортымский</w:t>
      </w:r>
      <w:r w:rsidR="00921FC4" w:rsidRPr="00291C3E">
        <w:rPr>
          <w:bCs/>
          <w:sz w:val="28"/>
          <w:szCs w:val="28"/>
        </w:rPr>
        <w:t>»</w:t>
      </w:r>
      <w:r w:rsidR="00DB0379" w:rsidRPr="00291C3E">
        <w:rPr>
          <w:sz w:val="28"/>
          <w:szCs w:val="28"/>
        </w:rPr>
        <w:t>изменени</w:t>
      </w:r>
      <w:r w:rsidR="00C91109" w:rsidRPr="00291C3E">
        <w:rPr>
          <w:sz w:val="28"/>
          <w:szCs w:val="28"/>
        </w:rPr>
        <w:t xml:space="preserve">е, изложив </w:t>
      </w:r>
      <w:r w:rsidR="00416569" w:rsidRPr="00291C3E">
        <w:rPr>
          <w:sz w:val="28"/>
          <w:szCs w:val="28"/>
        </w:rPr>
        <w:t>подпункт 2</w:t>
      </w:r>
      <w:r w:rsidR="008946DC" w:rsidRPr="00291C3E">
        <w:rPr>
          <w:sz w:val="28"/>
          <w:szCs w:val="28"/>
        </w:rPr>
        <w:t>.1.4.</w:t>
      </w:r>
      <w:r w:rsidR="00C91109" w:rsidRPr="00291C3E">
        <w:rPr>
          <w:sz w:val="28"/>
          <w:szCs w:val="28"/>
        </w:rPr>
        <w:t>пункт</w:t>
      </w:r>
      <w:r w:rsidR="00E8663E" w:rsidRPr="00291C3E">
        <w:rPr>
          <w:sz w:val="28"/>
          <w:szCs w:val="28"/>
        </w:rPr>
        <w:t>а</w:t>
      </w:r>
      <w:r w:rsidR="008946DC" w:rsidRPr="00291C3E">
        <w:rPr>
          <w:sz w:val="28"/>
          <w:szCs w:val="28"/>
        </w:rPr>
        <w:t>2.</w:t>
      </w:r>
      <w:r w:rsidR="00C91109" w:rsidRPr="00291C3E">
        <w:rPr>
          <w:sz w:val="28"/>
          <w:szCs w:val="28"/>
        </w:rPr>
        <w:t>1 в новой редакции следующего содержания</w:t>
      </w:r>
      <w:r w:rsidR="00DF2ED2" w:rsidRPr="00291C3E">
        <w:rPr>
          <w:sz w:val="28"/>
          <w:szCs w:val="28"/>
        </w:rPr>
        <w:t>:</w:t>
      </w:r>
    </w:p>
    <w:p w:rsidR="00E8663E" w:rsidRPr="00291C3E" w:rsidRDefault="00DF2ED2" w:rsidP="00416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C3E">
        <w:rPr>
          <w:rFonts w:ascii="Times New Roman" w:hAnsi="Times New Roman" w:cs="Times New Roman"/>
          <w:sz w:val="28"/>
          <w:szCs w:val="28"/>
        </w:rPr>
        <w:t>«</w:t>
      </w:r>
      <w:r w:rsidR="00416569" w:rsidRPr="00291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8946DC" w:rsidRPr="00291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.1.4. </w:t>
      </w:r>
      <w:r w:rsidR="008946DC" w:rsidRPr="00291C3E">
        <w:rPr>
          <w:rFonts w:ascii="Times New Roman" w:hAnsi="Times New Roman" w:cs="Times New Roman"/>
          <w:sz w:val="28"/>
          <w:szCs w:val="28"/>
        </w:rPr>
        <w:t>Получатель субсидии не долж</w:t>
      </w:r>
      <w:r w:rsidR="00921FC4" w:rsidRPr="00291C3E">
        <w:rPr>
          <w:rFonts w:ascii="Times New Roman" w:hAnsi="Times New Roman" w:cs="Times New Roman"/>
          <w:sz w:val="28"/>
          <w:szCs w:val="28"/>
        </w:rPr>
        <w:t>е</w:t>
      </w:r>
      <w:r w:rsidR="008946DC" w:rsidRPr="00291C3E">
        <w:rPr>
          <w:rFonts w:ascii="Times New Roman" w:hAnsi="Times New Roman" w:cs="Times New Roman"/>
          <w:sz w:val="28"/>
          <w:szCs w:val="28"/>
        </w:rPr>
        <w:t xml:space="preserve">н </w:t>
      </w:r>
      <w:r w:rsidR="00416569" w:rsidRPr="00291C3E">
        <w:rPr>
          <w:rFonts w:ascii="Times New Roman" w:hAnsi="Times New Roman" w:cs="Times New Roman"/>
          <w:sz w:val="28"/>
          <w:szCs w:val="28"/>
        </w:rPr>
        <w:t xml:space="preserve"> являться иностранным юридическим</w:t>
      </w:r>
      <w:r w:rsidR="00921FC4" w:rsidRPr="00291C3E">
        <w:rPr>
          <w:rFonts w:ascii="Times New Roman" w:hAnsi="Times New Roman" w:cs="Times New Roman"/>
          <w:sz w:val="28"/>
          <w:szCs w:val="28"/>
        </w:rPr>
        <w:t xml:space="preserve"> лицо</w:t>
      </w:r>
      <w:r w:rsidR="00416569" w:rsidRPr="00291C3E">
        <w:rPr>
          <w:rFonts w:ascii="Times New Roman" w:hAnsi="Times New Roman" w:cs="Times New Roman"/>
          <w:sz w:val="28"/>
          <w:szCs w:val="28"/>
        </w:rPr>
        <w:t xml:space="preserve">м, в том </w:t>
      </w:r>
      <w:r w:rsidR="00921FC4" w:rsidRPr="00291C3E">
        <w:rPr>
          <w:rFonts w:ascii="Times New Roman" w:hAnsi="Times New Roman" w:cs="Times New Roman"/>
          <w:sz w:val="28"/>
          <w:szCs w:val="28"/>
        </w:rPr>
        <w:t>числе местом регистрации которого</w:t>
      </w:r>
      <w:r w:rsidR="00416569" w:rsidRPr="00291C3E">
        <w:rPr>
          <w:rFonts w:ascii="Times New Roman" w:hAnsi="Times New Roman" w:cs="Times New Roman"/>
          <w:sz w:val="28"/>
          <w:szCs w:val="28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</w:t>
      </w:r>
      <w:r w:rsidR="00921FC4" w:rsidRPr="00291C3E">
        <w:rPr>
          <w:rFonts w:ascii="Times New Roman" w:hAnsi="Times New Roman" w:cs="Times New Roman"/>
          <w:sz w:val="28"/>
          <w:szCs w:val="28"/>
        </w:rPr>
        <w:t xml:space="preserve"> лицо</w:t>
      </w:r>
      <w:r w:rsidR="00416569" w:rsidRPr="00291C3E">
        <w:rPr>
          <w:rFonts w:ascii="Times New Roman" w:hAnsi="Times New Roman" w:cs="Times New Roman"/>
          <w:sz w:val="28"/>
          <w:szCs w:val="28"/>
        </w:rPr>
        <w:t xml:space="preserve">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</w:t>
      </w:r>
      <w:r w:rsidR="00416569" w:rsidRPr="00291C3E">
        <w:rPr>
          <w:rFonts w:ascii="Times New Roman" w:hAnsi="Times New Roman" w:cs="Times New Roman"/>
          <w:sz w:val="28"/>
          <w:szCs w:val="28"/>
        </w:rPr>
        <w:lastRenderedPageBreak/>
        <w:t>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</w:t>
      </w:r>
      <w:r w:rsidR="00EC1ECC" w:rsidRPr="00291C3E">
        <w:rPr>
          <w:rFonts w:ascii="Times New Roman" w:hAnsi="Times New Roman" w:cs="Times New Roman"/>
          <w:sz w:val="28"/>
          <w:szCs w:val="28"/>
        </w:rPr>
        <w:t>х публичных акционерных обществ.</w:t>
      </w:r>
      <w:r w:rsidR="00E8663E" w:rsidRPr="00291C3E">
        <w:rPr>
          <w:rFonts w:ascii="Times New Roman" w:hAnsi="Times New Roman" w:cs="Times New Roman"/>
          <w:sz w:val="28"/>
          <w:szCs w:val="28"/>
        </w:rPr>
        <w:t>»</w:t>
      </w:r>
      <w:r w:rsidR="00C55521" w:rsidRPr="00291C3E">
        <w:rPr>
          <w:rFonts w:ascii="Times New Roman" w:hAnsi="Times New Roman" w:cs="Times New Roman"/>
          <w:sz w:val="28"/>
          <w:szCs w:val="28"/>
        </w:rPr>
        <w:t>.</w:t>
      </w:r>
    </w:p>
    <w:p w:rsidR="00A45962" w:rsidRPr="00291C3E" w:rsidRDefault="00A45962" w:rsidP="00A4596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"/>
      <w:r w:rsidRPr="00291C3E"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A45962" w:rsidRPr="00291C3E" w:rsidRDefault="00A45962" w:rsidP="00A4596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91C3E">
        <w:rPr>
          <w:rFonts w:ascii="Times New Roman" w:hAnsi="Times New Roman" w:cs="Times New Roman"/>
          <w:sz w:val="28"/>
          <w:szCs w:val="28"/>
        </w:rPr>
        <w:tab/>
        <w:t>3. Настоящее постановление вступает в силу после его обнародования.</w:t>
      </w:r>
    </w:p>
    <w:bookmarkEnd w:id="0"/>
    <w:p w:rsidR="00A45962" w:rsidRPr="00291C3E" w:rsidRDefault="00A45962" w:rsidP="00A459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C3E" w:rsidRDefault="00291C3E" w:rsidP="004165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6569" w:rsidRPr="00291C3E" w:rsidRDefault="00A45962" w:rsidP="00416569">
      <w:pPr>
        <w:jc w:val="both"/>
        <w:rPr>
          <w:rFonts w:ascii="Times New Roman" w:hAnsi="Times New Roman" w:cs="Times New Roman"/>
          <w:sz w:val="28"/>
          <w:szCs w:val="28"/>
        </w:rPr>
      </w:pPr>
      <w:r w:rsidRPr="00291C3E"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                      П. В. Рымаре</w:t>
      </w:r>
      <w:r w:rsidR="00D1740C" w:rsidRPr="00291C3E">
        <w:rPr>
          <w:rFonts w:ascii="Times New Roman" w:hAnsi="Times New Roman" w:cs="Times New Roman"/>
          <w:sz w:val="28"/>
          <w:szCs w:val="28"/>
        </w:rPr>
        <w:t>в</w:t>
      </w:r>
    </w:p>
    <w:p w:rsidR="00962021" w:rsidRDefault="00962021" w:rsidP="00416569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sectPr w:rsidR="00962021" w:rsidSect="00416569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F495B"/>
    <w:rsid w:val="000664F1"/>
    <w:rsid w:val="000A44DD"/>
    <w:rsid w:val="00166513"/>
    <w:rsid w:val="00190D95"/>
    <w:rsid w:val="001F1E6A"/>
    <w:rsid w:val="00227A58"/>
    <w:rsid w:val="00257318"/>
    <w:rsid w:val="00291C3E"/>
    <w:rsid w:val="002D40C9"/>
    <w:rsid w:val="0031260C"/>
    <w:rsid w:val="003C0CD1"/>
    <w:rsid w:val="003D4F66"/>
    <w:rsid w:val="00416569"/>
    <w:rsid w:val="005865A8"/>
    <w:rsid w:val="006502FE"/>
    <w:rsid w:val="006F5E9F"/>
    <w:rsid w:val="00727A1A"/>
    <w:rsid w:val="007D2A9C"/>
    <w:rsid w:val="007F6A68"/>
    <w:rsid w:val="0089224F"/>
    <w:rsid w:val="008946DC"/>
    <w:rsid w:val="008C06BD"/>
    <w:rsid w:val="00921FC4"/>
    <w:rsid w:val="009337F4"/>
    <w:rsid w:val="00962021"/>
    <w:rsid w:val="00A45962"/>
    <w:rsid w:val="00A50A57"/>
    <w:rsid w:val="00AF495B"/>
    <w:rsid w:val="00BC6FC6"/>
    <w:rsid w:val="00C55521"/>
    <w:rsid w:val="00C91109"/>
    <w:rsid w:val="00D1298B"/>
    <w:rsid w:val="00D1740C"/>
    <w:rsid w:val="00D411B2"/>
    <w:rsid w:val="00DB0379"/>
    <w:rsid w:val="00DB2721"/>
    <w:rsid w:val="00DF2ED2"/>
    <w:rsid w:val="00E71262"/>
    <w:rsid w:val="00E763CC"/>
    <w:rsid w:val="00E8663E"/>
    <w:rsid w:val="00EC1ECC"/>
    <w:rsid w:val="00F1406F"/>
    <w:rsid w:val="00F41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E6A"/>
  </w:style>
  <w:style w:type="paragraph" w:styleId="1">
    <w:name w:val="heading 1"/>
    <w:basedOn w:val="a"/>
    <w:next w:val="a"/>
    <w:link w:val="10"/>
    <w:qFormat/>
    <w:rsid w:val="00DF2ED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5865A8"/>
    <w:rPr>
      <w:b/>
      <w:bCs/>
      <w:color w:val="106BBE"/>
    </w:rPr>
  </w:style>
  <w:style w:type="character" w:customStyle="1" w:styleId="10">
    <w:name w:val="Заголовок 1 Знак"/>
    <w:basedOn w:val="a0"/>
    <w:link w:val="1"/>
    <w:rsid w:val="00DF2ED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Normal (Web)"/>
    <w:basedOn w:val="a"/>
    <w:uiPriority w:val="99"/>
    <w:rsid w:val="00DF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F2E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uiPriority w:val="99"/>
    <w:unhideWhenUsed/>
    <w:rsid w:val="00DF2ED2"/>
    <w:rPr>
      <w:strike w:val="0"/>
      <w:dstrike w:val="0"/>
      <w:color w:val="0066CC"/>
      <w:u w:val="none"/>
      <w:effect w:val="none"/>
    </w:rPr>
  </w:style>
  <w:style w:type="paragraph" w:customStyle="1" w:styleId="s1">
    <w:name w:val="s_1"/>
    <w:basedOn w:val="a"/>
    <w:rsid w:val="00DF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2ED2"/>
  </w:style>
  <w:style w:type="paragraph" w:customStyle="1" w:styleId="headertext">
    <w:name w:val="headertext"/>
    <w:basedOn w:val="a"/>
    <w:rsid w:val="00DF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DF2ED2"/>
  </w:style>
  <w:style w:type="paragraph" w:customStyle="1" w:styleId="formattext">
    <w:name w:val="formattext"/>
    <w:basedOn w:val="a"/>
    <w:rsid w:val="00DF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F2ED2"/>
    <w:pPr>
      <w:ind w:left="720"/>
      <w:contextualSpacing/>
    </w:pPr>
  </w:style>
  <w:style w:type="paragraph" w:customStyle="1" w:styleId="FORMATTEXT0">
    <w:name w:val=".FORMATTEXT"/>
    <w:uiPriority w:val="99"/>
    <w:rsid w:val="007D2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7D2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0664F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UNFORMATTEXT">
    <w:name w:val=".UNFORMATTEXT"/>
    <w:uiPriority w:val="99"/>
    <w:rsid w:val="000664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7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74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1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12604.7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Нижнесортымский</cp:lastModifiedBy>
  <cp:revision>18</cp:revision>
  <cp:lastPrinted>2023-04-18T10:38:00Z</cp:lastPrinted>
  <dcterms:created xsi:type="dcterms:W3CDTF">2023-03-17T06:40:00Z</dcterms:created>
  <dcterms:modified xsi:type="dcterms:W3CDTF">2023-04-19T06:03:00Z</dcterms:modified>
</cp:coreProperties>
</file>