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932" w:rsidRPr="00627932" w:rsidRDefault="00627932" w:rsidP="00627932">
      <w:pPr>
        <w:spacing w:after="0" w:line="240" w:lineRule="auto"/>
        <w:jc w:val="center"/>
        <w:rPr>
          <w:sz w:val="32"/>
          <w:szCs w:val="32"/>
        </w:rPr>
      </w:pPr>
      <w:r w:rsidRPr="00627932">
        <w:rPr>
          <w:noProof/>
          <w:sz w:val="32"/>
          <w:szCs w:val="32"/>
          <w:lang w:eastAsia="ru-RU"/>
        </w:rPr>
        <w:drawing>
          <wp:inline distT="0" distB="0" distL="0" distR="0" wp14:anchorId="2D551B6B" wp14:editId="712EB979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932" w:rsidRPr="00627932" w:rsidRDefault="00627932" w:rsidP="006279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27932">
        <w:rPr>
          <w:rFonts w:ascii="Times New Roman" w:hAnsi="Times New Roman"/>
          <w:b/>
          <w:color w:val="000000"/>
          <w:sz w:val="32"/>
          <w:szCs w:val="32"/>
        </w:rPr>
        <w:t>АДМИНИСТРАЦИЯ</w:t>
      </w:r>
    </w:p>
    <w:p w:rsidR="00627932" w:rsidRPr="00627932" w:rsidRDefault="00627932" w:rsidP="006279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27932">
        <w:rPr>
          <w:rFonts w:ascii="Times New Roman" w:hAnsi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627932" w:rsidRPr="00627932" w:rsidRDefault="00627932" w:rsidP="006279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27932">
        <w:rPr>
          <w:rFonts w:ascii="Times New Roman" w:hAnsi="Times New Roman"/>
          <w:b/>
          <w:color w:val="000000"/>
          <w:sz w:val="32"/>
          <w:szCs w:val="32"/>
        </w:rPr>
        <w:t>Сургутского района</w:t>
      </w:r>
    </w:p>
    <w:p w:rsidR="00627932" w:rsidRPr="00627932" w:rsidRDefault="00627932" w:rsidP="006279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27932">
        <w:rPr>
          <w:rFonts w:ascii="Times New Roman" w:hAnsi="Times New Roman"/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627932" w:rsidRPr="00627932" w:rsidRDefault="00627932" w:rsidP="00627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7932" w:rsidRPr="00627932" w:rsidRDefault="00627932" w:rsidP="00627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27932">
        <w:rPr>
          <w:rFonts w:ascii="Times New Roman" w:hAnsi="Times New Roman"/>
          <w:b/>
          <w:sz w:val="32"/>
          <w:szCs w:val="32"/>
        </w:rPr>
        <w:t>ПОСТАНОВЛЕНИЕ</w:t>
      </w:r>
    </w:p>
    <w:p w:rsidR="00984176" w:rsidRPr="00DD113E" w:rsidRDefault="00984176" w:rsidP="00984176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984176" w:rsidRPr="00DD113E" w:rsidRDefault="00984176" w:rsidP="0098417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84176" w:rsidRPr="00DD113E" w:rsidRDefault="00631778" w:rsidP="00984176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DD113E">
        <w:rPr>
          <w:rFonts w:ascii="Times New Roman" w:hAnsi="Times New Roman"/>
          <w:sz w:val="28"/>
          <w:szCs w:val="28"/>
        </w:rPr>
        <w:t xml:space="preserve"> «</w:t>
      </w:r>
      <w:r w:rsidR="00852B12">
        <w:rPr>
          <w:rFonts w:ascii="Times New Roman" w:hAnsi="Times New Roman"/>
          <w:sz w:val="28"/>
          <w:szCs w:val="28"/>
        </w:rPr>
        <w:t>05</w:t>
      </w:r>
      <w:r w:rsidRPr="00DD113E">
        <w:rPr>
          <w:rFonts w:ascii="Times New Roman" w:hAnsi="Times New Roman"/>
          <w:sz w:val="28"/>
          <w:szCs w:val="28"/>
        </w:rPr>
        <w:t xml:space="preserve">» </w:t>
      </w:r>
      <w:r w:rsidR="00852B12">
        <w:rPr>
          <w:rFonts w:ascii="Times New Roman" w:hAnsi="Times New Roman"/>
          <w:sz w:val="28"/>
          <w:szCs w:val="28"/>
        </w:rPr>
        <w:t xml:space="preserve">марта </w:t>
      </w:r>
      <w:r w:rsidRPr="00DD113E">
        <w:rPr>
          <w:rFonts w:ascii="Times New Roman" w:hAnsi="Times New Roman"/>
          <w:sz w:val="28"/>
          <w:szCs w:val="28"/>
        </w:rPr>
        <w:t>2021</w:t>
      </w:r>
      <w:r w:rsidR="00984176" w:rsidRPr="00DD113E">
        <w:rPr>
          <w:rFonts w:ascii="Times New Roman" w:hAnsi="Times New Roman"/>
          <w:sz w:val="28"/>
          <w:szCs w:val="28"/>
        </w:rPr>
        <w:t xml:space="preserve"> года                                          </w:t>
      </w:r>
      <w:r w:rsidR="00BE38EB" w:rsidRPr="00DD113E">
        <w:rPr>
          <w:rFonts w:ascii="Times New Roman" w:hAnsi="Times New Roman"/>
          <w:sz w:val="28"/>
          <w:szCs w:val="28"/>
        </w:rPr>
        <w:t xml:space="preserve">        </w:t>
      </w:r>
      <w:r w:rsidRPr="00DD113E">
        <w:rPr>
          <w:rFonts w:ascii="Times New Roman" w:hAnsi="Times New Roman"/>
          <w:sz w:val="28"/>
          <w:szCs w:val="28"/>
        </w:rPr>
        <w:t xml:space="preserve">                          </w:t>
      </w:r>
      <w:r w:rsidR="00852B12">
        <w:rPr>
          <w:rFonts w:ascii="Times New Roman" w:hAnsi="Times New Roman"/>
          <w:sz w:val="28"/>
          <w:szCs w:val="28"/>
        </w:rPr>
        <w:t xml:space="preserve">               </w:t>
      </w:r>
      <w:bookmarkStart w:id="0" w:name="_GoBack"/>
      <w:bookmarkEnd w:id="0"/>
      <w:r w:rsidRPr="00DD113E">
        <w:rPr>
          <w:rFonts w:ascii="Times New Roman" w:hAnsi="Times New Roman"/>
          <w:sz w:val="28"/>
          <w:szCs w:val="28"/>
        </w:rPr>
        <w:t xml:space="preserve"> № </w:t>
      </w:r>
      <w:r w:rsidR="00852B12">
        <w:rPr>
          <w:rFonts w:ascii="Times New Roman" w:hAnsi="Times New Roman"/>
          <w:sz w:val="28"/>
          <w:szCs w:val="28"/>
        </w:rPr>
        <w:t>96</w:t>
      </w:r>
      <w:r w:rsidR="00984176" w:rsidRPr="00DD113E">
        <w:rPr>
          <w:rFonts w:ascii="Times New Roman" w:hAnsi="Times New Roman"/>
          <w:sz w:val="28"/>
          <w:szCs w:val="28"/>
        </w:rPr>
        <w:t xml:space="preserve">          </w:t>
      </w:r>
    </w:p>
    <w:p w:rsidR="00984176" w:rsidRPr="00DD113E" w:rsidRDefault="00984176" w:rsidP="00984176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DD113E">
        <w:rPr>
          <w:rFonts w:ascii="Times New Roman" w:hAnsi="Times New Roman"/>
          <w:sz w:val="28"/>
          <w:szCs w:val="28"/>
        </w:rPr>
        <w:t xml:space="preserve"> п. Нижнесортымский</w:t>
      </w:r>
    </w:p>
    <w:p w:rsidR="000901F2" w:rsidRPr="00DD113E" w:rsidRDefault="000901F2" w:rsidP="009841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4176" w:rsidRPr="00DD113E" w:rsidRDefault="00567231" w:rsidP="009841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11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</w:t>
      </w:r>
      <w:r w:rsidR="00984CE1" w:rsidRPr="00DD11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984176" w:rsidRPr="00DD11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постановление</w:t>
      </w:r>
    </w:p>
    <w:p w:rsidR="00984176" w:rsidRPr="00DD113E" w:rsidRDefault="00984176" w:rsidP="009841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11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984176" w:rsidRPr="00DD113E" w:rsidRDefault="00984176" w:rsidP="009841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11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</w:t>
      </w:r>
      <w:r w:rsidR="006D1E0D" w:rsidRPr="00DD11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жнесортымский от </w:t>
      </w:r>
      <w:r w:rsidR="00DD113E" w:rsidRPr="00DD11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24.11</w:t>
      </w:r>
      <w:r w:rsidR="006D1E0D" w:rsidRPr="00DD11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.2020 № </w:t>
      </w:r>
      <w:r w:rsidR="00DD113E" w:rsidRPr="00DD11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404</w:t>
      </w:r>
    </w:p>
    <w:p w:rsidR="000901F2" w:rsidRPr="00DD113E" w:rsidRDefault="000901F2" w:rsidP="009841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4176" w:rsidRPr="00DD113E" w:rsidRDefault="00984176" w:rsidP="00567231">
      <w:pPr>
        <w:pStyle w:val="21"/>
        <w:spacing w:after="0" w:line="240" w:lineRule="atLeast"/>
        <w:ind w:firstLine="851"/>
        <w:jc w:val="both"/>
        <w:rPr>
          <w:color w:val="auto"/>
        </w:rPr>
      </w:pPr>
      <w:r w:rsidRPr="00DD113E">
        <w:rPr>
          <w:color w:val="auto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984CE1" w:rsidRPr="00DD113E" w:rsidRDefault="005720AE" w:rsidP="005720A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1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984176" w:rsidRPr="00DD11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Внести в приложение к постановлению администрации сельского поселения Нижнесортымский от </w:t>
      </w:r>
      <w:r w:rsidR="00DD113E" w:rsidRPr="00DD11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24.11.2020</w:t>
      </w:r>
      <w:r w:rsidR="006D1E0D" w:rsidRPr="00DD11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DD113E" w:rsidRPr="00DD11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404 «</w:t>
      </w:r>
      <w:r w:rsidR="00984176" w:rsidRPr="00DD113E">
        <w:rPr>
          <w:rFonts w:ascii="Times New Roman" w:hAnsi="Times New Roman"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D113E" w:rsidRPr="00DD113E">
        <w:rPr>
          <w:rFonts w:ascii="Times New Roman" w:hAnsi="Times New Roman"/>
          <w:color w:val="000000"/>
          <w:sz w:val="28"/>
          <w:szCs w:val="28"/>
        </w:rPr>
        <w:t xml:space="preserve">«Дача письменных разъяснений налогоплательщикам и налоговым агентам по вопросу применения нормативных правовых актов муниципального образования сельское поселение Нижнесортымский о местных налогах» </w:t>
      </w:r>
      <w:r w:rsidR="00984CE1" w:rsidRPr="00DD113E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</w:t>
      </w:r>
      <w:r w:rsidR="00984176" w:rsidRPr="00DD113E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984CE1" w:rsidRPr="00DD113E">
        <w:rPr>
          <w:rFonts w:ascii="Times New Roman" w:eastAsia="Times New Roman" w:hAnsi="Times New Roman"/>
          <w:sz w:val="28"/>
          <w:szCs w:val="28"/>
          <w:lang w:eastAsia="ru-RU"/>
        </w:rPr>
        <w:t>я:</w:t>
      </w:r>
    </w:p>
    <w:p w:rsidR="005720AE" w:rsidRPr="00DD113E" w:rsidRDefault="005720AE" w:rsidP="005720A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D113E">
        <w:rPr>
          <w:rFonts w:ascii="Times New Roman" w:hAnsi="Times New Roman"/>
          <w:sz w:val="28"/>
          <w:szCs w:val="28"/>
        </w:rPr>
        <w:t>1.1. В подпункте 3.</w:t>
      </w:r>
      <w:r w:rsidR="007D3A27" w:rsidRPr="00DD113E">
        <w:rPr>
          <w:rFonts w:ascii="Times New Roman" w:hAnsi="Times New Roman"/>
          <w:sz w:val="28"/>
          <w:szCs w:val="28"/>
        </w:rPr>
        <w:t>7.3 пункта 3.7</w:t>
      </w:r>
      <w:r w:rsidRPr="00DD113E">
        <w:rPr>
          <w:rFonts w:ascii="Times New Roman" w:hAnsi="Times New Roman"/>
          <w:sz w:val="28"/>
          <w:szCs w:val="28"/>
        </w:rPr>
        <w:t xml:space="preserve"> абзац третий изложить в новой редакции:</w:t>
      </w:r>
    </w:p>
    <w:p w:rsidR="005720AE" w:rsidRPr="00DD113E" w:rsidRDefault="005720AE" w:rsidP="005720AE">
      <w:pPr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113E">
        <w:rPr>
          <w:rFonts w:ascii="Times New Roman" w:hAnsi="Times New Roman"/>
          <w:sz w:val="28"/>
          <w:szCs w:val="28"/>
        </w:rPr>
        <w:t>«МФЦ осуществляют передачу документов в администрацию поселения посредством курьерской доставки, почтового отправления, в электронном виде, в том числе с использованием автоматизированной информационной системы МФЦ (при наличии технической возможности)</w:t>
      </w:r>
      <w:r w:rsidRPr="00DD113E">
        <w:rPr>
          <w:rFonts w:ascii="Times New Roman" w:hAnsi="Times New Roman"/>
          <w:color w:val="000000"/>
          <w:sz w:val="28"/>
          <w:szCs w:val="28"/>
        </w:rPr>
        <w:t>.».</w:t>
      </w:r>
    </w:p>
    <w:p w:rsidR="005720AE" w:rsidRPr="00DD113E" w:rsidRDefault="005720AE" w:rsidP="005720A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D113E"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Pr="00DD113E">
        <w:rPr>
          <w:rFonts w:ascii="Times New Roman" w:hAnsi="Times New Roman"/>
          <w:sz w:val="28"/>
          <w:szCs w:val="28"/>
        </w:rPr>
        <w:t>В подпункте 3.</w:t>
      </w:r>
      <w:r w:rsidR="007D3A27" w:rsidRPr="00DD113E">
        <w:rPr>
          <w:rFonts w:ascii="Times New Roman" w:hAnsi="Times New Roman"/>
          <w:sz w:val="28"/>
          <w:szCs w:val="28"/>
        </w:rPr>
        <w:t>7.3 пункта 3.7</w:t>
      </w:r>
      <w:r w:rsidRPr="00DD113E">
        <w:rPr>
          <w:rFonts w:ascii="Times New Roman" w:hAnsi="Times New Roman"/>
          <w:sz w:val="28"/>
          <w:szCs w:val="28"/>
        </w:rPr>
        <w:t xml:space="preserve"> абзац седьмой изложить в новой редакции:</w:t>
      </w:r>
    </w:p>
    <w:p w:rsidR="005720AE" w:rsidRPr="00DD113E" w:rsidRDefault="005720AE" w:rsidP="005720A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D113E">
        <w:rPr>
          <w:rFonts w:ascii="Times New Roman" w:hAnsi="Times New Roman"/>
          <w:sz w:val="28"/>
          <w:szCs w:val="28"/>
        </w:rPr>
        <w:t>«МФЦ участвует в предоставлении услуг с учетом одобренных (утвержденных) технологических схем предоставления услуг, содержащих подробное описание требований, условий, процесса предоставления услуг, основанное на нормативных правовых актах Российской Федерации, регулирующих предоставление услуг детализированные разъяснения, а также информацию о требуемом документационном и технологическом обеспечении процесса предоставления услуг.».</w:t>
      </w:r>
    </w:p>
    <w:p w:rsidR="005720AE" w:rsidRPr="00DD113E" w:rsidRDefault="005720AE" w:rsidP="005720A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D113E">
        <w:rPr>
          <w:rFonts w:ascii="Times New Roman" w:hAnsi="Times New Roman"/>
          <w:sz w:val="28"/>
          <w:szCs w:val="28"/>
        </w:rPr>
        <w:t>1.3. Подпункт 3.</w:t>
      </w:r>
      <w:r w:rsidR="007D3A27" w:rsidRPr="00DD113E">
        <w:rPr>
          <w:rFonts w:ascii="Times New Roman" w:hAnsi="Times New Roman"/>
          <w:sz w:val="28"/>
          <w:szCs w:val="28"/>
        </w:rPr>
        <w:t>7</w:t>
      </w:r>
      <w:r w:rsidRPr="00DD113E">
        <w:rPr>
          <w:rFonts w:ascii="Times New Roman" w:hAnsi="Times New Roman"/>
          <w:sz w:val="28"/>
          <w:szCs w:val="28"/>
        </w:rPr>
        <w:t>.3 пункта 3.</w:t>
      </w:r>
      <w:r w:rsidR="007D3A27" w:rsidRPr="00DD113E">
        <w:rPr>
          <w:rFonts w:ascii="Times New Roman" w:hAnsi="Times New Roman"/>
          <w:sz w:val="28"/>
          <w:szCs w:val="28"/>
        </w:rPr>
        <w:t>7</w:t>
      </w:r>
      <w:r w:rsidRPr="00DD113E">
        <w:rPr>
          <w:rFonts w:ascii="Times New Roman" w:hAnsi="Times New Roman"/>
          <w:sz w:val="28"/>
          <w:szCs w:val="28"/>
        </w:rPr>
        <w:t xml:space="preserve"> после абзаца седьмого дополнить абзацем следующего содержания: </w:t>
      </w:r>
    </w:p>
    <w:p w:rsidR="005720AE" w:rsidRPr="00DD113E" w:rsidRDefault="005720AE" w:rsidP="005720AE">
      <w:pPr>
        <w:pStyle w:val="ConsPlusNonformat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13E">
        <w:rPr>
          <w:rFonts w:ascii="Times New Roman" w:hAnsi="Times New Roman" w:cs="Times New Roman"/>
          <w:sz w:val="28"/>
          <w:szCs w:val="28"/>
        </w:rPr>
        <w:t>«При реализации своих функций МФЦ вправе запрашивать документы и информацию, необходимые для предоставления услуг, в рамках межведомственного информационного взаимодействия при направлении межведомственного запроса.».</w:t>
      </w:r>
    </w:p>
    <w:p w:rsidR="005720AE" w:rsidRPr="00DD113E" w:rsidRDefault="005720AE" w:rsidP="005720AE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DD113E">
        <w:rPr>
          <w:rFonts w:ascii="Times New Roman" w:hAnsi="Times New Roman"/>
          <w:sz w:val="28"/>
          <w:szCs w:val="28"/>
        </w:rPr>
        <w:t>1.4. В подпункте 3.</w:t>
      </w:r>
      <w:r w:rsidR="007D3A27" w:rsidRPr="00DD113E">
        <w:rPr>
          <w:rFonts w:ascii="Times New Roman" w:hAnsi="Times New Roman"/>
          <w:sz w:val="28"/>
          <w:szCs w:val="28"/>
        </w:rPr>
        <w:t>7</w:t>
      </w:r>
      <w:r w:rsidRPr="00DD113E">
        <w:rPr>
          <w:rFonts w:ascii="Times New Roman" w:hAnsi="Times New Roman"/>
          <w:sz w:val="28"/>
          <w:szCs w:val="28"/>
        </w:rPr>
        <w:t>.4 пункта 3.</w:t>
      </w:r>
      <w:r w:rsidR="007D3A27" w:rsidRPr="00DD113E">
        <w:rPr>
          <w:rFonts w:ascii="Times New Roman" w:hAnsi="Times New Roman"/>
          <w:sz w:val="28"/>
          <w:szCs w:val="28"/>
        </w:rPr>
        <w:t>7</w:t>
      </w:r>
      <w:r w:rsidRPr="00DD113E">
        <w:rPr>
          <w:rFonts w:ascii="Times New Roman" w:hAnsi="Times New Roman"/>
          <w:sz w:val="28"/>
          <w:szCs w:val="28"/>
        </w:rPr>
        <w:t xml:space="preserve"> абзац двенадцатый исключить.</w:t>
      </w:r>
    </w:p>
    <w:p w:rsidR="005720AE" w:rsidRPr="00DD113E" w:rsidRDefault="005720AE" w:rsidP="005720A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1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1.5. В подпункте 5.3.1. пункта 5.3. раздела </w:t>
      </w:r>
      <w:r w:rsidR="00DD113E" w:rsidRPr="00DD113E">
        <w:rPr>
          <w:rFonts w:ascii="Times New Roman" w:eastAsia="Times New Roman" w:hAnsi="Times New Roman"/>
          <w:sz w:val="28"/>
          <w:szCs w:val="28"/>
          <w:lang w:eastAsia="ru-RU"/>
        </w:rPr>
        <w:t>5 слова</w:t>
      </w:r>
      <w:r w:rsidRPr="00DD113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DD113E">
        <w:rPr>
          <w:rFonts w:ascii="Times New Roman" w:eastAsia="Times New Roman" w:hAnsi="Times New Roman"/>
          <w:color w:val="000000"/>
          <w:sz w:val="28"/>
          <w:szCs w:val="28"/>
        </w:rPr>
        <w:t>комитет экономического развития администрации Сургутского района» заменить словами «</w:t>
      </w:r>
      <w:r w:rsidRPr="00DD113E">
        <w:rPr>
          <w:rFonts w:ascii="Times New Roman" w:hAnsi="Times New Roman"/>
          <w:sz w:val="28"/>
          <w:szCs w:val="28"/>
          <w:shd w:val="clear" w:color="auto" w:fill="FFFFFF"/>
        </w:rPr>
        <w:t>Департамент экономического развития Ханты-Мансийского автономного округа-Югры».</w:t>
      </w:r>
    </w:p>
    <w:p w:rsidR="00AB32C1" w:rsidRPr="00DD113E" w:rsidRDefault="005720AE" w:rsidP="005720AE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DD113E">
        <w:rPr>
          <w:rFonts w:ascii="Times New Roman" w:hAnsi="Times New Roman"/>
          <w:color w:val="000000"/>
          <w:sz w:val="28"/>
          <w:szCs w:val="28"/>
        </w:rPr>
        <w:t>2</w:t>
      </w:r>
      <w:r w:rsidR="00AB32C1" w:rsidRPr="00DD113E">
        <w:rPr>
          <w:rFonts w:ascii="Times New Roman" w:hAnsi="Times New Roman"/>
          <w:color w:val="000000"/>
          <w:sz w:val="28"/>
          <w:szCs w:val="28"/>
        </w:rPr>
        <w:t>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9260E1" w:rsidRDefault="00631778" w:rsidP="00567231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13E">
        <w:rPr>
          <w:rFonts w:ascii="Times New Roman" w:hAnsi="Times New Roman"/>
          <w:color w:val="000000"/>
          <w:sz w:val="28"/>
          <w:szCs w:val="28"/>
        </w:rPr>
        <w:t>3</w:t>
      </w:r>
      <w:r w:rsidR="00AB32C1" w:rsidRPr="00DD113E">
        <w:rPr>
          <w:rFonts w:ascii="Times New Roman" w:hAnsi="Times New Roman"/>
          <w:color w:val="000000"/>
          <w:sz w:val="28"/>
          <w:szCs w:val="28"/>
        </w:rPr>
        <w:t xml:space="preserve">. Настоящее постановление вступает в силу после его обнародования.  </w:t>
      </w:r>
    </w:p>
    <w:p w:rsidR="00DD113E" w:rsidRPr="00DD113E" w:rsidRDefault="00DD113E" w:rsidP="00567231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20AE" w:rsidRPr="00DD113E" w:rsidRDefault="003D7288" w:rsidP="005720AE">
      <w:pPr>
        <w:spacing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113E">
        <w:rPr>
          <w:rFonts w:ascii="Times New Roman" w:hAnsi="Times New Roman"/>
          <w:sz w:val="28"/>
          <w:szCs w:val="28"/>
        </w:rPr>
        <w:t>Глава поселения</w:t>
      </w:r>
      <w:r w:rsidRPr="00DD113E">
        <w:rPr>
          <w:rFonts w:ascii="Times New Roman" w:hAnsi="Times New Roman"/>
          <w:sz w:val="28"/>
          <w:szCs w:val="28"/>
        </w:rPr>
        <w:tab/>
      </w:r>
      <w:r w:rsidRPr="00DD113E">
        <w:rPr>
          <w:rFonts w:ascii="Times New Roman" w:hAnsi="Times New Roman"/>
          <w:sz w:val="28"/>
          <w:szCs w:val="28"/>
        </w:rPr>
        <w:tab/>
      </w:r>
      <w:r w:rsidRPr="00DD113E">
        <w:rPr>
          <w:rFonts w:ascii="Times New Roman" w:hAnsi="Times New Roman"/>
          <w:sz w:val="28"/>
          <w:szCs w:val="28"/>
        </w:rPr>
        <w:tab/>
      </w:r>
      <w:r w:rsidRPr="00DD113E">
        <w:rPr>
          <w:rFonts w:ascii="Times New Roman" w:hAnsi="Times New Roman"/>
          <w:sz w:val="28"/>
          <w:szCs w:val="28"/>
        </w:rPr>
        <w:tab/>
      </w:r>
      <w:r w:rsidRPr="00DD113E">
        <w:rPr>
          <w:rFonts w:ascii="Times New Roman" w:hAnsi="Times New Roman"/>
          <w:sz w:val="28"/>
          <w:szCs w:val="28"/>
        </w:rPr>
        <w:tab/>
      </w:r>
      <w:r w:rsidRPr="00DD113E">
        <w:rPr>
          <w:rFonts w:ascii="Times New Roman" w:hAnsi="Times New Roman"/>
          <w:sz w:val="28"/>
          <w:szCs w:val="28"/>
        </w:rPr>
        <w:tab/>
      </w:r>
      <w:r w:rsidRPr="00DD113E">
        <w:rPr>
          <w:rFonts w:ascii="Times New Roman" w:hAnsi="Times New Roman"/>
          <w:sz w:val="28"/>
          <w:szCs w:val="28"/>
        </w:rPr>
        <w:tab/>
      </w:r>
      <w:r w:rsidRPr="00DD113E">
        <w:rPr>
          <w:rFonts w:ascii="Times New Roman" w:hAnsi="Times New Roman"/>
          <w:sz w:val="28"/>
          <w:szCs w:val="28"/>
        </w:rPr>
        <w:tab/>
        <w:t xml:space="preserve">            П.В. Рымарев</w:t>
      </w:r>
    </w:p>
    <w:sectPr w:rsidR="005720AE" w:rsidRPr="00DD113E" w:rsidSect="00627932">
      <w:pgSz w:w="11906" w:h="16838"/>
      <w:pgMar w:top="851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C8146BC"/>
    <w:multiLevelType w:val="hybridMultilevel"/>
    <w:tmpl w:val="D7D6A83C"/>
    <w:lvl w:ilvl="0" w:tplc="8480BD4E">
      <w:start w:val="1"/>
      <w:numFmt w:val="decimal"/>
      <w:lvlText w:val="%1."/>
      <w:lvlJc w:val="left"/>
      <w:pPr>
        <w:ind w:left="1003" w:hanging="43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C7"/>
    <w:rsid w:val="000901F2"/>
    <w:rsid w:val="001421CF"/>
    <w:rsid w:val="001967B3"/>
    <w:rsid w:val="001974F9"/>
    <w:rsid w:val="00227C27"/>
    <w:rsid w:val="00332190"/>
    <w:rsid w:val="003846B6"/>
    <w:rsid w:val="003D7288"/>
    <w:rsid w:val="004214DE"/>
    <w:rsid w:val="00514603"/>
    <w:rsid w:val="00544DE1"/>
    <w:rsid w:val="00567231"/>
    <w:rsid w:val="005720AE"/>
    <w:rsid w:val="005D7150"/>
    <w:rsid w:val="005E1E45"/>
    <w:rsid w:val="00606C44"/>
    <w:rsid w:val="00627932"/>
    <w:rsid w:val="00631778"/>
    <w:rsid w:val="006502FE"/>
    <w:rsid w:val="00663655"/>
    <w:rsid w:val="006977FB"/>
    <w:rsid w:val="006D1E0D"/>
    <w:rsid w:val="00784DCE"/>
    <w:rsid w:val="007D3A27"/>
    <w:rsid w:val="007E7784"/>
    <w:rsid w:val="007F5F7E"/>
    <w:rsid w:val="00852B12"/>
    <w:rsid w:val="008C712F"/>
    <w:rsid w:val="008D1FE5"/>
    <w:rsid w:val="008F76D8"/>
    <w:rsid w:val="0090598B"/>
    <w:rsid w:val="009260E1"/>
    <w:rsid w:val="0093087E"/>
    <w:rsid w:val="00947F30"/>
    <w:rsid w:val="009522C0"/>
    <w:rsid w:val="00984176"/>
    <w:rsid w:val="00984CE1"/>
    <w:rsid w:val="009A255C"/>
    <w:rsid w:val="00AB32C1"/>
    <w:rsid w:val="00B22832"/>
    <w:rsid w:val="00B27BF1"/>
    <w:rsid w:val="00BE38EB"/>
    <w:rsid w:val="00C706F7"/>
    <w:rsid w:val="00D10D54"/>
    <w:rsid w:val="00D264C7"/>
    <w:rsid w:val="00DD113E"/>
    <w:rsid w:val="00ED0A1E"/>
    <w:rsid w:val="00F26E74"/>
    <w:rsid w:val="00F8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59352-E04C-4279-B7F1-0D8FEEDA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5720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9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Приёная</cp:lastModifiedBy>
  <cp:revision>6</cp:revision>
  <cp:lastPrinted>2021-03-05T04:16:00Z</cp:lastPrinted>
  <dcterms:created xsi:type="dcterms:W3CDTF">2021-02-16T08:49:00Z</dcterms:created>
  <dcterms:modified xsi:type="dcterms:W3CDTF">2021-03-05T04:16:00Z</dcterms:modified>
</cp:coreProperties>
</file>