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55" w:rsidRDefault="003C6255" w:rsidP="003C6255">
      <w:pPr>
        <w:pStyle w:val="a5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55" w:rsidRPr="00C747BC" w:rsidRDefault="003C6255" w:rsidP="003C6255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747BC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3C6255" w:rsidRPr="00C747BC" w:rsidRDefault="003C6255" w:rsidP="003C6255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747BC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3C6255" w:rsidRPr="00C747BC" w:rsidRDefault="003C6255" w:rsidP="003C6255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C747BC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C747BC"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:rsidR="003C6255" w:rsidRPr="00C747BC" w:rsidRDefault="003C6255" w:rsidP="003C6255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747BC"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3C6255" w:rsidRPr="00C747BC" w:rsidRDefault="003C6255" w:rsidP="003C625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6255" w:rsidRPr="00C747BC" w:rsidRDefault="003C6255" w:rsidP="003C625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747BC">
        <w:rPr>
          <w:rFonts w:ascii="Times New Roman" w:hAnsi="Times New Roman"/>
          <w:b/>
          <w:sz w:val="32"/>
          <w:szCs w:val="32"/>
        </w:rPr>
        <w:t>ПОСТАНОВЛЕНИЕ</w:t>
      </w:r>
    </w:p>
    <w:p w:rsidR="00F162DF" w:rsidRDefault="00F162DF" w:rsidP="00F162DF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F162DF" w:rsidRDefault="00F162DF" w:rsidP="00F162DF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F162DF" w:rsidRDefault="00A9616B" w:rsidP="00F162DF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«13</w:t>
      </w:r>
      <w:r w:rsidR="00D41A6A">
        <w:rPr>
          <w:b w:val="0"/>
          <w:bCs w:val="0"/>
          <w:color w:val="000000"/>
        </w:rPr>
        <w:t xml:space="preserve">» </w:t>
      </w:r>
      <w:proofErr w:type="gramStart"/>
      <w:r>
        <w:rPr>
          <w:b w:val="0"/>
          <w:bCs w:val="0"/>
          <w:color w:val="000000"/>
        </w:rPr>
        <w:t xml:space="preserve">июня </w:t>
      </w:r>
      <w:r w:rsidR="00D41A6A">
        <w:rPr>
          <w:b w:val="0"/>
          <w:bCs w:val="0"/>
          <w:color w:val="000000"/>
        </w:rPr>
        <w:t xml:space="preserve"> 2017</w:t>
      </w:r>
      <w:proofErr w:type="gramEnd"/>
      <w:r w:rsidR="00F162DF">
        <w:rPr>
          <w:b w:val="0"/>
          <w:bCs w:val="0"/>
          <w:color w:val="000000"/>
        </w:rPr>
        <w:t xml:space="preserve"> года                                                </w:t>
      </w:r>
      <w:r>
        <w:rPr>
          <w:b w:val="0"/>
          <w:bCs w:val="0"/>
          <w:color w:val="000000"/>
        </w:rPr>
        <w:t xml:space="preserve">                                         </w:t>
      </w:r>
      <w:bookmarkStart w:id="0" w:name="_GoBack"/>
      <w:bookmarkEnd w:id="0"/>
      <w:r>
        <w:rPr>
          <w:b w:val="0"/>
          <w:bCs w:val="0"/>
          <w:color w:val="000000"/>
        </w:rPr>
        <w:t xml:space="preserve"> № 191</w:t>
      </w:r>
    </w:p>
    <w:p w:rsidR="00D41A6A" w:rsidRDefault="00F162DF" w:rsidP="00D14049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D14049" w:rsidRPr="00D14049" w:rsidRDefault="00D14049" w:rsidP="00D14049">
      <w:pPr>
        <w:pStyle w:val="ConsPlusTitle"/>
        <w:jc w:val="both"/>
        <w:rPr>
          <w:b w:val="0"/>
          <w:bCs w:val="0"/>
          <w:color w:val="000000"/>
        </w:rPr>
      </w:pPr>
    </w:p>
    <w:p w:rsidR="00F162DF" w:rsidRPr="00D41A6A" w:rsidRDefault="00F162DF" w:rsidP="00D41A6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162DF" w:rsidRPr="00D41A6A" w:rsidRDefault="00F162DF" w:rsidP="00D41A6A">
      <w:pPr>
        <w:pStyle w:val="ConsPlusTitle"/>
        <w:widowControl/>
        <w:spacing w:line="20" w:lineRule="atLeast"/>
        <w:jc w:val="both"/>
        <w:rPr>
          <w:b w:val="0"/>
          <w:bCs w:val="0"/>
        </w:rPr>
      </w:pPr>
      <w:r w:rsidRPr="00D41A6A">
        <w:rPr>
          <w:b w:val="0"/>
          <w:bCs w:val="0"/>
        </w:rPr>
        <w:t>администрации сельского поселения</w:t>
      </w:r>
    </w:p>
    <w:p w:rsidR="00F162DF" w:rsidRPr="00D41A6A" w:rsidRDefault="00D41A6A" w:rsidP="00D41A6A">
      <w:pPr>
        <w:pStyle w:val="ConsPlusTitle"/>
        <w:widowControl/>
        <w:spacing w:line="20" w:lineRule="atLeast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Нижнесортымский  от</w:t>
      </w:r>
      <w:proofErr w:type="gramEnd"/>
      <w:r>
        <w:rPr>
          <w:b w:val="0"/>
          <w:bCs w:val="0"/>
        </w:rPr>
        <w:t xml:space="preserve"> 21.1</w:t>
      </w:r>
      <w:r w:rsidR="00F162DF" w:rsidRPr="00D41A6A">
        <w:rPr>
          <w:b w:val="0"/>
          <w:bCs w:val="0"/>
        </w:rPr>
        <w:t>2.201</w:t>
      </w:r>
      <w:r>
        <w:rPr>
          <w:b w:val="0"/>
          <w:bCs w:val="0"/>
        </w:rPr>
        <w:t>5 № 423</w:t>
      </w:r>
    </w:p>
    <w:p w:rsidR="00F162DF" w:rsidRDefault="00F162DF" w:rsidP="00D140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896" w:rsidRDefault="00F162DF" w:rsidP="00E5689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сельского поселения Ни</w:t>
      </w:r>
      <w:r w:rsidR="00D41A6A">
        <w:rPr>
          <w:rFonts w:ascii="Times New Roman" w:hAnsi="Times New Roman" w:cs="Times New Roman"/>
          <w:sz w:val="28"/>
          <w:szCs w:val="28"/>
        </w:rPr>
        <w:t>жнесортымский от 21.12</w:t>
      </w:r>
      <w:r w:rsidRPr="00D41A6A">
        <w:rPr>
          <w:rFonts w:ascii="Times New Roman" w:hAnsi="Times New Roman" w:cs="Times New Roman"/>
          <w:sz w:val="28"/>
          <w:szCs w:val="28"/>
        </w:rPr>
        <w:t>.201</w:t>
      </w:r>
      <w:r w:rsidR="00D41A6A">
        <w:rPr>
          <w:rFonts w:ascii="Times New Roman" w:hAnsi="Times New Roman" w:cs="Times New Roman"/>
          <w:sz w:val="28"/>
          <w:szCs w:val="28"/>
        </w:rPr>
        <w:t>5 № 423</w:t>
      </w:r>
      <w:r w:rsidRPr="00D41A6A">
        <w:rPr>
          <w:rFonts w:ascii="Times New Roman" w:hAnsi="Times New Roman" w:cs="Times New Roman"/>
          <w:sz w:val="28"/>
          <w:szCs w:val="28"/>
        </w:rPr>
        <w:t xml:space="preserve"> </w:t>
      </w:r>
      <w:r w:rsidRPr="00D41A6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4D771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D771F">
        <w:rPr>
          <w:rFonts w:ascii="Times New Roman" w:hAnsi="Times New Roman" w:cs="Times New Roman"/>
          <w:sz w:val="28"/>
          <w:szCs w:val="28"/>
        </w:rPr>
        <w:t xml:space="preserve">  утверждении</w:t>
      </w:r>
      <w:proofErr w:type="gramEnd"/>
      <w:r w:rsidR="004D771F" w:rsidRPr="004D771F">
        <w:rPr>
          <w:rFonts w:ascii="Times New Roman" w:hAnsi="Times New Roman" w:cs="Times New Roman"/>
          <w:sz w:val="28"/>
          <w:szCs w:val="28"/>
        </w:rPr>
        <w:t xml:space="preserve"> </w:t>
      </w:r>
      <w:r w:rsidR="004D771F">
        <w:rPr>
          <w:rFonts w:ascii="Times New Roman" w:hAnsi="Times New Roman" w:cs="Times New Roman"/>
          <w:sz w:val="28"/>
          <w:szCs w:val="28"/>
        </w:rPr>
        <w:t>Положения</w:t>
      </w:r>
      <w:r w:rsidR="004D771F" w:rsidRPr="004D771F">
        <w:rPr>
          <w:rFonts w:ascii="Times New Roman" w:hAnsi="Times New Roman" w:cs="Times New Roman"/>
          <w:sz w:val="28"/>
          <w:szCs w:val="28"/>
        </w:rPr>
        <w:t xml:space="preserve">  о  порядке установления публичных сервитутов на территории </w:t>
      </w:r>
      <w:r w:rsidR="004D771F" w:rsidRPr="004D771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Нижнесортымский</w:t>
      </w:r>
      <w:r w:rsidRPr="004D771F">
        <w:rPr>
          <w:rFonts w:ascii="Times New Roman" w:hAnsi="Times New Roman" w:cs="Times New Roman"/>
          <w:color w:val="000000"/>
          <w:sz w:val="28"/>
          <w:szCs w:val="28"/>
        </w:rPr>
        <w:t>» изм</w:t>
      </w:r>
      <w:r w:rsidR="004D771F">
        <w:rPr>
          <w:rFonts w:ascii="Times New Roman" w:hAnsi="Times New Roman" w:cs="Times New Roman"/>
          <w:color w:val="000000"/>
          <w:sz w:val="28"/>
          <w:szCs w:val="28"/>
        </w:rPr>
        <w:t xml:space="preserve">енение, изложив пункт 1.7. </w:t>
      </w:r>
      <w:r w:rsidR="00E56896">
        <w:rPr>
          <w:rFonts w:ascii="Times New Roman" w:hAnsi="Times New Roman" w:cs="Times New Roman"/>
          <w:color w:val="000000"/>
          <w:sz w:val="28"/>
          <w:szCs w:val="28"/>
        </w:rPr>
        <w:t>приложения к постановлению</w:t>
      </w:r>
      <w:r w:rsidR="004D771F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E56896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162DF" w:rsidRPr="00D41A6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62DF" w:rsidRPr="00D41A6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сервитуты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обеспечения интересов государственных и муниципальных нужд</w:t>
      </w:r>
      <w:r w:rsidR="00E07DD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6896" w:rsidRDefault="00E07DD2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896">
        <w:rPr>
          <w:rFonts w:ascii="Times New Roman" w:hAnsi="Times New Roman" w:cs="Times New Roman"/>
          <w:sz w:val="28"/>
          <w:szCs w:val="28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дренажных работ на земельном участке;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забора (изъятия) водных ресурсов из водных объектов и водопоя;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прогона сельскохозяйственных животных через земельный участок;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использования земельного участка в целях охоты, рыболовства,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:rsidR="00E56896" w:rsidRDefault="00E56896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временного пользования земельным участком в целях проведения изыскательских, исследовательских и других работ.»</w:t>
      </w:r>
      <w:r w:rsidR="002B2988">
        <w:rPr>
          <w:rFonts w:ascii="Times New Roman" w:hAnsi="Times New Roman" w:cs="Times New Roman"/>
          <w:sz w:val="28"/>
          <w:szCs w:val="28"/>
        </w:rPr>
        <w:t>.</w:t>
      </w:r>
    </w:p>
    <w:p w:rsidR="002B2988" w:rsidRPr="002B2988" w:rsidRDefault="002B2988" w:rsidP="002B2988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29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B2988" w:rsidRPr="002B2988" w:rsidRDefault="002B2988" w:rsidP="002B2988">
      <w:pPr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29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3. Настоящее постановление вступает в силу после его обнародования.</w:t>
      </w:r>
    </w:p>
    <w:p w:rsidR="002B2988" w:rsidRDefault="002B2988" w:rsidP="00E56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255" w:rsidRDefault="003C6255" w:rsidP="00D14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255" w:rsidRDefault="003C6255" w:rsidP="00D14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049" w:rsidRPr="00D14049" w:rsidRDefault="00F162DF" w:rsidP="00D140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049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</w:t>
      </w:r>
      <w:r w:rsidR="00D1404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4049">
        <w:rPr>
          <w:rFonts w:ascii="Times New Roman" w:hAnsi="Times New Roman" w:cs="Times New Roman"/>
          <w:sz w:val="28"/>
          <w:szCs w:val="28"/>
        </w:rPr>
        <w:t xml:space="preserve">П. В. Рымарев </w:t>
      </w:r>
    </w:p>
    <w:sectPr w:rsidR="00D14049" w:rsidRPr="00D14049" w:rsidSect="00F40A0E">
      <w:pgSz w:w="11905" w:h="16838"/>
      <w:pgMar w:top="709" w:right="565" w:bottom="850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4E"/>
    <w:rsid w:val="001D26EC"/>
    <w:rsid w:val="00217015"/>
    <w:rsid w:val="002B2988"/>
    <w:rsid w:val="003061B5"/>
    <w:rsid w:val="0039564E"/>
    <w:rsid w:val="003C6255"/>
    <w:rsid w:val="004D771F"/>
    <w:rsid w:val="00A9616B"/>
    <w:rsid w:val="00D14049"/>
    <w:rsid w:val="00D41A6A"/>
    <w:rsid w:val="00E07DD2"/>
    <w:rsid w:val="00E56896"/>
    <w:rsid w:val="00F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07B3-F743-474A-8134-E7A0949D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4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C62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13</cp:revision>
  <cp:lastPrinted>2017-06-14T03:48:00Z</cp:lastPrinted>
  <dcterms:created xsi:type="dcterms:W3CDTF">2017-04-17T05:00:00Z</dcterms:created>
  <dcterms:modified xsi:type="dcterms:W3CDTF">2017-06-14T03:48:00Z</dcterms:modified>
</cp:coreProperties>
</file>