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C36952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30706" w:rsidRPr="00916E18" w:rsidRDefault="00330706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330706" w:rsidRPr="00330706" w:rsidRDefault="00330706" w:rsidP="00330706">
      <w:pPr>
        <w:pStyle w:val="a3"/>
        <w:ind w:left="113"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706">
        <w:rPr>
          <w:rFonts w:ascii="Times New Roman" w:hAnsi="Times New Roman" w:cs="Times New Roman"/>
          <w:b/>
          <w:sz w:val="24"/>
          <w:szCs w:val="24"/>
        </w:rPr>
        <w:t>Популярность электронных сервисов и услуг в электронном виде</w:t>
      </w:r>
      <w:r w:rsidRPr="00330706">
        <w:rPr>
          <w:rFonts w:ascii="Times New Roman" w:hAnsi="Times New Roman" w:cs="Times New Roman"/>
          <w:b/>
          <w:sz w:val="24"/>
          <w:szCs w:val="24"/>
        </w:rPr>
        <w:br/>
        <w:t>среди жителей Ханты-Мансийского автономного округа – Югры растёт</w:t>
      </w:r>
    </w:p>
    <w:p w:rsidR="00330706" w:rsidRPr="00330706" w:rsidRDefault="00330706" w:rsidP="00330706">
      <w:pPr>
        <w:pStyle w:val="a3"/>
        <w:tabs>
          <w:tab w:val="left" w:pos="4048"/>
        </w:tabs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330706">
        <w:rPr>
          <w:rFonts w:ascii="Times New Roman" w:hAnsi="Times New Roman" w:cs="Times New Roman"/>
          <w:sz w:val="24"/>
          <w:szCs w:val="24"/>
        </w:rPr>
        <w:tab/>
      </w:r>
    </w:p>
    <w:p w:rsidR="00330706" w:rsidRPr="00330706" w:rsidRDefault="00330706" w:rsidP="00330706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330706">
        <w:rPr>
          <w:rFonts w:ascii="Times New Roman" w:hAnsi="Times New Roman" w:cs="Times New Roman"/>
          <w:sz w:val="24"/>
          <w:szCs w:val="24"/>
          <w:lang w:val="x-none"/>
        </w:rPr>
        <w:t>Количество подготовленных документов</w:t>
      </w:r>
      <w:r w:rsidRPr="00330706">
        <w:rPr>
          <w:rFonts w:ascii="Times New Roman" w:hAnsi="Times New Roman" w:cs="Times New Roman"/>
          <w:sz w:val="24"/>
          <w:szCs w:val="24"/>
        </w:rPr>
        <w:t xml:space="preserve"> Кадастровой палатой жителям Ханты-Мансийского автономного округа – Югры</w:t>
      </w:r>
      <w:r w:rsidRPr="00330706">
        <w:rPr>
          <w:rFonts w:ascii="Times New Roman" w:hAnsi="Times New Roman" w:cs="Times New Roman"/>
          <w:sz w:val="24"/>
          <w:szCs w:val="24"/>
          <w:lang w:val="x-none"/>
        </w:rPr>
        <w:t xml:space="preserve">, в виде которых предоставляются сведения, содержащиеся в Едином государственном реестре недвижимости </w:t>
      </w:r>
      <w:r w:rsidRPr="00330706">
        <w:rPr>
          <w:rFonts w:ascii="Times New Roman" w:hAnsi="Times New Roman" w:cs="Times New Roman"/>
          <w:sz w:val="24"/>
          <w:szCs w:val="24"/>
        </w:rPr>
        <w:t>составляет:</w:t>
      </w:r>
    </w:p>
    <w:p w:rsidR="00330706" w:rsidRPr="00330706" w:rsidRDefault="00330706" w:rsidP="00330706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330706">
        <w:rPr>
          <w:rFonts w:ascii="Times New Roman" w:hAnsi="Times New Roman" w:cs="Times New Roman"/>
          <w:sz w:val="24"/>
          <w:szCs w:val="24"/>
        </w:rPr>
        <w:t>-за 2017 год в электронном виде 63% и бумажном виде 37%;</w:t>
      </w:r>
    </w:p>
    <w:p w:rsidR="00330706" w:rsidRPr="00330706" w:rsidRDefault="00330706" w:rsidP="00330706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330706">
        <w:rPr>
          <w:rFonts w:ascii="Times New Roman" w:hAnsi="Times New Roman" w:cs="Times New Roman"/>
          <w:sz w:val="24"/>
          <w:szCs w:val="24"/>
        </w:rPr>
        <w:t>-за 2018 год в электронном виде 80% и бумажном виде 20%.</w:t>
      </w:r>
    </w:p>
    <w:p w:rsidR="00330706" w:rsidRPr="00330706" w:rsidRDefault="00330706" w:rsidP="00330706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330706">
        <w:rPr>
          <w:rFonts w:ascii="Times New Roman" w:hAnsi="Times New Roman" w:cs="Times New Roman"/>
          <w:sz w:val="24"/>
          <w:szCs w:val="24"/>
        </w:rPr>
        <w:t>Заметная разница между сведениями, предоставленными в виде электронного документа и на бумажных носителях, подтверждает популярность электронных сервисов и услуг в электронном виде среди граждан.</w:t>
      </w:r>
    </w:p>
    <w:p w:rsidR="00330706" w:rsidRPr="00330706" w:rsidRDefault="00330706" w:rsidP="00330706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330706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недвижимости об объекте предоставляются по выбору граждан на бумажном носителе или в виде электронного документа, заверенного квалифицированной электронной подписью. В первом случае выписку можно получить лично в офисе МФЦ или по почте, во втором – в виде ссылки на пакет электронных документов.</w:t>
      </w:r>
    </w:p>
    <w:p w:rsidR="00330706" w:rsidRPr="00330706" w:rsidRDefault="00330706" w:rsidP="00330706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330706">
        <w:rPr>
          <w:rFonts w:ascii="Times New Roman" w:hAnsi="Times New Roman" w:cs="Times New Roman"/>
          <w:sz w:val="24"/>
          <w:szCs w:val="24"/>
        </w:rPr>
        <w:t>Обращаясь за услугами на портал, заявитель может сэкономить. Например, выписка из Единого государственного реестра недвижимости об объекте в виде бумажного документа для физических лиц обойдется 750 рублей, для юридических – 2200 рублей, а в виде электронного документа для физических лиц размер платы составит 300 рублей, для юридических – 600 рублей. Многие заявители обращаются в Кадастровую палату за выпиской из ЕГРН о правах отдельного лица на имевшиеся (имеющиеся) у него объекты недвижимости. Если заявителю необходима выписка о правах отдельного лица на территории 1 субъекта РФ, то стоимость выписки в виде бумажного документа для физических лиц составит 650 рублей, для юридических 1800 рублей, в то время как выписка в виде электронного документа для физических лиц обойдется 400 рублей, для юридических – 650 рублей.</w:t>
      </w:r>
    </w:p>
    <w:p w:rsidR="00330706" w:rsidRPr="00330706" w:rsidRDefault="00330706" w:rsidP="00330706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330706">
        <w:rPr>
          <w:rFonts w:ascii="Times New Roman" w:hAnsi="Times New Roman" w:cs="Times New Roman"/>
          <w:sz w:val="24"/>
          <w:szCs w:val="24"/>
        </w:rPr>
        <w:t>Пакет документов, полученный заявителем в электронном виде, представляет собой архив формата ZIP, который содержит выписку на объект недвижимости в формате XML и файл электронной подписи в формате SIG. Открыть выписку и проверить корректность электронной подписи, которой заверен документ, можно с помощью специального сервиса «Проверка электронного документа» на портале Росреестра (</w:t>
      </w:r>
      <w:hyperlink r:id="rId6" w:history="1">
        <w:r w:rsidRPr="00330706">
          <w:rPr>
            <w:rStyle w:val="a6"/>
            <w:rFonts w:ascii="Times New Roman" w:hAnsi="Times New Roman" w:cs="Times New Roman"/>
            <w:sz w:val="24"/>
            <w:szCs w:val="24"/>
          </w:rPr>
          <w:t>www.rosreestr.ru</w:t>
        </w:r>
      </w:hyperlink>
      <w:r w:rsidRPr="00330706">
        <w:rPr>
          <w:rFonts w:ascii="Times New Roman" w:hAnsi="Times New Roman" w:cs="Times New Roman"/>
          <w:sz w:val="24"/>
          <w:szCs w:val="24"/>
        </w:rPr>
        <w:t>).</w:t>
      </w:r>
    </w:p>
    <w:p w:rsidR="00F30094" w:rsidRPr="00330706" w:rsidRDefault="00330706" w:rsidP="00330706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330706">
        <w:rPr>
          <w:rFonts w:ascii="Times New Roman" w:hAnsi="Times New Roman" w:cs="Times New Roman"/>
          <w:sz w:val="24"/>
          <w:szCs w:val="24"/>
        </w:rPr>
        <w:lastRenderedPageBreak/>
        <w:t>Для того чтобы получить печатное представление выписки, достаточно загрузить xml-файл и нажать кнопку «Проверить», а затем выбрать функцию «Показать файл». Полученную таблицу с данными можно распечатать или сохранить.</w:t>
      </w:r>
    </w:p>
    <w:p w:rsidR="005D1CEC" w:rsidRPr="00330706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30706"/>
    <w:rsid w:val="003D30C5"/>
    <w:rsid w:val="005A712B"/>
    <w:rsid w:val="005D1CEC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23</cp:revision>
  <dcterms:created xsi:type="dcterms:W3CDTF">2018-04-09T10:14:00Z</dcterms:created>
  <dcterms:modified xsi:type="dcterms:W3CDTF">2019-02-15T06:01:00Z</dcterms:modified>
</cp:coreProperties>
</file>