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65556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0E60" w:rsidRPr="004A2176" w:rsidRDefault="00050E60" w:rsidP="00050E6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палата призывает пользоваться электронными услугами</w:t>
      </w:r>
    </w:p>
    <w:p w:rsidR="00050E60" w:rsidRPr="001C7462" w:rsidRDefault="001C7462" w:rsidP="001C7462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462">
        <w:rPr>
          <w:rFonts w:ascii="Times New Roman" w:hAnsi="Times New Roman" w:cs="Times New Roman"/>
          <w:sz w:val="24"/>
          <w:szCs w:val="24"/>
        </w:rPr>
        <w:t>Филиал ФГБУ «</w:t>
      </w:r>
      <w:r w:rsidR="00050E60" w:rsidRPr="001C7462">
        <w:rPr>
          <w:rFonts w:ascii="Times New Roman" w:hAnsi="Times New Roman" w:cs="Times New Roman"/>
          <w:sz w:val="24"/>
          <w:szCs w:val="24"/>
        </w:rPr>
        <w:t xml:space="preserve">ФКП </w:t>
      </w:r>
      <w:r w:rsidRPr="001C7462">
        <w:rPr>
          <w:rFonts w:ascii="Times New Roman" w:hAnsi="Times New Roman" w:cs="Times New Roman"/>
          <w:sz w:val="24"/>
          <w:szCs w:val="24"/>
        </w:rPr>
        <w:t>Росреестра»</w:t>
      </w:r>
      <w:r w:rsidR="00050E60" w:rsidRPr="001C7462">
        <w:rPr>
          <w:rFonts w:ascii="Times New Roman" w:hAnsi="Times New Roman" w:cs="Times New Roman"/>
          <w:sz w:val="24"/>
          <w:szCs w:val="24"/>
        </w:rPr>
        <w:t xml:space="preserve"> по</w:t>
      </w:r>
      <w:r w:rsidRPr="001C7462">
        <w:rPr>
          <w:rFonts w:ascii="Times New Roman" w:hAnsi="Times New Roman" w:cs="Times New Roman"/>
          <w:sz w:val="24"/>
          <w:szCs w:val="24"/>
        </w:rPr>
        <w:t xml:space="preserve"> </w:t>
      </w:r>
      <w:r w:rsidRPr="001C746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Уральскому федеральному округу</w:t>
      </w:r>
      <w:r w:rsidRPr="001C7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0E60" w:rsidRPr="001C7462">
        <w:rPr>
          <w:rFonts w:ascii="Times New Roman" w:hAnsi="Times New Roman" w:cs="Times New Roman"/>
          <w:sz w:val="24"/>
          <w:szCs w:val="24"/>
        </w:rPr>
        <w:t>напоминает гражданам, что они могут получить государственные услуги Росреестра в электронном виде. Заявитель не теряет времени на визит в офис, а может получить услугу или воспользоваться сервисом, находясь дома или на работе.</w:t>
      </w:r>
    </w:p>
    <w:p w:rsidR="00050E60" w:rsidRPr="001C7462" w:rsidRDefault="00050E60" w:rsidP="001C74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62">
        <w:rPr>
          <w:rFonts w:ascii="Times New Roman" w:hAnsi="Times New Roman" w:cs="Times New Roman"/>
          <w:sz w:val="24"/>
          <w:szCs w:val="24"/>
        </w:rPr>
        <w:t>Портал Росреестра предоставляет гражданам и организациям удобные электронные сервисы, которые позволяют сэкономить время и быстро получить нужную информацию. Граждане могут отследить статус своей заявки, получить сведения из Фонда данных государственной кадастровой оценки, ознакомиться со сведениями об объекте недвижимости на Публичной кадастровой карте.</w:t>
      </w:r>
    </w:p>
    <w:p w:rsidR="00050E60" w:rsidRPr="001C7462" w:rsidRDefault="00050E60" w:rsidP="001C74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62">
        <w:rPr>
          <w:rFonts w:ascii="Times New Roman" w:hAnsi="Times New Roman" w:cs="Times New Roman"/>
          <w:sz w:val="24"/>
          <w:szCs w:val="24"/>
        </w:rPr>
        <w:t xml:space="preserve">В связи с вступлением в силу Федерального </w:t>
      </w:r>
      <w:r w:rsidR="001C7462" w:rsidRPr="001C7462">
        <w:rPr>
          <w:rFonts w:ascii="Times New Roman" w:hAnsi="Times New Roman" w:cs="Times New Roman"/>
          <w:sz w:val="24"/>
          <w:szCs w:val="24"/>
        </w:rPr>
        <w:t>закона от 13.07.2015г. №218-ФЗ «</w:t>
      </w:r>
      <w:r w:rsidRPr="001C7462">
        <w:rPr>
          <w:rFonts w:ascii="Times New Roman" w:hAnsi="Times New Roman" w:cs="Times New Roman"/>
          <w:sz w:val="24"/>
          <w:szCs w:val="24"/>
        </w:rPr>
        <w:t>О государст</w:t>
      </w:r>
      <w:r w:rsidR="001C7462" w:rsidRPr="001C7462">
        <w:rPr>
          <w:rFonts w:ascii="Times New Roman" w:hAnsi="Times New Roman" w:cs="Times New Roman"/>
          <w:sz w:val="24"/>
          <w:szCs w:val="24"/>
        </w:rPr>
        <w:t>венной регистрации недвижимости»</w:t>
      </w:r>
      <w:r w:rsidRPr="001C7462">
        <w:rPr>
          <w:rFonts w:ascii="Times New Roman" w:hAnsi="Times New Roman" w:cs="Times New Roman"/>
          <w:sz w:val="24"/>
          <w:szCs w:val="24"/>
        </w:rPr>
        <w:t xml:space="preserve"> стали доступны новые сервисы, которые позволяют получить сведения из Единого государственного реестра недвижимости (ЕГРН): о правах отдельного лица на имевшиеся (имеющиеся) у него объекты недвижимости; о содержании правоустанавливающих документов; о переходе прав на объект недвижимости, а также кадастровый план территории.</w:t>
      </w:r>
    </w:p>
    <w:p w:rsidR="00050E60" w:rsidRPr="001C7462" w:rsidRDefault="00050E60" w:rsidP="001C74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62">
        <w:rPr>
          <w:rFonts w:ascii="Times New Roman" w:hAnsi="Times New Roman" w:cs="Times New Roman"/>
          <w:sz w:val="24"/>
          <w:szCs w:val="24"/>
        </w:rPr>
        <w:t>Запросить общедоступные сведения из ЕГРН об объекте недвижимости может любое заинтересованное лицо, как в электронном виде, так и при личном обращении в многофункциональный центр "Мои документы". В соответствии с Законом № 218-ФЗ сведения из ЕГРН предоставляются в течение 3 рабочих дней. За предоставление сведений, содержащихся в ЕГРН, в соответствии с законодательством взимается плата.</w:t>
      </w:r>
    </w:p>
    <w:p w:rsidR="00050E60" w:rsidRPr="001C7462" w:rsidRDefault="00050E60" w:rsidP="000816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62">
        <w:rPr>
          <w:rFonts w:ascii="Times New Roman" w:hAnsi="Times New Roman" w:cs="Times New Roman"/>
          <w:sz w:val="24"/>
          <w:szCs w:val="24"/>
        </w:rPr>
        <w:t>Можно получить выписки из ЕГРН об основных характеристиках и зарегистрированных правах на объект недвижимости, а также о кадастровой стоимости объектов недвижимости. Также в электронном виде теперь можно подать одно заявление на государственный кадастровый учет и регистрацию прав.</w:t>
      </w:r>
    </w:p>
    <w:p w:rsidR="00050E60" w:rsidRDefault="00050E60" w:rsidP="000816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462">
        <w:rPr>
          <w:rFonts w:ascii="Times New Roman" w:hAnsi="Times New Roman" w:cs="Times New Roman"/>
          <w:sz w:val="24"/>
          <w:szCs w:val="24"/>
        </w:rPr>
        <w:t>На сай</w:t>
      </w:r>
      <w:r w:rsidR="001C7462" w:rsidRPr="001C7462">
        <w:rPr>
          <w:rFonts w:ascii="Times New Roman" w:hAnsi="Times New Roman" w:cs="Times New Roman"/>
          <w:sz w:val="24"/>
          <w:szCs w:val="24"/>
        </w:rPr>
        <w:t>те Росреестра запущены сервисы «Личный кабинет правообладателя» и «</w:t>
      </w:r>
      <w:r w:rsidRPr="001C7462">
        <w:rPr>
          <w:rFonts w:ascii="Times New Roman" w:hAnsi="Times New Roman" w:cs="Times New Roman"/>
          <w:sz w:val="24"/>
          <w:szCs w:val="24"/>
        </w:rPr>
        <w:t>Личный кабинет када</w:t>
      </w:r>
      <w:r w:rsidR="001C7462" w:rsidRPr="001C7462">
        <w:rPr>
          <w:rFonts w:ascii="Times New Roman" w:hAnsi="Times New Roman" w:cs="Times New Roman"/>
          <w:sz w:val="24"/>
          <w:szCs w:val="24"/>
        </w:rPr>
        <w:t>стрового инженера», а также сервис «</w:t>
      </w:r>
      <w:r w:rsidRPr="001C7462">
        <w:rPr>
          <w:rFonts w:ascii="Times New Roman" w:hAnsi="Times New Roman" w:cs="Times New Roman"/>
          <w:sz w:val="24"/>
          <w:szCs w:val="24"/>
        </w:rPr>
        <w:t>Справочная информация по объект</w:t>
      </w:r>
      <w:r w:rsidR="001C7462" w:rsidRPr="001C7462">
        <w:rPr>
          <w:rFonts w:ascii="Times New Roman" w:hAnsi="Times New Roman" w:cs="Times New Roman"/>
          <w:sz w:val="24"/>
          <w:szCs w:val="24"/>
        </w:rPr>
        <w:t xml:space="preserve">ам недвижимости в режиме </w:t>
      </w:r>
      <w:proofErr w:type="spellStart"/>
      <w:r w:rsidR="001C7462" w:rsidRPr="001C746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1C7462" w:rsidRPr="001C7462">
        <w:rPr>
          <w:rFonts w:ascii="Times New Roman" w:hAnsi="Times New Roman" w:cs="Times New Roman"/>
          <w:sz w:val="24"/>
          <w:szCs w:val="24"/>
        </w:rPr>
        <w:t>»</w:t>
      </w:r>
      <w:r w:rsidRPr="001C7462">
        <w:rPr>
          <w:rFonts w:ascii="Times New Roman" w:hAnsi="Times New Roman" w:cs="Times New Roman"/>
          <w:sz w:val="24"/>
          <w:szCs w:val="24"/>
        </w:rPr>
        <w:t>. В личном кабинете п</w:t>
      </w:r>
      <w:r w:rsidR="001C7462" w:rsidRPr="001C7462">
        <w:rPr>
          <w:rFonts w:ascii="Times New Roman" w:hAnsi="Times New Roman" w:cs="Times New Roman"/>
          <w:sz w:val="24"/>
          <w:szCs w:val="24"/>
        </w:rPr>
        <w:t>равообладателя доступен сервис «</w:t>
      </w:r>
      <w:r w:rsidRPr="001C7462">
        <w:rPr>
          <w:rFonts w:ascii="Times New Roman" w:hAnsi="Times New Roman" w:cs="Times New Roman"/>
          <w:sz w:val="24"/>
          <w:szCs w:val="24"/>
        </w:rPr>
        <w:t xml:space="preserve">Офисы и приемные. </w:t>
      </w:r>
      <w:r w:rsidR="001C7462" w:rsidRPr="001C7462">
        <w:rPr>
          <w:rFonts w:ascii="Times New Roman" w:hAnsi="Times New Roman" w:cs="Times New Roman"/>
          <w:sz w:val="24"/>
          <w:szCs w:val="24"/>
        </w:rPr>
        <w:t>Предварительная запись на прием»</w:t>
      </w:r>
      <w:r w:rsidRPr="001C7462">
        <w:rPr>
          <w:rFonts w:ascii="Times New Roman" w:hAnsi="Times New Roman" w:cs="Times New Roman"/>
          <w:sz w:val="24"/>
          <w:szCs w:val="24"/>
        </w:rPr>
        <w:t xml:space="preserve">, который позволяет заранее спланировать визит в офис Кадастровой палаты. </w:t>
      </w:r>
    </w:p>
    <w:p w:rsidR="001C7462" w:rsidRPr="001C7462" w:rsidRDefault="001C7462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  <w:bookmarkStart w:id="0" w:name="_GoBack"/>
      <w:bookmarkEnd w:id="0"/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70484"/>
    <w:rsid w:val="00081653"/>
    <w:rsid w:val="000F2209"/>
    <w:rsid w:val="001200CE"/>
    <w:rsid w:val="001C7462"/>
    <w:rsid w:val="00210A78"/>
    <w:rsid w:val="002457CA"/>
    <w:rsid w:val="0026482C"/>
    <w:rsid w:val="00370661"/>
    <w:rsid w:val="003D30C5"/>
    <w:rsid w:val="005A712B"/>
    <w:rsid w:val="005D1CEC"/>
    <w:rsid w:val="006A5C77"/>
    <w:rsid w:val="00702558"/>
    <w:rsid w:val="007B5D79"/>
    <w:rsid w:val="007D066F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31</cp:revision>
  <dcterms:created xsi:type="dcterms:W3CDTF">2018-04-09T10:14:00Z</dcterms:created>
  <dcterms:modified xsi:type="dcterms:W3CDTF">2019-05-20T09:13:00Z</dcterms:modified>
</cp:coreProperties>
</file>