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Избирательная комиссия муниципального образования </w:t>
      </w:r>
    </w:p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сельское поселение </w:t>
      </w:r>
      <w:proofErr w:type="spellStart"/>
      <w:r w:rsidRPr="00A13F38">
        <w:rPr>
          <w:rFonts w:ascii="Times New Roman" w:hAnsi="Times New Roman"/>
          <w:b/>
          <w:sz w:val="28"/>
        </w:rPr>
        <w:t>Нижнесортымский</w:t>
      </w:r>
      <w:proofErr w:type="spellEnd"/>
    </w:p>
    <w:p w:rsidR="009D2540" w:rsidRPr="00A13F38" w:rsidRDefault="009D2540" w:rsidP="009D25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D2540" w:rsidRPr="00A13F38" w:rsidRDefault="009D2540" w:rsidP="009D2540">
      <w:pPr>
        <w:pStyle w:val="a3"/>
        <w:rPr>
          <w:b/>
        </w:rPr>
      </w:pPr>
    </w:p>
    <w:p w:rsidR="009D2540" w:rsidRPr="00A13F38" w:rsidRDefault="009D2540" w:rsidP="009D2540">
      <w:pPr>
        <w:pStyle w:val="a3"/>
        <w:rPr>
          <w:b/>
        </w:rPr>
      </w:pPr>
      <w:r w:rsidRPr="00A13F38">
        <w:rPr>
          <w:b/>
        </w:rPr>
        <w:t xml:space="preserve">ПОСТАНОВЛЕНИЕ </w:t>
      </w:r>
    </w:p>
    <w:p w:rsidR="009D2540" w:rsidRPr="00884BB0" w:rsidRDefault="009D2540" w:rsidP="009D25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2540" w:rsidRDefault="009D2540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4D5">
        <w:rPr>
          <w:rFonts w:ascii="Times New Roman" w:hAnsi="Times New Roman"/>
          <w:sz w:val="28"/>
          <w:szCs w:val="28"/>
        </w:rPr>
        <w:t>«</w:t>
      </w:r>
      <w:r w:rsidR="009F1CB5">
        <w:rPr>
          <w:rFonts w:ascii="Times New Roman" w:hAnsi="Times New Roman"/>
          <w:sz w:val="28"/>
          <w:szCs w:val="28"/>
        </w:rPr>
        <w:t>28</w:t>
      </w:r>
      <w:r w:rsidRPr="00E714D5">
        <w:rPr>
          <w:rFonts w:ascii="Times New Roman" w:hAnsi="Times New Roman"/>
          <w:sz w:val="28"/>
          <w:szCs w:val="28"/>
        </w:rPr>
        <w:t>»</w:t>
      </w:r>
      <w:r w:rsidR="009F1CB5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D5">
        <w:rPr>
          <w:rFonts w:ascii="Times New Roman" w:hAnsi="Times New Roman"/>
          <w:sz w:val="28"/>
          <w:szCs w:val="28"/>
        </w:rPr>
        <w:t>201</w:t>
      </w:r>
      <w:r w:rsidR="009F1CB5">
        <w:rPr>
          <w:rFonts w:ascii="Times New Roman" w:hAnsi="Times New Roman"/>
          <w:sz w:val="28"/>
          <w:szCs w:val="28"/>
        </w:rPr>
        <w:t>8</w:t>
      </w:r>
      <w:r w:rsidRPr="00E714D5">
        <w:rPr>
          <w:rFonts w:ascii="Times New Roman" w:hAnsi="Times New Roman"/>
          <w:sz w:val="28"/>
          <w:szCs w:val="28"/>
        </w:rPr>
        <w:t xml:space="preserve"> года</w:t>
      </w:r>
      <w:r w:rsidRPr="00E714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E714D5">
        <w:rPr>
          <w:rFonts w:ascii="Times New Roman" w:hAnsi="Times New Roman"/>
          <w:sz w:val="28"/>
          <w:szCs w:val="28"/>
        </w:rPr>
        <w:tab/>
      </w:r>
      <w:r w:rsidRPr="00E714D5">
        <w:rPr>
          <w:rFonts w:ascii="Times New Roman" w:hAnsi="Times New Roman"/>
          <w:sz w:val="28"/>
          <w:szCs w:val="28"/>
        </w:rPr>
        <w:tab/>
      </w:r>
      <w:r w:rsidRPr="00E714D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9F1CB5">
        <w:rPr>
          <w:rFonts w:ascii="Times New Roman" w:hAnsi="Times New Roman"/>
          <w:sz w:val="28"/>
          <w:szCs w:val="28"/>
        </w:rPr>
        <w:t>3</w:t>
      </w:r>
      <w:r w:rsidR="006C45CE">
        <w:rPr>
          <w:rFonts w:ascii="Times New Roman" w:hAnsi="Times New Roman"/>
          <w:sz w:val="28"/>
          <w:szCs w:val="28"/>
        </w:rPr>
        <w:t>8</w:t>
      </w:r>
    </w:p>
    <w:p w:rsidR="009D2540" w:rsidRDefault="006C45CE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9D2540">
        <w:rPr>
          <w:rFonts w:ascii="Times New Roman" w:hAnsi="Times New Roman"/>
          <w:sz w:val="28"/>
          <w:szCs w:val="28"/>
        </w:rPr>
        <w:t>п</w:t>
      </w:r>
      <w:proofErr w:type="spellEnd"/>
      <w:r w:rsidR="009D25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540">
        <w:rPr>
          <w:rFonts w:ascii="Times New Roman" w:hAnsi="Times New Roman"/>
          <w:sz w:val="28"/>
          <w:szCs w:val="28"/>
        </w:rPr>
        <w:t>Нижнесортымский</w:t>
      </w:r>
      <w:proofErr w:type="spellEnd"/>
    </w:p>
    <w:p w:rsidR="009D2540" w:rsidRDefault="009D2540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D2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B9F">
        <w:rPr>
          <w:rFonts w:ascii="Times New Roman" w:hAnsi="Times New Roman"/>
          <w:sz w:val="28"/>
          <w:szCs w:val="28"/>
        </w:rPr>
        <w:t xml:space="preserve">О </w:t>
      </w:r>
      <w:r w:rsidR="006C45CE">
        <w:rPr>
          <w:rFonts w:ascii="Times New Roman" w:hAnsi="Times New Roman"/>
          <w:sz w:val="28"/>
          <w:szCs w:val="28"/>
        </w:rPr>
        <w:t>календарном плане работы комиссии</w:t>
      </w:r>
    </w:p>
    <w:p w:rsidR="009D2540" w:rsidRDefault="009D2540" w:rsidP="009D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B5" w:rsidRPr="00EE5B9F" w:rsidRDefault="009F1CB5" w:rsidP="009D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919" w:rsidRDefault="00107919" w:rsidP="009D25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540" w:rsidRDefault="006C45CE" w:rsidP="009D25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Федерального закона «Об основных гарантиях избирательных прав и права на участие в референдуме граждан Российской Федерации» избирательная </w:t>
      </w:r>
      <w:r w:rsidR="009D2540" w:rsidRPr="00EE5B9F">
        <w:rPr>
          <w:rFonts w:ascii="Times New Roman" w:hAnsi="Times New Roman"/>
          <w:sz w:val="28"/>
          <w:szCs w:val="28"/>
        </w:rPr>
        <w:t xml:space="preserve">комиссия муниципального образования сельское поселение </w:t>
      </w:r>
      <w:proofErr w:type="spellStart"/>
      <w:r w:rsidR="009D2540" w:rsidRPr="00EE5B9F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="009D2540" w:rsidRPr="00EE5B9F">
        <w:rPr>
          <w:rFonts w:ascii="Times New Roman" w:hAnsi="Times New Roman"/>
          <w:sz w:val="28"/>
          <w:szCs w:val="28"/>
        </w:rPr>
        <w:t xml:space="preserve"> постановила</w:t>
      </w:r>
      <w:r w:rsidR="009F1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календарный план работы комиссии в период подготовки и проведения выборов депутатов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="0010791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F1CB5" w:rsidRPr="00EE5B9F" w:rsidRDefault="009F1CB5" w:rsidP="009D25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57B5" w:rsidRPr="004D57B5" w:rsidRDefault="004D57B5" w:rsidP="004D57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2540" w:rsidRDefault="009D2540" w:rsidP="009D2540">
      <w:pPr>
        <w:jc w:val="both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D2540">
      <w:pPr>
        <w:jc w:val="both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D2540">
      <w:pPr>
        <w:jc w:val="both"/>
        <w:rPr>
          <w:rFonts w:ascii="Times New Roman" w:hAnsi="Times New Roman"/>
          <w:sz w:val="28"/>
          <w:szCs w:val="28"/>
        </w:rPr>
      </w:pPr>
      <w:r w:rsidRPr="00EE5B9F">
        <w:rPr>
          <w:rFonts w:ascii="Times New Roman" w:hAnsi="Times New Roman"/>
          <w:sz w:val="28"/>
          <w:szCs w:val="28"/>
        </w:rPr>
        <w:t>Председатель комиссии</w:t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4D57B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D57B5">
        <w:rPr>
          <w:rFonts w:ascii="Times New Roman" w:hAnsi="Times New Roman"/>
          <w:sz w:val="28"/>
          <w:szCs w:val="28"/>
        </w:rPr>
        <w:t>Солуянов</w:t>
      </w:r>
      <w:proofErr w:type="spellEnd"/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</w:p>
    <w:p w:rsidR="009D2540" w:rsidRDefault="009D2540" w:rsidP="009D2540">
      <w:pPr>
        <w:jc w:val="both"/>
      </w:pPr>
      <w:r w:rsidRPr="00EE5B9F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="00055BE2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="00055BE2">
        <w:rPr>
          <w:rFonts w:ascii="Times New Roman" w:hAnsi="Times New Roman"/>
          <w:sz w:val="28"/>
          <w:szCs w:val="28"/>
        </w:rPr>
        <w:t>Муртазалиева</w:t>
      </w:r>
      <w:bookmarkStart w:id="0" w:name="_GoBack"/>
      <w:bookmarkEnd w:id="0"/>
      <w:proofErr w:type="spellEnd"/>
    </w:p>
    <w:p w:rsidR="009D2540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FE7" w:rsidRDefault="00C67FE7"/>
    <w:sectPr w:rsidR="00C6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D58"/>
    <w:multiLevelType w:val="hybridMultilevel"/>
    <w:tmpl w:val="393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70"/>
    <w:rsid w:val="00016D81"/>
    <w:rsid w:val="00055BE2"/>
    <w:rsid w:val="00107919"/>
    <w:rsid w:val="004D57B5"/>
    <w:rsid w:val="006C45CE"/>
    <w:rsid w:val="007D1670"/>
    <w:rsid w:val="009D2540"/>
    <w:rsid w:val="009F1CB5"/>
    <w:rsid w:val="00BF2A08"/>
    <w:rsid w:val="00C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6</cp:revision>
  <cp:lastPrinted>2018-06-30T07:46:00Z</cp:lastPrinted>
  <dcterms:created xsi:type="dcterms:W3CDTF">2018-06-30T07:30:00Z</dcterms:created>
  <dcterms:modified xsi:type="dcterms:W3CDTF">2018-06-30T07:46:00Z</dcterms:modified>
</cp:coreProperties>
</file>