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1B" w:rsidRPr="009E1899" w:rsidRDefault="0039251B" w:rsidP="0083313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9E1899">
        <w:rPr>
          <w:rFonts w:ascii="Times New Roman" w:hAnsi="Times New Roman" w:cs="Times New Roman"/>
          <w:b/>
          <w:sz w:val="36"/>
          <w:szCs w:val="52"/>
        </w:rPr>
        <w:t xml:space="preserve">Преимущества получения государственных услуг </w:t>
      </w:r>
    </w:p>
    <w:p w:rsidR="0039251B" w:rsidRPr="009E1899" w:rsidRDefault="0039251B" w:rsidP="0083313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9E1899">
        <w:rPr>
          <w:rFonts w:ascii="Times New Roman" w:hAnsi="Times New Roman" w:cs="Times New Roman"/>
          <w:b/>
          <w:sz w:val="36"/>
          <w:szCs w:val="52"/>
        </w:rPr>
        <w:t xml:space="preserve">в электронном виде через </w:t>
      </w:r>
    </w:p>
    <w:p w:rsidR="0039251B" w:rsidRPr="009E1899" w:rsidRDefault="0039251B" w:rsidP="0083313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9E1899">
        <w:rPr>
          <w:rFonts w:ascii="Times New Roman" w:hAnsi="Times New Roman" w:cs="Times New Roman"/>
          <w:b/>
          <w:sz w:val="36"/>
          <w:szCs w:val="52"/>
        </w:rPr>
        <w:t>Единый портал государственных услуг</w:t>
      </w:r>
    </w:p>
    <w:p w:rsidR="0039251B" w:rsidRPr="009E1899" w:rsidRDefault="0039251B" w:rsidP="00833134">
      <w:pPr>
        <w:spacing w:after="0"/>
        <w:ind w:left="-142"/>
        <w:jc w:val="both"/>
        <w:rPr>
          <w:rFonts w:ascii="Times New Roman" w:hAnsi="Times New Roman" w:cs="Times New Roman"/>
          <w:sz w:val="24"/>
          <w:szCs w:val="52"/>
        </w:rPr>
      </w:pPr>
    </w:p>
    <w:p w:rsidR="0039251B" w:rsidRPr="009E1899" w:rsidRDefault="0039251B" w:rsidP="00833134">
      <w:pPr>
        <w:spacing w:after="0"/>
        <w:ind w:left="-142" w:firstLine="709"/>
        <w:jc w:val="both"/>
        <w:rPr>
          <w:rFonts w:ascii="Times New Roman" w:hAnsi="Times New Roman" w:cs="Times New Roman"/>
          <w:sz w:val="32"/>
          <w:szCs w:val="52"/>
        </w:rPr>
      </w:pPr>
      <w:r w:rsidRPr="009E1899">
        <w:rPr>
          <w:rFonts w:ascii="Times New Roman" w:hAnsi="Times New Roman" w:cs="Times New Roman"/>
          <w:sz w:val="32"/>
          <w:szCs w:val="52"/>
        </w:rPr>
        <w:t>1. Упрощение получения государственной услуги и другой полезной информации.</w:t>
      </w:r>
    </w:p>
    <w:p w:rsidR="0039251B" w:rsidRPr="009E1899" w:rsidRDefault="0039251B" w:rsidP="00833134">
      <w:pPr>
        <w:spacing w:after="0"/>
        <w:ind w:left="-142" w:firstLine="709"/>
        <w:jc w:val="both"/>
        <w:rPr>
          <w:rFonts w:ascii="Times New Roman" w:hAnsi="Times New Roman" w:cs="Times New Roman"/>
          <w:sz w:val="32"/>
          <w:szCs w:val="52"/>
        </w:rPr>
      </w:pPr>
      <w:r w:rsidRPr="009E1899">
        <w:rPr>
          <w:rFonts w:ascii="Times New Roman" w:hAnsi="Times New Roman" w:cs="Times New Roman"/>
          <w:sz w:val="32"/>
          <w:szCs w:val="52"/>
        </w:rPr>
        <w:t>2. Сокращение времени от подачи заявления до выдачи оформленного документа.</w:t>
      </w:r>
    </w:p>
    <w:p w:rsidR="0039251B" w:rsidRPr="009E1899" w:rsidRDefault="0039251B" w:rsidP="00833134">
      <w:pPr>
        <w:spacing w:after="0"/>
        <w:ind w:left="-142" w:firstLine="709"/>
        <w:jc w:val="both"/>
        <w:rPr>
          <w:rFonts w:ascii="Times New Roman" w:hAnsi="Times New Roman" w:cs="Times New Roman"/>
          <w:sz w:val="32"/>
          <w:szCs w:val="52"/>
        </w:rPr>
      </w:pPr>
      <w:r w:rsidRPr="009E1899">
        <w:rPr>
          <w:rFonts w:ascii="Times New Roman" w:hAnsi="Times New Roman" w:cs="Times New Roman"/>
          <w:sz w:val="32"/>
          <w:szCs w:val="52"/>
        </w:rPr>
        <w:t xml:space="preserve">3. Информирование гражданина на каждом этапе работы по его заявлению. </w:t>
      </w:r>
    </w:p>
    <w:p w:rsidR="0039251B" w:rsidRPr="009E1899" w:rsidRDefault="0039251B" w:rsidP="00833134">
      <w:pPr>
        <w:spacing w:after="0"/>
        <w:ind w:left="-142" w:firstLine="709"/>
        <w:jc w:val="both"/>
        <w:rPr>
          <w:rFonts w:ascii="Times New Roman" w:hAnsi="Times New Roman" w:cs="Times New Roman"/>
          <w:sz w:val="32"/>
          <w:szCs w:val="52"/>
        </w:rPr>
      </w:pPr>
      <w:r w:rsidRPr="009E1899">
        <w:rPr>
          <w:rFonts w:ascii="Times New Roman" w:hAnsi="Times New Roman" w:cs="Times New Roman"/>
          <w:sz w:val="32"/>
          <w:szCs w:val="52"/>
        </w:rPr>
        <w:t xml:space="preserve">4. Условия приема оговариваются и согласуются в индивидуальном порядке, экономя время заявителя. </w:t>
      </w:r>
    </w:p>
    <w:p w:rsidR="00833134" w:rsidRPr="009E1899" w:rsidRDefault="0039251B" w:rsidP="00833134">
      <w:pPr>
        <w:spacing w:after="0"/>
        <w:ind w:left="-142" w:firstLine="709"/>
        <w:jc w:val="both"/>
        <w:rPr>
          <w:rFonts w:ascii="Times New Roman" w:hAnsi="Times New Roman" w:cs="Times New Roman"/>
          <w:sz w:val="32"/>
          <w:szCs w:val="52"/>
        </w:rPr>
      </w:pPr>
      <w:r w:rsidRPr="009E1899">
        <w:rPr>
          <w:rFonts w:ascii="Times New Roman" w:hAnsi="Times New Roman" w:cs="Times New Roman"/>
          <w:sz w:val="32"/>
          <w:szCs w:val="52"/>
        </w:rPr>
        <w:t>5. Заявление о предоставлении госу</w:t>
      </w:r>
      <w:r w:rsidR="00833134" w:rsidRPr="009E1899">
        <w:rPr>
          <w:rFonts w:ascii="Times New Roman" w:hAnsi="Times New Roman" w:cs="Times New Roman"/>
          <w:sz w:val="32"/>
          <w:szCs w:val="52"/>
        </w:rPr>
        <w:t xml:space="preserve">дарственных услуг можно </w:t>
      </w:r>
      <w:r w:rsidR="00FA227B" w:rsidRPr="009E1899">
        <w:rPr>
          <w:rFonts w:ascii="Times New Roman" w:hAnsi="Times New Roman" w:cs="Times New Roman"/>
          <w:sz w:val="32"/>
          <w:szCs w:val="52"/>
        </w:rPr>
        <w:t>подать,</w:t>
      </w:r>
      <w:r w:rsidR="00833134" w:rsidRPr="009E1899">
        <w:rPr>
          <w:rFonts w:ascii="Times New Roman" w:hAnsi="Times New Roman" w:cs="Times New Roman"/>
          <w:sz w:val="32"/>
          <w:szCs w:val="52"/>
        </w:rPr>
        <w:t xml:space="preserve"> </w:t>
      </w:r>
      <w:r w:rsidRPr="009E1899">
        <w:rPr>
          <w:rFonts w:ascii="Times New Roman" w:hAnsi="Times New Roman" w:cs="Times New Roman"/>
          <w:sz w:val="32"/>
          <w:szCs w:val="52"/>
        </w:rPr>
        <w:t xml:space="preserve">не выходя из дома или не покидая рабочего места. </w:t>
      </w:r>
    </w:p>
    <w:p w:rsidR="009E1899" w:rsidRPr="009E1899" w:rsidRDefault="009E1899" w:rsidP="00833134">
      <w:pPr>
        <w:spacing w:after="0"/>
        <w:ind w:left="-142" w:firstLine="709"/>
        <w:jc w:val="both"/>
        <w:rPr>
          <w:rFonts w:ascii="Times New Roman" w:hAnsi="Times New Roman" w:cs="Times New Roman"/>
          <w:sz w:val="32"/>
          <w:szCs w:val="52"/>
        </w:rPr>
      </w:pPr>
      <w:r w:rsidRPr="009E1899">
        <w:rPr>
          <w:rFonts w:ascii="Times New Roman" w:hAnsi="Times New Roman" w:cs="Times New Roman"/>
          <w:sz w:val="32"/>
          <w:szCs w:val="52"/>
        </w:rPr>
        <w:t>6. Выбор удобной даты и времени для посещения отдела ЗАГС.</w:t>
      </w:r>
    </w:p>
    <w:p w:rsidR="009E1899" w:rsidRDefault="009E1899" w:rsidP="00833134">
      <w:pPr>
        <w:spacing w:after="0"/>
        <w:ind w:left="-142" w:firstLine="709"/>
        <w:jc w:val="both"/>
        <w:rPr>
          <w:rFonts w:ascii="Times New Roman" w:hAnsi="Times New Roman" w:cs="Times New Roman"/>
          <w:sz w:val="32"/>
          <w:szCs w:val="52"/>
        </w:rPr>
      </w:pPr>
      <w:r w:rsidRPr="009E1899">
        <w:rPr>
          <w:rFonts w:ascii="Times New Roman" w:hAnsi="Times New Roman" w:cs="Times New Roman"/>
          <w:sz w:val="32"/>
          <w:szCs w:val="52"/>
        </w:rPr>
        <w:t>7. Приём без очереди.</w:t>
      </w:r>
    </w:p>
    <w:p w:rsidR="009E1899" w:rsidRPr="009E1899" w:rsidRDefault="009E1899" w:rsidP="00833134">
      <w:pPr>
        <w:spacing w:after="0"/>
        <w:ind w:left="-142" w:firstLine="709"/>
        <w:jc w:val="both"/>
        <w:rPr>
          <w:rFonts w:ascii="Times New Roman" w:hAnsi="Times New Roman" w:cs="Times New Roman"/>
          <w:sz w:val="32"/>
          <w:szCs w:val="52"/>
        </w:rPr>
      </w:pPr>
    </w:p>
    <w:p w:rsidR="009E1899" w:rsidRPr="009E1899" w:rsidRDefault="0039251B" w:rsidP="009E1899">
      <w:pPr>
        <w:jc w:val="center"/>
        <w:rPr>
          <w:rFonts w:ascii="Times New Roman" w:hAnsi="Times New Roman" w:cs="Times New Roman"/>
          <w:b/>
          <w:sz w:val="40"/>
          <w:szCs w:val="52"/>
          <w:u w:val="single"/>
        </w:rPr>
      </w:pPr>
      <w:proofErr w:type="gramStart"/>
      <w:r w:rsidRPr="009E1899">
        <w:rPr>
          <w:rFonts w:ascii="Times New Roman" w:hAnsi="Times New Roman" w:cs="Times New Roman"/>
          <w:b/>
          <w:sz w:val="40"/>
          <w:szCs w:val="52"/>
          <w:u w:val="single"/>
        </w:rPr>
        <w:t>Кроме того</w:t>
      </w:r>
      <w:proofErr w:type="gramEnd"/>
      <w:r w:rsidRPr="009E1899">
        <w:rPr>
          <w:rFonts w:ascii="Times New Roman" w:hAnsi="Times New Roman" w:cs="Times New Roman"/>
          <w:b/>
          <w:sz w:val="40"/>
          <w:szCs w:val="52"/>
          <w:u w:val="single"/>
        </w:rPr>
        <w:t>!</w:t>
      </w:r>
    </w:p>
    <w:p w:rsidR="009E1899" w:rsidRDefault="00D20C57" w:rsidP="00833134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9E1899">
        <w:rPr>
          <w:rFonts w:ascii="Times New Roman" w:hAnsi="Times New Roman" w:cs="Times New Roman"/>
          <w:b/>
          <w:sz w:val="32"/>
          <w:szCs w:val="36"/>
          <w:u w:val="single"/>
        </w:rPr>
        <w:t xml:space="preserve">С 1 января 2017 года </w:t>
      </w:r>
      <w:r w:rsidR="0039251B" w:rsidRPr="009E1899">
        <w:rPr>
          <w:rFonts w:ascii="Times New Roman" w:hAnsi="Times New Roman" w:cs="Times New Roman"/>
          <w:b/>
          <w:sz w:val="32"/>
          <w:szCs w:val="36"/>
          <w:u w:val="single"/>
        </w:rPr>
        <w:t xml:space="preserve">до 01 января 2019 года </w:t>
      </w:r>
      <w:r w:rsidRPr="009E1899">
        <w:rPr>
          <w:rFonts w:ascii="Times New Roman" w:hAnsi="Times New Roman" w:cs="Times New Roman"/>
          <w:b/>
          <w:sz w:val="32"/>
          <w:szCs w:val="36"/>
          <w:u w:val="single"/>
        </w:rPr>
        <w:t>оплачивать пошлины на государствен</w:t>
      </w:r>
      <w:r w:rsidR="0039251B" w:rsidRPr="009E1899">
        <w:rPr>
          <w:rFonts w:ascii="Times New Roman" w:hAnsi="Times New Roman" w:cs="Times New Roman"/>
          <w:b/>
          <w:sz w:val="32"/>
          <w:szCs w:val="36"/>
          <w:u w:val="single"/>
        </w:rPr>
        <w:t xml:space="preserve">ные услуги по регистрации заключения брака и регистрации расторжения брака можно </w:t>
      </w:r>
    </w:p>
    <w:p w:rsidR="00D20C57" w:rsidRPr="009E1899" w:rsidRDefault="0039251B" w:rsidP="00833134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9E1899">
        <w:rPr>
          <w:rFonts w:ascii="Times New Roman" w:hAnsi="Times New Roman" w:cs="Times New Roman"/>
          <w:b/>
          <w:sz w:val="32"/>
          <w:szCs w:val="36"/>
          <w:u w:val="single"/>
        </w:rPr>
        <w:t>со скидкой 30%!</w:t>
      </w:r>
    </w:p>
    <w:p w:rsidR="009E1899" w:rsidRPr="009E1899" w:rsidRDefault="009E1899" w:rsidP="00833134">
      <w:pPr>
        <w:spacing w:after="0"/>
        <w:ind w:left="142"/>
        <w:jc w:val="center"/>
        <w:rPr>
          <w:rFonts w:ascii="Times New Roman" w:hAnsi="Times New Roman" w:cs="Times New Roman"/>
          <w:b/>
          <w:sz w:val="20"/>
          <w:szCs w:val="36"/>
          <w:u w:val="single"/>
        </w:rPr>
      </w:pPr>
    </w:p>
    <w:p w:rsidR="009E1899" w:rsidRPr="009E1899" w:rsidRDefault="009E1899" w:rsidP="009E1899">
      <w:pPr>
        <w:spacing w:after="0"/>
        <w:ind w:left="142" w:firstLine="566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Г</w:t>
      </w:r>
      <w:r w:rsidRPr="009E1899">
        <w:rPr>
          <w:rFonts w:ascii="Times New Roman" w:hAnsi="Times New Roman" w:cs="Times New Roman"/>
          <w:sz w:val="32"/>
          <w:szCs w:val="36"/>
        </w:rPr>
        <w:t xml:space="preserve">осударственная пошлина за государственную регистрацию </w:t>
      </w:r>
      <w:bookmarkStart w:id="0" w:name="_GoBack"/>
      <w:bookmarkEnd w:id="0"/>
      <w:r w:rsidRPr="009E1899">
        <w:rPr>
          <w:rFonts w:ascii="Times New Roman" w:hAnsi="Times New Roman" w:cs="Times New Roman"/>
          <w:sz w:val="32"/>
          <w:szCs w:val="36"/>
        </w:rPr>
        <w:t xml:space="preserve">заключения брака – </w:t>
      </w:r>
      <w:r w:rsidRPr="009E1899">
        <w:rPr>
          <w:rFonts w:ascii="Times New Roman" w:hAnsi="Times New Roman" w:cs="Times New Roman"/>
          <w:b/>
          <w:sz w:val="32"/>
          <w:szCs w:val="36"/>
        </w:rPr>
        <w:t xml:space="preserve">245 </w:t>
      </w:r>
      <w:r>
        <w:rPr>
          <w:rFonts w:ascii="Times New Roman" w:hAnsi="Times New Roman" w:cs="Times New Roman"/>
          <w:b/>
          <w:sz w:val="32"/>
          <w:szCs w:val="36"/>
        </w:rPr>
        <w:t>рублей (при личном обращении 350)</w:t>
      </w:r>
    </w:p>
    <w:p w:rsidR="009E1899" w:rsidRPr="009E1899" w:rsidRDefault="009E1899" w:rsidP="009E1899">
      <w:pPr>
        <w:spacing w:after="0"/>
        <w:ind w:left="142" w:firstLine="566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Г</w:t>
      </w:r>
      <w:r w:rsidRPr="009E1899">
        <w:rPr>
          <w:rFonts w:ascii="Times New Roman" w:hAnsi="Times New Roman" w:cs="Times New Roman"/>
          <w:sz w:val="32"/>
          <w:szCs w:val="36"/>
        </w:rPr>
        <w:t xml:space="preserve">осударственная пошлина за государственную регистрацию расторжения брака – </w:t>
      </w:r>
      <w:r w:rsidRPr="009E1899">
        <w:rPr>
          <w:rFonts w:ascii="Times New Roman" w:hAnsi="Times New Roman" w:cs="Times New Roman"/>
          <w:b/>
          <w:sz w:val="32"/>
          <w:szCs w:val="36"/>
        </w:rPr>
        <w:t>455 рублей</w:t>
      </w:r>
      <w:r>
        <w:rPr>
          <w:rFonts w:ascii="Times New Roman" w:hAnsi="Times New Roman" w:cs="Times New Roman"/>
          <w:b/>
          <w:sz w:val="32"/>
          <w:szCs w:val="36"/>
        </w:rPr>
        <w:t xml:space="preserve"> (при личном обращении 650)</w:t>
      </w:r>
    </w:p>
    <w:p w:rsidR="0039251B" w:rsidRPr="009E1899" w:rsidRDefault="0039251B" w:rsidP="0039251B">
      <w:pPr>
        <w:spacing w:after="0"/>
        <w:ind w:left="-567"/>
        <w:jc w:val="center"/>
        <w:rPr>
          <w:rFonts w:ascii="Times New Roman" w:hAnsi="Times New Roman" w:cs="Times New Roman"/>
          <w:sz w:val="20"/>
          <w:szCs w:val="36"/>
        </w:rPr>
      </w:pPr>
    </w:p>
    <w:p w:rsidR="00D20C57" w:rsidRPr="009E1899" w:rsidRDefault="00D20C57" w:rsidP="0039251B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9E1899">
        <w:rPr>
          <w:rFonts w:ascii="Times New Roman" w:hAnsi="Times New Roman" w:cs="Times New Roman"/>
          <w:b/>
          <w:sz w:val="32"/>
          <w:szCs w:val="36"/>
        </w:rPr>
        <w:t>Чтобы получить скидку:</w:t>
      </w:r>
    </w:p>
    <w:p w:rsidR="00D20C57" w:rsidRPr="009E1899" w:rsidRDefault="00D20C57" w:rsidP="0039251B">
      <w:pPr>
        <w:spacing w:after="0"/>
        <w:jc w:val="both"/>
        <w:rPr>
          <w:rFonts w:ascii="Times New Roman" w:hAnsi="Times New Roman" w:cs="Times New Roman"/>
          <w:sz w:val="24"/>
          <w:szCs w:val="36"/>
        </w:rPr>
      </w:pPr>
    </w:p>
    <w:p w:rsidR="00D20C57" w:rsidRPr="009E1899" w:rsidRDefault="00D20C57" w:rsidP="0039251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 w:rsidRPr="009E1899">
        <w:rPr>
          <w:rFonts w:ascii="Times New Roman" w:hAnsi="Times New Roman" w:cs="Times New Roman"/>
          <w:sz w:val="32"/>
          <w:szCs w:val="36"/>
        </w:rPr>
        <w:t xml:space="preserve">1. Подайте заявление на услугу через портал </w:t>
      </w:r>
      <w:proofErr w:type="spellStart"/>
      <w:r w:rsidRPr="009E1899">
        <w:rPr>
          <w:rFonts w:ascii="Times New Roman" w:hAnsi="Times New Roman" w:cs="Times New Roman"/>
          <w:sz w:val="32"/>
          <w:szCs w:val="36"/>
        </w:rPr>
        <w:t>Госуслуг</w:t>
      </w:r>
      <w:proofErr w:type="spellEnd"/>
      <w:r w:rsidRPr="009E1899">
        <w:rPr>
          <w:rFonts w:ascii="Times New Roman" w:hAnsi="Times New Roman" w:cs="Times New Roman"/>
          <w:sz w:val="32"/>
          <w:szCs w:val="36"/>
        </w:rPr>
        <w:t>.</w:t>
      </w:r>
    </w:p>
    <w:p w:rsidR="0039251B" w:rsidRPr="009E1899" w:rsidRDefault="00D20C57" w:rsidP="0039251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 w:rsidRPr="009E1899">
        <w:rPr>
          <w:rFonts w:ascii="Times New Roman" w:hAnsi="Times New Roman" w:cs="Times New Roman"/>
          <w:sz w:val="32"/>
          <w:szCs w:val="36"/>
        </w:rPr>
        <w:t>2. Выберите безналичный способ для оплаты госпошлины:</w:t>
      </w:r>
    </w:p>
    <w:p w:rsidR="0039251B" w:rsidRPr="009E1899" w:rsidRDefault="0039251B" w:rsidP="0039251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 w:rsidRPr="009E1899">
        <w:rPr>
          <w:rFonts w:ascii="Times New Roman" w:hAnsi="Times New Roman" w:cs="Times New Roman"/>
          <w:sz w:val="32"/>
          <w:szCs w:val="36"/>
        </w:rPr>
        <w:t>- б</w:t>
      </w:r>
      <w:r w:rsidR="00D20C57" w:rsidRPr="009E1899">
        <w:rPr>
          <w:rFonts w:ascii="Times New Roman" w:hAnsi="Times New Roman" w:cs="Times New Roman"/>
          <w:sz w:val="32"/>
          <w:szCs w:val="36"/>
        </w:rPr>
        <w:t>анковская карта (</w:t>
      </w:r>
      <w:proofErr w:type="spellStart"/>
      <w:r w:rsidR="00D20C57" w:rsidRPr="009E1899">
        <w:rPr>
          <w:rFonts w:ascii="Times New Roman" w:hAnsi="Times New Roman" w:cs="Times New Roman"/>
          <w:sz w:val="32"/>
          <w:szCs w:val="36"/>
        </w:rPr>
        <w:t>MasterСard</w:t>
      </w:r>
      <w:proofErr w:type="spellEnd"/>
      <w:r w:rsidR="00D20C57" w:rsidRPr="009E1899">
        <w:rPr>
          <w:rFonts w:ascii="Times New Roman" w:hAnsi="Times New Roman" w:cs="Times New Roman"/>
          <w:sz w:val="32"/>
          <w:szCs w:val="36"/>
        </w:rPr>
        <w:t xml:space="preserve">, </w:t>
      </w:r>
      <w:proofErr w:type="spellStart"/>
      <w:r w:rsidR="00D20C57" w:rsidRPr="009E1899">
        <w:rPr>
          <w:rFonts w:ascii="Times New Roman" w:hAnsi="Times New Roman" w:cs="Times New Roman"/>
          <w:sz w:val="32"/>
          <w:szCs w:val="36"/>
        </w:rPr>
        <w:t>Visa</w:t>
      </w:r>
      <w:proofErr w:type="spellEnd"/>
      <w:r w:rsidR="00D20C57" w:rsidRPr="009E1899">
        <w:rPr>
          <w:rFonts w:ascii="Times New Roman" w:hAnsi="Times New Roman" w:cs="Times New Roman"/>
          <w:sz w:val="32"/>
          <w:szCs w:val="36"/>
        </w:rPr>
        <w:t>, Мир);</w:t>
      </w:r>
    </w:p>
    <w:p w:rsidR="0039251B" w:rsidRPr="009E1899" w:rsidRDefault="0039251B" w:rsidP="0039251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 w:rsidRPr="009E1899">
        <w:rPr>
          <w:rFonts w:ascii="Times New Roman" w:hAnsi="Times New Roman" w:cs="Times New Roman"/>
          <w:sz w:val="32"/>
          <w:szCs w:val="36"/>
        </w:rPr>
        <w:t>- э</w:t>
      </w:r>
      <w:r w:rsidR="00D20C57" w:rsidRPr="009E1899">
        <w:rPr>
          <w:rFonts w:ascii="Times New Roman" w:hAnsi="Times New Roman" w:cs="Times New Roman"/>
          <w:sz w:val="32"/>
          <w:szCs w:val="36"/>
        </w:rPr>
        <w:t xml:space="preserve">лектронный кошелек (QIWI, </w:t>
      </w:r>
      <w:proofErr w:type="spellStart"/>
      <w:r w:rsidR="00D20C57" w:rsidRPr="009E1899">
        <w:rPr>
          <w:rFonts w:ascii="Times New Roman" w:hAnsi="Times New Roman" w:cs="Times New Roman"/>
          <w:sz w:val="32"/>
          <w:szCs w:val="36"/>
        </w:rPr>
        <w:t>Webmoney</w:t>
      </w:r>
      <w:proofErr w:type="spellEnd"/>
      <w:r w:rsidR="00D20C57" w:rsidRPr="009E1899">
        <w:rPr>
          <w:rFonts w:ascii="Times New Roman" w:hAnsi="Times New Roman" w:cs="Times New Roman"/>
          <w:sz w:val="32"/>
          <w:szCs w:val="36"/>
        </w:rPr>
        <w:t xml:space="preserve">, </w:t>
      </w:r>
      <w:proofErr w:type="spellStart"/>
      <w:r w:rsidR="00D20C57" w:rsidRPr="009E1899">
        <w:rPr>
          <w:rFonts w:ascii="Times New Roman" w:hAnsi="Times New Roman" w:cs="Times New Roman"/>
          <w:sz w:val="32"/>
          <w:szCs w:val="36"/>
        </w:rPr>
        <w:t>Яндекс.Деньги</w:t>
      </w:r>
      <w:proofErr w:type="spellEnd"/>
      <w:r w:rsidR="00D20C57" w:rsidRPr="009E1899">
        <w:rPr>
          <w:rFonts w:ascii="Times New Roman" w:hAnsi="Times New Roman" w:cs="Times New Roman"/>
          <w:sz w:val="32"/>
          <w:szCs w:val="36"/>
        </w:rPr>
        <w:t>);</w:t>
      </w:r>
    </w:p>
    <w:p w:rsidR="005D3DCE" w:rsidRPr="009E1899" w:rsidRDefault="0039251B" w:rsidP="0039251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 w:rsidRPr="009E1899">
        <w:rPr>
          <w:rFonts w:ascii="Times New Roman" w:hAnsi="Times New Roman" w:cs="Times New Roman"/>
          <w:sz w:val="32"/>
          <w:szCs w:val="36"/>
        </w:rPr>
        <w:t>- м</w:t>
      </w:r>
      <w:r w:rsidR="00D20C57" w:rsidRPr="009E1899">
        <w:rPr>
          <w:rFonts w:ascii="Times New Roman" w:hAnsi="Times New Roman" w:cs="Times New Roman"/>
          <w:sz w:val="32"/>
          <w:szCs w:val="36"/>
        </w:rPr>
        <w:t>обильный телефон (Федеральные операторы).</w:t>
      </w:r>
    </w:p>
    <w:sectPr w:rsidR="005D3DCE" w:rsidRPr="009E1899" w:rsidSect="009E1899">
      <w:pgSz w:w="11906" w:h="16838"/>
      <w:pgMar w:top="1134" w:right="1134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DA"/>
    <w:rsid w:val="0039251B"/>
    <w:rsid w:val="005D3DCE"/>
    <w:rsid w:val="00833134"/>
    <w:rsid w:val="009E1899"/>
    <w:rsid w:val="00C175DA"/>
    <w:rsid w:val="00D20C57"/>
    <w:rsid w:val="00F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08673-B6BF-426D-BFC5-6FBF4B41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Юлия Вадимовна</dc:creator>
  <cp:keywords/>
  <dc:description/>
  <cp:lastModifiedBy>Фролова Юлия Вадимовна</cp:lastModifiedBy>
  <cp:revision>6</cp:revision>
  <cp:lastPrinted>2017-01-12T07:37:00Z</cp:lastPrinted>
  <dcterms:created xsi:type="dcterms:W3CDTF">2017-01-12T06:30:00Z</dcterms:created>
  <dcterms:modified xsi:type="dcterms:W3CDTF">2017-01-16T12:34:00Z</dcterms:modified>
</cp:coreProperties>
</file>