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B9" w:rsidRDefault="002063B9" w:rsidP="002063B9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1F86ADD7" wp14:editId="0CC7E195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деятельности</w:t>
      </w: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063B9" w:rsidRPr="000923C6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2063B9" w:rsidRPr="00140A6C" w:rsidRDefault="002063B9" w:rsidP="002063B9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2063B9" w:rsidRPr="00916E18" w:rsidRDefault="002063B9" w:rsidP="002063B9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 w:rsidRPr="000923C6">
        <w:rPr>
          <w:rFonts w:ascii="Times New Roman" w:eastAsia="Times New Roman" w:hAnsi="Times New Roman"/>
          <w:sz w:val="24"/>
          <w:lang w:eastAsia="ru-RU"/>
        </w:rPr>
        <w:t>01.0</w:t>
      </w:r>
      <w:r w:rsidR="00BB40B0">
        <w:rPr>
          <w:rFonts w:ascii="Times New Roman" w:eastAsia="Times New Roman" w:hAnsi="Times New Roman"/>
          <w:sz w:val="24"/>
          <w:lang w:eastAsia="ru-RU"/>
        </w:rPr>
        <w:t>6</w:t>
      </w:r>
      <w:r w:rsidRPr="000923C6">
        <w:rPr>
          <w:rFonts w:ascii="Times New Roman" w:eastAsia="Times New Roman" w:hAnsi="Times New Roman"/>
          <w:sz w:val="24"/>
          <w:lang w:eastAsia="ru-RU"/>
        </w:rPr>
        <w:t>.2018</w:t>
      </w:r>
    </w:p>
    <w:p w:rsidR="002063B9" w:rsidRDefault="002063B9" w:rsidP="002063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8DA" w:rsidRPr="000578DA" w:rsidRDefault="000578DA" w:rsidP="000578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78D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578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578DA">
        <w:rPr>
          <w:rFonts w:ascii="Times New Roman" w:hAnsi="Times New Roman" w:cs="Times New Roman"/>
          <w:b/>
          <w:sz w:val="24"/>
          <w:szCs w:val="24"/>
        </w:rPr>
        <w:t>Ханты-Мансийском</w:t>
      </w:r>
      <w:proofErr w:type="gramEnd"/>
      <w:r w:rsidRPr="000578DA">
        <w:rPr>
          <w:rFonts w:ascii="Times New Roman" w:hAnsi="Times New Roman" w:cs="Times New Roman"/>
          <w:b/>
          <w:sz w:val="24"/>
          <w:szCs w:val="24"/>
        </w:rPr>
        <w:t xml:space="preserve"> автономном округе растет спрос на электронные подписи</w:t>
      </w:r>
    </w:p>
    <w:p w:rsidR="000578DA" w:rsidRPr="000578DA" w:rsidRDefault="000578DA" w:rsidP="000578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8DA" w:rsidRPr="000578DA" w:rsidRDefault="000578DA" w:rsidP="000578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8DA">
        <w:rPr>
          <w:rFonts w:ascii="Times New Roman" w:hAnsi="Times New Roman" w:cs="Times New Roman"/>
          <w:sz w:val="24"/>
          <w:szCs w:val="24"/>
        </w:rPr>
        <w:t xml:space="preserve">За пять месяцев 2018 года число выданных ключей электронной подписи увеличилось в 10 раз.  Удостоверяющий центр учреждения приступил к выдаче </w:t>
      </w:r>
      <w:proofErr w:type="gramStart"/>
      <w:r w:rsidRPr="000578DA">
        <w:rPr>
          <w:rFonts w:ascii="Times New Roman" w:hAnsi="Times New Roman" w:cs="Times New Roman"/>
          <w:sz w:val="24"/>
          <w:szCs w:val="24"/>
        </w:rPr>
        <w:t>сертификатов ключей проверки электронной подписи</w:t>
      </w:r>
      <w:proofErr w:type="gramEnd"/>
      <w:r w:rsidRPr="000578DA">
        <w:rPr>
          <w:rFonts w:ascii="Times New Roman" w:hAnsi="Times New Roman" w:cs="Times New Roman"/>
          <w:sz w:val="24"/>
          <w:szCs w:val="24"/>
        </w:rPr>
        <w:t xml:space="preserve"> больше года назад. С тех пор число запросов на их получение становится только больше.</w:t>
      </w:r>
    </w:p>
    <w:p w:rsidR="000578DA" w:rsidRPr="000578DA" w:rsidRDefault="000578DA" w:rsidP="000578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8DA">
        <w:rPr>
          <w:rFonts w:ascii="Times New Roman" w:hAnsi="Times New Roman" w:cs="Times New Roman"/>
          <w:sz w:val="24"/>
          <w:szCs w:val="24"/>
        </w:rPr>
        <w:t>Наличие электронной подписи значительно ускоряет процесс подписания документации и договоров, а также дает возможность удаленно пользоваться многими государственными услугами.</w:t>
      </w:r>
    </w:p>
    <w:p w:rsidR="000578DA" w:rsidRPr="000578DA" w:rsidRDefault="000578DA" w:rsidP="000578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8DA">
        <w:rPr>
          <w:rFonts w:ascii="Times New Roman" w:hAnsi="Times New Roman" w:cs="Times New Roman"/>
          <w:sz w:val="24"/>
          <w:szCs w:val="24"/>
        </w:rPr>
        <w:t xml:space="preserve">Сертификаты, выдаваемые Удостоверяющим центром ФГБУ "ФКП Росреестра", позволяют получить доступ ко всем сервисам и функциям портала </w:t>
      </w:r>
      <w:proofErr w:type="spellStart"/>
      <w:r w:rsidRPr="000578D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0578DA">
        <w:rPr>
          <w:rFonts w:ascii="Times New Roman" w:hAnsi="Times New Roman" w:cs="Times New Roman"/>
          <w:sz w:val="24"/>
          <w:szCs w:val="24"/>
        </w:rPr>
        <w:t xml:space="preserve">, а также личного кабинета правообладателя </w:t>
      </w:r>
      <w:bookmarkStart w:id="0" w:name="7"/>
      <w:bookmarkEnd w:id="0"/>
      <w:r w:rsidRPr="000578DA">
        <w:rPr>
          <w:rFonts w:ascii="Times New Roman" w:hAnsi="Times New Roman" w:cs="Times New Roman"/>
          <w:sz w:val="24"/>
          <w:szCs w:val="24"/>
        </w:rPr>
        <w:t xml:space="preserve">портала  Росреестра. С его помощью обладатель в режиме «онлайн» может поставить объект недвижимости на кадастровый учет, зарегистрировать право собственности на него, получить сведения из Единого государственного реестра недвижимости, подать налоговую декларацию, получить </w:t>
      </w:r>
      <w:proofErr w:type="gramStart"/>
      <w:r w:rsidRPr="000578D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578DA">
        <w:rPr>
          <w:rFonts w:ascii="Times New Roman" w:hAnsi="Times New Roman" w:cs="Times New Roman"/>
          <w:sz w:val="24"/>
          <w:szCs w:val="24"/>
        </w:rPr>
        <w:t xml:space="preserve">HH и пр. </w:t>
      </w:r>
    </w:p>
    <w:p w:rsidR="000578DA" w:rsidRPr="000578DA" w:rsidRDefault="000578DA" w:rsidP="000578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8DA">
        <w:rPr>
          <w:rFonts w:ascii="Times New Roman" w:hAnsi="Times New Roman" w:cs="Times New Roman"/>
          <w:sz w:val="24"/>
          <w:szCs w:val="24"/>
        </w:rPr>
        <w:t xml:space="preserve">Следует отметить, что документы с электронной подписью защищены от подделки. </w:t>
      </w:r>
    </w:p>
    <w:p w:rsidR="000578DA" w:rsidRPr="000578DA" w:rsidRDefault="000578DA" w:rsidP="000578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8DA">
        <w:rPr>
          <w:rFonts w:ascii="Times New Roman" w:hAnsi="Times New Roman" w:cs="Times New Roman"/>
          <w:sz w:val="24"/>
          <w:szCs w:val="24"/>
        </w:rPr>
        <w:t xml:space="preserve">Электронный документ, заверенный квалифицированным сертификатом ключа проверки электронной подписи, имеет юридическую силу, аналогичную бумажному варианту. Оформить сертификат можно </w:t>
      </w:r>
      <w:bookmarkStart w:id="1" w:name="_GoBack"/>
      <w:bookmarkEnd w:id="1"/>
      <w:r w:rsidRPr="000578DA">
        <w:rPr>
          <w:rFonts w:ascii="Times New Roman" w:hAnsi="Times New Roman" w:cs="Times New Roman"/>
          <w:sz w:val="24"/>
          <w:szCs w:val="24"/>
        </w:rPr>
        <w:t xml:space="preserve">через сайт Удостоверяющего центра Федеральной кадастровой палаты (kadastr.ru). Обращение через Интернет значительно упростит процедуру и сэкономит время собственника, поскольку в этом случае не придется несколько раз приходить в офис. После подачи заявки и оплаты услуги придет приглашение посетить Кадастровую палату Югры, расположенную по адресу </w:t>
      </w:r>
      <w:proofErr w:type="spellStart"/>
      <w:r w:rsidRPr="000578D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578DA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0578DA">
        <w:rPr>
          <w:rFonts w:ascii="Times New Roman" w:hAnsi="Times New Roman" w:cs="Times New Roman"/>
          <w:sz w:val="24"/>
          <w:szCs w:val="24"/>
        </w:rPr>
        <w:t>анты-Мансийск</w:t>
      </w:r>
      <w:proofErr w:type="spellEnd"/>
      <w:r w:rsidRPr="000578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78DA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0578DA">
        <w:rPr>
          <w:rFonts w:ascii="Times New Roman" w:hAnsi="Times New Roman" w:cs="Times New Roman"/>
          <w:sz w:val="24"/>
          <w:szCs w:val="24"/>
        </w:rPr>
        <w:t xml:space="preserve">, д.27 для подтверждения личности заявителя. Через 30 минут после посещения офиса сертификат ключа проверки электронной подписи будет доступен для скачивания в личном кабинете. Стоимость электронной подписи сроком действия на 15 месяцев 700 рублей. </w:t>
      </w: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63B9" w:rsidRP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sectPr w:rsidR="002063B9" w:rsidRPr="0020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A"/>
    <w:rsid w:val="000578DA"/>
    <w:rsid w:val="000802CF"/>
    <w:rsid w:val="000A41C4"/>
    <w:rsid w:val="000E442E"/>
    <w:rsid w:val="00103259"/>
    <w:rsid w:val="001A6B17"/>
    <w:rsid w:val="002063B9"/>
    <w:rsid w:val="0026482C"/>
    <w:rsid w:val="002C09BA"/>
    <w:rsid w:val="00482AA7"/>
    <w:rsid w:val="004E6334"/>
    <w:rsid w:val="005571F1"/>
    <w:rsid w:val="005762AF"/>
    <w:rsid w:val="005A712B"/>
    <w:rsid w:val="005D0D32"/>
    <w:rsid w:val="007079C1"/>
    <w:rsid w:val="007A281D"/>
    <w:rsid w:val="009370CA"/>
    <w:rsid w:val="00B02786"/>
    <w:rsid w:val="00BB40B0"/>
    <w:rsid w:val="00BC2B2A"/>
    <w:rsid w:val="00D338D4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18</cp:revision>
  <dcterms:created xsi:type="dcterms:W3CDTF">2018-04-26T05:57:00Z</dcterms:created>
  <dcterms:modified xsi:type="dcterms:W3CDTF">2018-06-15T04:35:00Z</dcterms:modified>
</cp:coreProperties>
</file>