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E6" w:rsidRPr="00E11DE6" w:rsidRDefault="00E11DE6" w:rsidP="00E11DE6">
      <w:pPr>
        <w:pStyle w:val="aa"/>
        <w:jc w:val="center"/>
        <w:rPr>
          <w:b/>
          <w:szCs w:val="28"/>
        </w:rPr>
      </w:pPr>
      <w:r w:rsidRPr="00E11DE6">
        <w:rPr>
          <w:szCs w:val="28"/>
        </w:rPr>
        <w:t>ПОСТАНОВЛЕНИЕ АДМИНИСТРАЦИИ СЕЛЬСКОГО ПОСЕЛЕНИЯ НИЖНЕСОРТЫМСКИЙ - проект</w:t>
      </w:r>
    </w:p>
    <w:p w:rsidR="00E11DE6" w:rsidRPr="00E11DE6" w:rsidRDefault="00E11DE6" w:rsidP="00E11DE6">
      <w:pPr>
        <w:pStyle w:val="aa"/>
        <w:jc w:val="center"/>
        <w:rPr>
          <w:szCs w:val="28"/>
        </w:rPr>
      </w:pPr>
    </w:p>
    <w:p w:rsidR="00E11DE6" w:rsidRPr="00E11DE6" w:rsidRDefault="00E11DE6" w:rsidP="00E11DE6">
      <w:pPr>
        <w:rPr>
          <w:sz w:val="28"/>
          <w:szCs w:val="28"/>
        </w:rPr>
      </w:pPr>
      <w:r w:rsidRPr="00E11DE6">
        <w:rPr>
          <w:sz w:val="28"/>
          <w:szCs w:val="28"/>
        </w:rPr>
        <w:t xml:space="preserve">«___» _________ 2020 года                          </w:t>
      </w:r>
      <w:r w:rsidRPr="00E11DE6">
        <w:rPr>
          <w:sz w:val="28"/>
          <w:szCs w:val="28"/>
        </w:rPr>
        <w:tab/>
      </w:r>
      <w:r w:rsidRPr="00E11DE6">
        <w:rPr>
          <w:sz w:val="28"/>
          <w:szCs w:val="28"/>
        </w:rPr>
        <w:tab/>
      </w:r>
      <w:r w:rsidRPr="00E11DE6">
        <w:rPr>
          <w:sz w:val="28"/>
          <w:szCs w:val="28"/>
        </w:rPr>
        <w:tab/>
        <w:t xml:space="preserve">                       № _____ </w:t>
      </w:r>
    </w:p>
    <w:p w:rsidR="00E11DE6" w:rsidRPr="00E11DE6" w:rsidRDefault="00E11DE6" w:rsidP="00E11DE6">
      <w:pPr>
        <w:rPr>
          <w:sz w:val="28"/>
          <w:szCs w:val="28"/>
        </w:rPr>
      </w:pPr>
      <w:r w:rsidRPr="00E11DE6">
        <w:rPr>
          <w:sz w:val="28"/>
          <w:szCs w:val="28"/>
        </w:rPr>
        <w:t xml:space="preserve"> п. Нижнесортымский</w:t>
      </w:r>
    </w:p>
    <w:p w:rsidR="00E11DE6" w:rsidRPr="00E11DE6" w:rsidRDefault="00E11DE6" w:rsidP="00E11DE6">
      <w:pPr>
        <w:rPr>
          <w:sz w:val="28"/>
          <w:szCs w:val="28"/>
        </w:rPr>
      </w:pPr>
    </w:p>
    <w:p w:rsidR="00E11DE6" w:rsidRPr="00E11DE6" w:rsidRDefault="00E11DE6" w:rsidP="00E11DE6">
      <w:pPr>
        <w:ind w:right="4140"/>
        <w:rPr>
          <w:sz w:val="28"/>
          <w:szCs w:val="28"/>
        </w:rPr>
      </w:pPr>
      <w:r w:rsidRPr="00E11DE6">
        <w:rPr>
          <w:sz w:val="28"/>
          <w:szCs w:val="28"/>
        </w:rPr>
        <w:t xml:space="preserve">Об утверждении муниципальной программы «Развитие </w:t>
      </w:r>
      <w:r w:rsidR="00EC7FD6">
        <w:rPr>
          <w:sz w:val="28"/>
          <w:szCs w:val="28"/>
        </w:rPr>
        <w:t>молодёжной политик</w:t>
      </w:r>
      <w:r w:rsidR="00951A03">
        <w:rPr>
          <w:sz w:val="28"/>
          <w:szCs w:val="28"/>
        </w:rPr>
        <w:t>и</w:t>
      </w:r>
      <w:r w:rsidRPr="00E11DE6">
        <w:rPr>
          <w:sz w:val="28"/>
          <w:szCs w:val="28"/>
        </w:rPr>
        <w:t xml:space="preserve"> в сельском поселении Нижнесортымский на 2021-2023 годы»</w:t>
      </w:r>
    </w:p>
    <w:p w:rsidR="00E11DE6" w:rsidRPr="00E11DE6" w:rsidRDefault="00E11DE6" w:rsidP="00E11DE6">
      <w:pPr>
        <w:ind w:right="4140"/>
        <w:rPr>
          <w:sz w:val="28"/>
          <w:szCs w:val="28"/>
        </w:rPr>
      </w:pP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Нижнесортымский», уставом сельского поселения Нижнесортымский: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1. Утвердить муниципальную программу «Развитие </w:t>
      </w:r>
      <w:r w:rsidR="00EC7FD6">
        <w:rPr>
          <w:sz w:val="28"/>
          <w:szCs w:val="28"/>
        </w:rPr>
        <w:t>молодёжной политик</w:t>
      </w:r>
      <w:r w:rsidR="00951A03">
        <w:rPr>
          <w:sz w:val="28"/>
          <w:szCs w:val="28"/>
        </w:rPr>
        <w:t>и</w:t>
      </w:r>
      <w:r w:rsidRPr="00E11DE6">
        <w:rPr>
          <w:sz w:val="28"/>
          <w:szCs w:val="28"/>
        </w:rPr>
        <w:t xml:space="preserve"> в сельском поселении Нижнесортымский на 2021-2023 годы» согласно приложению.</w:t>
      </w:r>
    </w:p>
    <w:p w:rsidR="00E11DE6" w:rsidRPr="00E11DE6" w:rsidRDefault="00E11DE6" w:rsidP="00E11DE6">
      <w:pPr>
        <w:ind w:right="-1" w:firstLine="567"/>
        <w:jc w:val="both"/>
        <w:rPr>
          <w:sz w:val="28"/>
          <w:szCs w:val="28"/>
        </w:rPr>
      </w:pPr>
      <w:r w:rsidRPr="00E11DE6"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rFonts w:eastAsiaTheme="minorHAnsi"/>
          <w:color w:val="000000"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4. </w:t>
      </w:r>
      <w:proofErr w:type="gramStart"/>
      <w:r w:rsidRPr="00E11DE6">
        <w:rPr>
          <w:sz w:val="28"/>
          <w:szCs w:val="28"/>
        </w:rPr>
        <w:t>Контроль за</w:t>
      </w:r>
      <w:proofErr w:type="gramEnd"/>
      <w:r w:rsidRPr="00E11DE6">
        <w:rPr>
          <w:sz w:val="28"/>
          <w:szCs w:val="28"/>
        </w:rPr>
        <w:t xml:space="preserve"> выполнением постановления возложить на заместителя главы сельского поселения Нижнесортымский Л.А. Милютину. </w:t>
      </w: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>Глава поселения                                                                                П. В. Рымарев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Default="00E11DE6" w:rsidP="00E11DE6">
      <w:pPr>
        <w:jc w:val="both"/>
        <w:rPr>
          <w:sz w:val="28"/>
          <w:szCs w:val="28"/>
        </w:rPr>
      </w:pPr>
    </w:p>
    <w:p w:rsidR="00EC7FD6" w:rsidRPr="00E11DE6" w:rsidRDefault="00EC7FD6" w:rsidP="00E11DE6">
      <w:pPr>
        <w:jc w:val="both"/>
        <w:rPr>
          <w:sz w:val="28"/>
          <w:szCs w:val="28"/>
        </w:rPr>
      </w:pPr>
    </w:p>
    <w:p w:rsidR="00E11DE6" w:rsidRPr="00456548" w:rsidRDefault="00E11DE6" w:rsidP="00E11DE6">
      <w:pPr>
        <w:jc w:val="both"/>
        <w:rPr>
          <w:sz w:val="20"/>
          <w:szCs w:val="20"/>
        </w:rPr>
      </w:pPr>
      <w:r w:rsidRPr="00456548">
        <w:rPr>
          <w:sz w:val="20"/>
          <w:szCs w:val="20"/>
        </w:rPr>
        <w:t xml:space="preserve">Исполнитель: </w:t>
      </w:r>
    </w:p>
    <w:p w:rsidR="00E11DE6" w:rsidRPr="00456548" w:rsidRDefault="00EC7FD6" w:rsidP="00E11DE6">
      <w:pPr>
        <w:rPr>
          <w:sz w:val="20"/>
          <w:szCs w:val="20"/>
        </w:rPr>
      </w:pPr>
      <w:r>
        <w:rPr>
          <w:sz w:val="20"/>
          <w:szCs w:val="20"/>
        </w:rPr>
        <w:t>Чебуренко Е.В.</w:t>
      </w:r>
    </w:p>
    <w:p w:rsidR="00E11DE6" w:rsidRDefault="00EC7FD6" w:rsidP="00E11DE6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сектора </w:t>
      </w:r>
      <w:proofErr w:type="gramStart"/>
      <w:r>
        <w:rPr>
          <w:sz w:val="20"/>
          <w:szCs w:val="20"/>
        </w:rPr>
        <w:t>молодёжной</w:t>
      </w:r>
      <w:proofErr w:type="gramEnd"/>
      <w:r>
        <w:rPr>
          <w:sz w:val="20"/>
          <w:szCs w:val="20"/>
        </w:rPr>
        <w:t xml:space="preserve"> и</w:t>
      </w:r>
    </w:p>
    <w:p w:rsidR="00EC7FD6" w:rsidRPr="00456548" w:rsidRDefault="00EC7FD6" w:rsidP="00E11DE6">
      <w:pPr>
        <w:rPr>
          <w:sz w:val="20"/>
          <w:szCs w:val="20"/>
        </w:rPr>
      </w:pPr>
      <w:r>
        <w:rPr>
          <w:sz w:val="20"/>
          <w:szCs w:val="20"/>
        </w:rPr>
        <w:t>социальной политики</w:t>
      </w:r>
    </w:p>
    <w:p w:rsidR="00E11DE6" w:rsidRPr="00456548" w:rsidRDefault="00E11DE6" w:rsidP="00E11DE6">
      <w:pPr>
        <w:jc w:val="both"/>
        <w:rPr>
          <w:sz w:val="20"/>
          <w:szCs w:val="20"/>
        </w:rPr>
      </w:pPr>
      <w:r w:rsidRPr="00456548">
        <w:rPr>
          <w:sz w:val="20"/>
          <w:szCs w:val="20"/>
        </w:rPr>
        <w:t>Тел. (34638) 71-43</w:t>
      </w:r>
      <w:r w:rsidR="00EC7FD6">
        <w:rPr>
          <w:sz w:val="20"/>
          <w:szCs w:val="20"/>
        </w:rPr>
        <w:t>5</w:t>
      </w:r>
    </w:p>
    <w:p w:rsidR="00E11DE6" w:rsidRDefault="00E11DE6" w:rsidP="00E11DE6">
      <w:pPr>
        <w:jc w:val="both"/>
        <w:rPr>
          <w:sz w:val="28"/>
          <w:szCs w:val="28"/>
        </w:rPr>
      </w:pPr>
    </w:p>
    <w:p w:rsidR="00456548" w:rsidRPr="00E11DE6" w:rsidRDefault="00456548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456548" w:rsidRDefault="00EC7FD6" w:rsidP="00E11DE6">
      <w:pPr>
        <w:jc w:val="both"/>
      </w:pPr>
      <w:r>
        <w:lastRenderedPageBreak/>
        <w:t xml:space="preserve">                                                                                                          </w:t>
      </w:r>
      <w:r w:rsidR="00E11DE6" w:rsidRPr="00456548">
        <w:t xml:space="preserve">Приложение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</w:t>
      </w:r>
      <w:proofErr w:type="gramStart"/>
      <w:r w:rsidRPr="00456548">
        <w:t>сельского</w:t>
      </w:r>
      <w:proofErr w:type="gramEnd"/>
      <w:r w:rsidRPr="00456548">
        <w:t xml:space="preserve">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поселения Нижнесортымский </w:t>
      </w:r>
      <w:proofErr w:type="gramStart"/>
      <w:r w:rsidRPr="00456548">
        <w:t>от</w:t>
      </w:r>
      <w:proofErr w:type="gramEnd"/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«___» _____ 2020 года № _____</w:t>
      </w:r>
    </w:p>
    <w:p w:rsidR="00E11DE6" w:rsidRPr="00456548" w:rsidRDefault="00E11DE6" w:rsidP="00E11DE6">
      <w:pPr>
        <w:jc w:val="center"/>
        <w:outlineLvl w:val="0"/>
        <w:rPr>
          <w:sz w:val="28"/>
          <w:szCs w:val="28"/>
        </w:rPr>
      </w:pPr>
      <w:r w:rsidRPr="00456548">
        <w:rPr>
          <w:sz w:val="28"/>
          <w:szCs w:val="28"/>
        </w:rPr>
        <w:t>1.Паспорт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  <w:r w:rsidRPr="00E11DE6">
        <w:rPr>
          <w:sz w:val="28"/>
          <w:szCs w:val="28"/>
        </w:rPr>
        <w:t xml:space="preserve">муниципальной программы «Развитие </w:t>
      </w:r>
      <w:r w:rsidR="00EC7FD6">
        <w:rPr>
          <w:sz w:val="28"/>
          <w:szCs w:val="28"/>
        </w:rPr>
        <w:t>молодёжной политик</w:t>
      </w:r>
      <w:r w:rsidR="00EF382D">
        <w:rPr>
          <w:sz w:val="28"/>
          <w:szCs w:val="28"/>
        </w:rPr>
        <w:t>и</w:t>
      </w:r>
      <w:r w:rsidR="00EC7FD6" w:rsidRPr="00E11DE6">
        <w:rPr>
          <w:sz w:val="28"/>
          <w:szCs w:val="28"/>
        </w:rPr>
        <w:t xml:space="preserve"> </w:t>
      </w:r>
      <w:proofErr w:type="gramStart"/>
      <w:r w:rsidRPr="00E11DE6">
        <w:rPr>
          <w:sz w:val="28"/>
          <w:szCs w:val="28"/>
        </w:rPr>
        <w:t>на</w:t>
      </w:r>
      <w:proofErr w:type="gramEnd"/>
      <w:r w:rsidRPr="00E11DE6">
        <w:rPr>
          <w:sz w:val="28"/>
          <w:szCs w:val="28"/>
        </w:rPr>
        <w:t xml:space="preserve"> 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  <w:r w:rsidRPr="00E11DE6">
        <w:rPr>
          <w:sz w:val="28"/>
          <w:szCs w:val="28"/>
        </w:rPr>
        <w:t xml:space="preserve">территории сельского поселения Нижнесортымский на 2021-2023 годы» 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  <w:r w:rsidRPr="00E11DE6">
        <w:rPr>
          <w:sz w:val="28"/>
          <w:szCs w:val="28"/>
        </w:rPr>
        <w:t>(далее - Программа)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841"/>
      </w:tblGrid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Сектор молодежной и социальной политики администрации сельского поселения Нижнесортымский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F382D" w:rsidP="00EC7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 в возрасте от 14 до 35 лет</w:t>
            </w:r>
            <w:r w:rsidR="00E11DE6" w:rsidRPr="00E11DE6">
              <w:rPr>
                <w:sz w:val="28"/>
                <w:szCs w:val="28"/>
              </w:rPr>
              <w:t>; общественные, некоммерческие  организации, муниципальн</w:t>
            </w:r>
            <w:r w:rsidR="00EC7FD6">
              <w:rPr>
                <w:sz w:val="28"/>
                <w:szCs w:val="28"/>
              </w:rPr>
              <w:t>ы</w:t>
            </w:r>
            <w:r w:rsidR="00E11DE6" w:rsidRPr="00E11DE6">
              <w:rPr>
                <w:sz w:val="28"/>
                <w:szCs w:val="28"/>
              </w:rPr>
              <w:t>е бюджетн</w:t>
            </w:r>
            <w:r w:rsidR="00EC7FD6">
              <w:rPr>
                <w:sz w:val="28"/>
                <w:szCs w:val="28"/>
              </w:rPr>
              <w:t>ые учреждения,</w:t>
            </w:r>
            <w:r w:rsidR="00E11DE6" w:rsidRPr="00E11DE6">
              <w:rPr>
                <w:sz w:val="28"/>
                <w:szCs w:val="28"/>
              </w:rPr>
              <w:t xml:space="preserve"> </w:t>
            </w:r>
            <w:r w:rsidR="009F4C10">
              <w:rPr>
                <w:sz w:val="28"/>
                <w:szCs w:val="28"/>
              </w:rPr>
              <w:t>«С</w:t>
            </w:r>
            <w:r w:rsidR="00E11DE6" w:rsidRPr="00E11DE6">
              <w:rPr>
                <w:sz w:val="28"/>
                <w:szCs w:val="28"/>
              </w:rPr>
              <w:t>портивный комплекс «Лидер»</w:t>
            </w:r>
            <w:r w:rsidR="009504B5">
              <w:rPr>
                <w:sz w:val="28"/>
                <w:szCs w:val="28"/>
              </w:rPr>
              <w:t>, культурно-досуговый центр «Кристалл»</w:t>
            </w:r>
            <w:r>
              <w:rPr>
                <w:sz w:val="28"/>
                <w:szCs w:val="28"/>
              </w:rPr>
              <w:t>, МБОУ «Нижнесортымская СОШ»</w:t>
            </w:r>
            <w:r w:rsidR="009F4C10">
              <w:rPr>
                <w:sz w:val="28"/>
                <w:szCs w:val="28"/>
              </w:rPr>
              <w:t xml:space="preserve"> (дале</w:t>
            </w:r>
            <w:proofErr w:type="gramStart"/>
            <w:r w:rsidR="009F4C10">
              <w:rPr>
                <w:sz w:val="28"/>
                <w:szCs w:val="28"/>
              </w:rPr>
              <w:t>е-</w:t>
            </w:r>
            <w:proofErr w:type="gramEnd"/>
            <w:r w:rsidR="00EC7FD6">
              <w:rPr>
                <w:sz w:val="28"/>
                <w:szCs w:val="28"/>
              </w:rPr>
              <w:t xml:space="preserve"> Организации</w:t>
            </w:r>
            <w:r w:rsidR="009F4C10">
              <w:rPr>
                <w:sz w:val="28"/>
                <w:szCs w:val="28"/>
              </w:rPr>
              <w:t>)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C7FD6" w:rsidP="00EF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благоприятных условий для успешной социализации и </w:t>
            </w:r>
            <w:r w:rsidR="00024137">
              <w:rPr>
                <w:sz w:val="28"/>
                <w:szCs w:val="28"/>
              </w:rPr>
              <w:t>эффективной самореализации, конкурентоспособности молодёжи сельского поселения Нижнесортымский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9411F9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z w:val="28"/>
                <w:szCs w:val="28"/>
              </w:rPr>
              <w:t>1.</w:t>
            </w:r>
            <w:r w:rsidR="00024137">
              <w:rPr>
                <w:rFonts w:ascii="Times New Roman" w:hAnsi="Times New Roman"/>
                <w:sz w:val="28"/>
                <w:szCs w:val="28"/>
              </w:rPr>
              <w:t xml:space="preserve"> Формирование и укрепление духовно-нравственных ценностей и гражданской культуры молодёжи сельского поселения Нижнесортымский.</w:t>
            </w:r>
          </w:p>
          <w:p w:rsidR="00E11DE6" w:rsidRPr="00E11DE6" w:rsidRDefault="00E11DE6" w:rsidP="009411F9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024137">
              <w:rPr>
                <w:rFonts w:ascii="Times New Roman" w:hAnsi="Times New Roman"/>
                <w:sz w:val="28"/>
                <w:szCs w:val="28"/>
              </w:rPr>
              <w:t>Развитие потенциала социально-значимой активности молодёжи сельского поселения</w:t>
            </w:r>
            <w:r w:rsidR="003C2006">
              <w:rPr>
                <w:rFonts w:ascii="Times New Roman" w:hAnsi="Times New Roman"/>
                <w:sz w:val="28"/>
                <w:szCs w:val="28"/>
              </w:rPr>
              <w:t xml:space="preserve"> Нижнесортымский</w:t>
            </w:r>
            <w:r w:rsidR="00024137">
              <w:rPr>
                <w:rFonts w:ascii="Times New Roman" w:hAnsi="Times New Roman"/>
                <w:sz w:val="28"/>
                <w:szCs w:val="28"/>
              </w:rPr>
              <w:t xml:space="preserve"> и его включение в процессы государственного и общественного роста</w:t>
            </w:r>
            <w:r w:rsidRPr="00E11D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1DE6" w:rsidRDefault="00E11DE6" w:rsidP="001E6CCA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024137" w:rsidRPr="00024137">
              <w:rPr>
                <w:rFonts w:ascii="Times New Roman" w:hAnsi="Times New Roman"/>
                <w:sz w:val="28"/>
                <w:szCs w:val="28"/>
              </w:rPr>
              <w:t>Поддержка инициатив молодёжных организаций и объединений, ведущих свою деятельность на территории поселения</w:t>
            </w:r>
            <w:r w:rsidR="000241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382D" w:rsidRDefault="00EF382D" w:rsidP="001E6CCA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Вовлечение молодёжи в занятие творческой деятельности.</w:t>
            </w:r>
          </w:p>
          <w:p w:rsidR="00EF382D" w:rsidRDefault="00EF382D" w:rsidP="001E6CCA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Вовлечение молодёжи в здоровый образ жизни и занятия спортом.</w:t>
            </w:r>
          </w:p>
          <w:p w:rsidR="00EF382D" w:rsidRDefault="00EF382D" w:rsidP="001E6CCA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Вовлечение молодёжи в волонтёрскую (добровольческую) деятельность.</w:t>
            </w:r>
          </w:p>
          <w:p w:rsidR="00EF382D" w:rsidRDefault="00EF382D" w:rsidP="001E6CCA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Формирование у молодёжи традиционных семейных ценностей, поддержка  молодых семей.</w:t>
            </w:r>
          </w:p>
          <w:p w:rsidR="00EF382D" w:rsidRPr="00E11DE6" w:rsidRDefault="00EF382D" w:rsidP="00F6625E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6625E">
              <w:rPr>
                <w:rFonts w:ascii="Times New Roman" w:hAnsi="Times New Roman"/>
                <w:sz w:val="28"/>
                <w:szCs w:val="28"/>
              </w:rPr>
              <w:t>В</w:t>
            </w:r>
            <w:r w:rsidR="00C67DA7">
              <w:rPr>
                <w:rFonts w:ascii="Times New Roman" w:hAnsi="Times New Roman"/>
                <w:sz w:val="28"/>
                <w:szCs w:val="28"/>
              </w:rPr>
              <w:t xml:space="preserve">заимодействие с общественными </w:t>
            </w:r>
            <w:r w:rsidR="00C67DA7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организациями и движениями.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lastRenderedPageBreak/>
              <w:t>Целевые индикаторы и показатели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F6625E" w:rsidRDefault="00E11DE6" w:rsidP="009411F9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>1.</w:t>
            </w:r>
            <w:r w:rsidR="000A7092" w:rsidRPr="00F6625E">
              <w:rPr>
                <w:sz w:val="28"/>
                <w:szCs w:val="28"/>
              </w:rPr>
              <w:t xml:space="preserve"> </w:t>
            </w:r>
            <w:r w:rsidR="00D65DB4" w:rsidRPr="00F6625E">
              <w:rPr>
                <w:sz w:val="28"/>
                <w:szCs w:val="28"/>
              </w:rPr>
              <w:t>Увеличение доли</w:t>
            </w:r>
            <w:r w:rsidR="000A7092" w:rsidRPr="00F6625E">
              <w:rPr>
                <w:sz w:val="28"/>
                <w:szCs w:val="28"/>
              </w:rPr>
              <w:t xml:space="preserve"> молодых людей, участвующих в </w:t>
            </w:r>
            <w:r w:rsidR="009504B5" w:rsidRPr="00F6625E">
              <w:rPr>
                <w:sz w:val="28"/>
                <w:szCs w:val="28"/>
              </w:rPr>
              <w:t>мероприятиях творческой направленности</w:t>
            </w:r>
            <w:r w:rsidR="000A7092" w:rsidRPr="00F6625E">
              <w:rPr>
                <w:sz w:val="28"/>
                <w:szCs w:val="28"/>
              </w:rPr>
              <w:t>, от общего числа молодежи</w:t>
            </w:r>
            <w:r w:rsidR="00D65DB4" w:rsidRPr="00F6625E">
              <w:rPr>
                <w:sz w:val="28"/>
                <w:szCs w:val="28"/>
              </w:rPr>
              <w:t xml:space="preserve"> сельского поселения Нижнесортымский.</w:t>
            </w:r>
            <w:r w:rsidRPr="00F6625E">
              <w:rPr>
                <w:sz w:val="28"/>
                <w:szCs w:val="28"/>
              </w:rPr>
              <w:t xml:space="preserve">  </w:t>
            </w:r>
          </w:p>
          <w:p w:rsidR="00A42B1D" w:rsidRPr="00F6625E" w:rsidRDefault="00A42B1D" w:rsidP="009411F9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2. Увеличение взаимодействия с организациями участвующими </w:t>
            </w:r>
            <w:r w:rsidR="003945FA" w:rsidRPr="00F6625E">
              <w:rPr>
                <w:sz w:val="28"/>
                <w:szCs w:val="28"/>
              </w:rPr>
              <w:t>в реализации молодёжной политики.</w:t>
            </w:r>
          </w:p>
          <w:p w:rsidR="00E11DE6" w:rsidRDefault="003945FA" w:rsidP="00FF00C3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>3</w:t>
            </w:r>
            <w:r w:rsidR="00E11DE6" w:rsidRPr="00F6625E">
              <w:rPr>
                <w:sz w:val="28"/>
                <w:szCs w:val="28"/>
              </w:rPr>
              <w:t>.</w:t>
            </w:r>
            <w:r w:rsidR="000A7092" w:rsidRPr="00F6625E">
              <w:rPr>
                <w:sz w:val="28"/>
                <w:szCs w:val="28"/>
              </w:rPr>
              <w:t xml:space="preserve"> </w:t>
            </w:r>
            <w:r w:rsidRPr="00F6625E">
              <w:rPr>
                <w:sz w:val="28"/>
                <w:szCs w:val="28"/>
              </w:rPr>
              <w:t>Увеличение доли</w:t>
            </w:r>
            <w:r w:rsidR="000A7092" w:rsidRPr="00F6625E">
              <w:rPr>
                <w:sz w:val="28"/>
                <w:szCs w:val="28"/>
              </w:rPr>
              <w:t xml:space="preserve"> молодежи </w:t>
            </w:r>
            <w:r w:rsidRPr="00F6625E">
              <w:rPr>
                <w:sz w:val="28"/>
                <w:szCs w:val="28"/>
              </w:rPr>
              <w:t xml:space="preserve">участвующих в </w:t>
            </w:r>
            <w:r w:rsidR="000A7092" w:rsidRPr="00F6625E">
              <w:rPr>
                <w:sz w:val="28"/>
                <w:szCs w:val="28"/>
              </w:rPr>
              <w:t xml:space="preserve"> мероприят</w:t>
            </w:r>
            <w:r w:rsidRPr="00F6625E">
              <w:rPr>
                <w:sz w:val="28"/>
                <w:szCs w:val="28"/>
              </w:rPr>
              <w:t xml:space="preserve">иях гражданско-патриотической направленности, от общего числа молодежи сельского поселения Нижнесортымский.  </w:t>
            </w:r>
          </w:p>
          <w:p w:rsidR="00951A03" w:rsidRPr="00FF00C3" w:rsidRDefault="00951A03" w:rsidP="00FF00C3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Увеличение числа молодёжи участвующей в социальных  </w:t>
            </w:r>
            <w:r w:rsidR="00094BF6">
              <w:rPr>
                <w:sz w:val="28"/>
                <w:szCs w:val="28"/>
              </w:rPr>
              <w:t>проектах,</w:t>
            </w:r>
            <w:r>
              <w:rPr>
                <w:sz w:val="28"/>
                <w:szCs w:val="28"/>
              </w:rPr>
              <w:t xml:space="preserve"> реализуемых на территории поселения.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Сроки реализации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2021-2023 годы </w:t>
            </w:r>
          </w:p>
        </w:tc>
      </w:tr>
      <w:tr w:rsidR="00E11DE6" w:rsidRPr="00E11DE6" w:rsidTr="00300BF5">
        <w:trPr>
          <w:trHeight w:val="6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средства,  предоставленные бюджету поселения за счёт средств окружного бюджета;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F6625E" w:rsidRDefault="00E11DE6" w:rsidP="009411F9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>Бюджетные ассигнования на 2021-2023 годы составляют</w:t>
            </w:r>
            <w:r w:rsidR="00FA443C">
              <w:rPr>
                <w:sz w:val="28"/>
                <w:szCs w:val="28"/>
              </w:rPr>
              <w:t xml:space="preserve"> 900</w:t>
            </w:r>
            <w:r w:rsidRPr="00F6625E">
              <w:rPr>
                <w:sz w:val="28"/>
                <w:szCs w:val="28"/>
              </w:rPr>
              <w:t>,</w:t>
            </w:r>
            <w:r w:rsidR="00FA443C">
              <w:rPr>
                <w:sz w:val="28"/>
                <w:szCs w:val="28"/>
              </w:rPr>
              <w:t>0</w:t>
            </w:r>
            <w:r w:rsidRPr="00F6625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11DE6" w:rsidRPr="00F6625E" w:rsidRDefault="00E11DE6" w:rsidP="009411F9">
            <w:pPr>
              <w:rPr>
                <w:sz w:val="28"/>
                <w:szCs w:val="28"/>
              </w:rPr>
            </w:pPr>
          </w:p>
          <w:p w:rsidR="00E11DE6" w:rsidRPr="00F6625E" w:rsidRDefault="00E11DE6" w:rsidP="009411F9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- 2021 год – </w:t>
            </w:r>
            <w:r w:rsidR="00FA443C">
              <w:rPr>
                <w:sz w:val="28"/>
                <w:szCs w:val="28"/>
              </w:rPr>
              <w:t>300</w:t>
            </w:r>
            <w:r w:rsidRPr="00F6625E">
              <w:rPr>
                <w:sz w:val="28"/>
                <w:szCs w:val="28"/>
              </w:rPr>
              <w:t>,</w:t>
            </w:r>
            <w:r w:rsidR="00FA443C">
              <w:rPr>
                <w:sz w:val="28"/>
                <w:szCs w:val="28"/>
              </w:rPr>
              <w:t>0</w:t>
            </w:r>
            <w:r w:rsidRPr="00F6625E">
              <w:rPr>
                <w:sz w:val="28"/>
                <w:szCs w:val="28"/>
              </w:rPr>
              <w:t xml:space="preserve"> тыс. рублей</w:t>
            </w:r>
          </w:p>
          <w:p w:rsidR="00E11DE6" w:rsidRPr="00F6625E" w:rsidRDefault="00E11DE6" w:rsidP="009411F9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- 2022 год – </w:t>
            </w:r>
            <w:r w:rsidR="00FA443C">
              <w:rPr>
                <w:sz w:val="28"/>
                <w:szCs w:val="28"/>
              </w:rPr>
              <w:t>300</w:t>
            </w:r>
            <w:r w:rsidRPr="00F6625E">
              <w:rPr>
                <w:sz w:val="28"/>
                <w:szCs w:val="28"/>
              </w:rPr>
              <w:t>,</w:t>
            </w:r>
            <w:r w:rsidR="00FA443C">
              <w:rPr>
                <w:sz w:val="28"/>
                <w:szCs w:val="28"/>
              </w:rPr>
              <w:t>0</w:t>
            </w:r>
            <w:r w:rsidR="001E6CCA" w:rsidRPr="00F6625E">
              <w:rPr>
                <w:sz w:val="28"/>
                <w:szCs w:val="28"/>
              </w:rPr>
              <w:t xml:space="preserve"> </w:t>
            </w:r>
            <w:r w:rsidRPr="00F6625E">
              <w:rPr>
                <w:sz w:val="28"/>
                <w:szCs w:val="28"/>
              </w:rPr>
              <w:t>тыс. рублей</w:t>
            </w:r>
          </w:p>
          <w:p w:rsidR="00E11DE6" w:rsidRPr="00F6625E" w:rsidRDefault="001E6CCA" w:rsidP="009411F9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- 2023 год – </w:t>
            </w:r>
            <w:r w:rsidR="00FA443C">
              <w:rPr>
                <w:sz w:val="28"/>
                <w:szCs w:val="28"/>
              </w:rPr>
              <w:t>300</w:t>
            </w:r>
            <w:r w:rsidRPr="00F6625E">
              <w:rPr>
                <w:sz w:val="28"/>
                <w:szCs w:val="28"/>
              </w:rPr>
              <w:t>,</w:t>
            </w:r>
            <w:r w:rsidR="00FA443C">
              <w:rPr>
                <w:sz w:val="28"/>
                <w:szCs w:val="28"/>
              </w:rPr>
              <w:t>0</w:t>
            </w:r>
            <w:r w:rsidR="00D65DB4" w:rsidRPr="00F6625E">
              <w:rPr>
                <w:sz w:val="28"/>
                <w:szCs w:val="28"/>
              </w:rPr>
              <w:t xml:space="preserve"> </w:t>
            </w:r>
            <w:r w:rsidR="00E11DE6" w:rsidRPr="00F6625E">
              <w:rPr>
                <w:sz w:val="28"/>
                <w:szCs w:val="28"/>
              </w:rPr>
              <w:t>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- 2021 год – 0,0 тыс. рублей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- 2021 год –  0,0 тыс. рублей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- 2021 год – 0,0 тыс. рублей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- 2021 год – 0,0 тыс. рублей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</w:tc>
      </w:tr>
      <w:tr w:rsidR="00E11DE6" w:rsidRPr="00E11DE6" w:rsidTr="00300BF5">
        <w:trPr>
          <w:trHeight w:val="5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1.</w:t>
            </w:r>
            <w:r w:rsidR="005061D9">
              <w:rPr>
                <w:sz w:val="28"/>
                <w:szCs w:val="28"/>
              </w:rPr>
              <w:t xml:space="preserve"> </w:t>
            </w:r>
            <w:r w:rsidRPr="00E11DE6">
              <w:rPr>
                <w:sz w:val="28"/>
                <w:szCs w:val="28"/>
              </w:rPr>
              <w:t xml:space="preserve">Увеличение </w:t>
            </w:r>
            <w:r w:rsidR="001E6CCA">
              <w:rPr>
                <w:sz w:val="28"/>
                <w:szCs w:val="28"/>
              </w:rPr>
              <w:t>охвата молодёжи мероприятиями социальной, добровольческой и гражданско-патриотической направленности</w:t>
            </w:r>
            <w:r w:rsidR="00F6625E">
              <w:rPr>
                <w:sz w:val="28"/>
                <w:szCs w:val="28"/>
              </w:rPr>
              <w:t>.</w:t>
            </w:r>
          </w:p>
          <w:p w:rsidR="00E11DE6" w:rsidRPr="00E11DE6" w:rsidRDefault="00E11DE6" w:rsidP="009411F9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z w:val="28"/>
                <w:szCs w:val="28"/>
              </w:rPr>
              <w:t>2.</w:t>
            </w:r>
            <w:r w:rsidR="001E6CCA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C67DA7">
              <w:rPr>
                <w:rFonts w:ascii="Times New Roman" w:hAnsi="Times New Roman"/>
                <w:sz w:val="28"/>
                <w:szCs w:val="28"/>
              </w:rPr>
              <w:t xml:space="preserve">профессионального </w:t>
            </w:r>
            <w:r w:rsidR="001E6CCA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="00F6625E">
              <w:rPr>
                <w:rFonts w:ascii="Times New Roman" w:hAnsi="Times New Roman"/>
                <w:sz w:val="28"/>
                <w:szCs w:val="28"/>
              </w:rPr>
              <w:t>,</w:t>
            </w:r>
            <w:r w:rsidR="001E6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CCA">
              <w:rPr>
                <w:rFonts w:ascii="Times New Roman" w:hAnsi="Times New Roman"/>
                <w:sz w:val="28"/>
                <w:szCs w:val="28"/>
              </w:rPr>
              <w:lastRenderedPageBreak/>
              <w:t>гражданской ответственности, патриотизма и политической актив</w:t>
            </w:r>
            <w:r w:rsidR="00477D0E">
              <w:rPr>
                <w:rFonts w:ascii="Times New Roman" w:hAnsi="Times New Roman"/>
                <w:sz w:val="28"/>
                <w:szCs w:val="28"/>
              </w:rPr>
              <w:t>ности молодёжи</w:t>
            </w:r>
            <w:r w:rsidR="00F662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7DA7" w:rsidRDefault="00F6625E" w:rsidP="009411F9">
            <w:pPr>
              <w:pStyle w:val="a3"/>
              <w:widowControl w:val="0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</w:t>
            </w:r>
            <w:r w:rsidR="00C67DA7">
              <w:rPr>
                <w:rFonts w:ascii="Times New Roman" w:hAnsi="Times New Roman"/>
                <w:spacing w:val="2"/>
                <w:sz w:val="28"/>
                <w:szCs w:val="28"/>
              </w:rPr>
              <w:t>. Развитие личности, ее способностей формирования и удовлетворения социально значимых интересов и потребностей, а также самореализация, социальной практики и общественно полезной деятельности, через систему творческих, спортивных, научных и трудовых объединений, кружков, клубов, секций, студий, в том числе на</w:t>
            </w:r>
            <w:r w:rsidR="000937B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основе взаимодействия с другими организациями, участвующими в реализации молодёжной политики.</w:t>
            </w:r>
          </w:p>
          <w:p w:rsidR="000937B8" w:rsidRDefault="00F6625E" w:rsidP="009411F9">
            <w:pPr>
              <w:pStyle w:val="a3"/>
              <w:widowControl w:val="0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4</w:t>
            </w:r>
            <w:r w:rsidR="000937B8">
              <w:rPr>
                <w:rFonts w:ascii="Times New Roman" w:hAnsi="Times New Roman"/>
                <w:spacing w:val="2"/>
                <w:sz w:val="28"/>
                <w:szCs w:val="28"/>
              </w:rPr>
              <w:t>. Появление у участников осознанного выбора дальнейшего успешного самообразования.</w:t>
            </w:r>
          </w:p>
          <w:p w:rsidR="000937B8" w:rsidRDefault="00F6625E" w:rsidP="009411F9">
            <w:pPr>
              <w:pStyle w:val="a3"/>
              <w:widowControl w:val="0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5</w:t>
            </w:r>
            <w:r w:rsidR="000937B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. Формирования у молодёжи российской гражданской идентичности на основе традиционных для российской культуры духовно-нравственных ценностей народов Российской Федерации, а также социальных ценностей, законопослушного поведения, социально-профессиональных </w:t>
            </w:r>
            <w:r w:rsidR="00D65DB4">
              <w:rPr>
                <w:rFonts w:ascii="Times New Roman" w:hAnsi="Times New Roman"/>
                <w:spacing w:val="2"/>
                <w:sz w:val="28"/>
                <w:szCs w:val="28"/>
              </w:rPr>
              <w:t>ориентаций и готовности к защите Отечества.</w:t>
            </w:r>
          </w:p>
          <w:p w:rsidR="00D65DB4" w:rsidRPr="00E11DE6" w:rsidRDefault="00F6625E" w:rsidP="009411F9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6</w:t>
            </w:r>
            <w:r w:rsidR="00D65DB4">
              <w:rPr>
                <w:rFonts w:ascii="Times New Roman" w:hAnsi="Times New Roman"/>
                <w:spacing w:val="2"/>
                <w:sz w:val="28"/>
                <w:szCs w:val="28"/>
              </w:rPr>
              <w:t>. Участия  молодёжи в процессах преобразования социальной среды, разработки и реализации социальных проектов и программ.</w:t>
            </w:r>
          </w:p>
          <w:p w:rsidR="00E11DE6" w:rsidRPr="00E11DE6" w:rsidRDefault="00E11DE6" w:rsidP="005061D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11DE6" w:rsidRPr="00E11DE6" w:rsidRDefault="00E11DE6" w:rsidP="00E11DE6">
      <w:pPr>
        <w:jc w:val="center"/>
        <w:rPr>
          <w:caps/>
          <w:color w:val="000000"/>
          <w:sz w:val="28"/>
          <w:szCs w:val="28"/>
        </w:rPr>
      </w:pPr>
    </w:p>
    <w:p w:rsidR="00187E22" w:rsidRDefault="00187E22" w:rsidP="00E11DE6">
      <w:pPr>
        <w:jc w:val="center"/>
        <w:rPr>
          <w:sz w:val="28"/>
          <w:szCs w:val="28"/>
        </w:rPr>
      </w:pPr>
    </w:p>
    <w:p w:rsidR="00187E22" w:rsidRDefault="00187E22" w:rsidP="00E11DE6">
      <w:pPr>
        <w:jc w:val="center"/>
        <w:rPr>
          <w:sz w:val="28"/>
          <w:szCs w:val="28"/>
        </w:rPr>
      </w:pPr>
    </w:p>
    <w:p w:rsidR="00E11DE6" w:rsidRPr="00E11DE6" w:rsidRDefault="00C45A82" w:rsidP="00E11DE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 xml:space="preserve">. Характеристика текущего состояния </w:t>
      </w:r>
      <w:r w:rsidR="00187E22">
        <w:rPr>
          <w:sz w:val="28"/>
          <w:szCs w:val="28"/>
        </w:rPr>
        <w:t>молодёжной политики</w:t>
      </w:r>
      <w:r w:rsidR="00E11DE6" w:rsidRPr="00E11DE6">
        <w:rPr>
          <w:sz w:val="28"/>
          <w:szCs w:val="28"/>
        </w:rPr>
        <w:t xml:space="preserve"> в сельском поселении Нижнесортымский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</w:p>
    <w:p w:rsidR="00E11DE6" w:rsidRPr="00E11DE6" w:rsidRDefault="00C45A82" w:rsidP="00E11DE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1DE6" w:rsidRPr="00E11DE6">
        <w:rPr>
          <w:rFonts w:ascii="Times New Roman" w:hAnsi="Times New Roman"/>
          <w:sz w:val="28"/>
          <w:szCs w:val="28"/>
        </w:rPr>
        <w:t>.1. Муниципальная программа «Развитие</w:t>
      </w:r>
      <w:r w:rsidR="00F6625E">
        <w:rPr>
          <w:rFonts w:ascii="Times New Roman" w:hAnsi="Times New Roman"/>
          <w:sz w:val="28"/>
          <w:szCs w:val="28"/>
        </w:rPr>
        <w:t xml:space="preserve"> молодёжной</w:t>
      </w:r>
      <w:r w:rsidR="00E11DE6" w:rsidRPr="00E11DE6">
        <w:rPr>
          <w:rFonts w:ascii="Times New Roman" w:hAnsi="Times New Roman"/>
          <w:sz w:val="28"/>
          <w:szCs w:val="28"/>
        </w:rPr>
        <w:t xml:space="preserve"> </w:t>
      </w:r>
      <w:r w:rsidR="00187E22">
        <w:rPr>
          <w:rFonts w:ascii="Times New Roman" w:hAnsi="Times New Roman"/>
          <w:sz w:val="28"/>
          <w:szCs w:val="28"/>
        </w:rPr>
        <w:t>политики</w:t>
      </w:r>
      <w:r w:rsidR="00E11DE6" w:rsidRPr="00E11DE6">
        <w:rPr>
          <w:rFonts w:ascii="Times New Roman" w:hAnsi="Times New Roman"/>
          <w:sz w:val="28"/>
          <w:szCs w:val="28"/>
        </w:rPr>
        <w:t xml:space="preserve"> в  </w:t>
      </w:r>
      <w:r w:rsidR="00E11DE6" w:rsidRPr="00E11DE6">
        <w:rPr>
          <w:rFonts w:ascii="Times New Roman" w:hAnsi="Times New Roman"/>
          <w:color w:val="000000"/>
          <w:sz w:val="28"/>
          <w:szCs w:val="28"/>
        </w:rPr>
        <w:t>сельском поселении Нижнесортымский</w:t>
      </w:r>
      <w:r w:rsidR="00F662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E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1DE6" w:rsidRPr="00E11DE6">
        <w:rPr>
          <w:rFonts w:ascii="Times New Roman" w:hAnsi="Times New Roman"/>
          <w:sz w:val="28"/>
          <w:szCs w:val="28"/>
        </w:rPr>
        <w:t xml:space="preserve">2021-2023 годы»  </w:t>
      </w:r>
      <w:r w:rsidR="00F6625E">
        <w:rPr>
          <w:rFonts w:ascii="Times New Roman" w:hAnsi="Times New Roman"/>
          <w:sz w:val="28"/>
          <w:szCs w:val="28"/>
        </w:rPr>
        <w:t>реализует направления молодежной политики на территории сельского поселения Нижнесортымский</w:t>
      </w:r>
      <w:r w:rsidR="00FF00C3">
        <w:rPr>
          <w:rFonts w:ascii="Times New Roman" w:hAnsi="Times New Roman"/>
          <w:sz w:val="28"/>
          <w:szCs w:val="28"/>
        </w:rPr>
        <w:t xml:space="preserve"> </w:t>
      </w:r>
      <w:r w:rsidR="00951A03">
        <w:rPr>
          <w:rFonts w:ascii="Times New Roman" w:hAnsi="Times New Roman"/>
          <w:sz w:val="28"/>
          <w:szCs w:val="28"/>
        </w:rPr>
        <w:t>(</w:t>
      </w:r>
      <w:proofErr w:type="spellStart"/>
      <w:r w:rsidR="00DA2F2A">
        <w:rPr>
          <w:rFonts w:ascii="Times New Roman" w:hAnsi="Times New Roman"/>
          <w:sz w:val="28"/>
          <w:szCs w:val="28"/>
        </w:rPr>
        <w:t>далее-поселение</w:t>
      </w:r>
      <w:proofErr w:type="spellEnd"/>
      <w:r w:rsidR="00DA2F2A">
        <w:rPr>
          <w:rFonts w:ascii="Times New Roman" w:hAnsi="Times New Roman"/>
          <w:sz w:val="28"/>
          <w:szCs w:val="28"/>
        </w:rPr>
        <w:t>)</w:t>
      </w:r>
      <w:r w:rsidR="00F6625E">
        <w:rPr>
          <w:rFonts w:ascii="Times New Roman" w:hAnsi="Times New Roman"/>
          <w:sz w:val="28"/>
          <w:szCs w:val="28"/>
        </w:rPr>
        <w:t>, которые направлены на создание условий для социализации молодёжи и реализации ее потенциала в обществе.</w:t>
      </w:r>
    </w:p>
    <w:p w:rsidR="00E11DE6" w:rsidRPr="00E11DE6" w:rsidRDefault="00E11DE6" w:rsidP="00E11DE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t>Правовое обоснование  для разработки муниципальной программы составили следующие нормативно-правовые акты:</w:t>
      </w:r>
    </w:p>
    <w:p w:rsidR="00E11DE6" w:rsidRPr="00E11DE6" w:rsidRDefault="00E11DE6" w:rsidP="00E11DE6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E84504" w:rsidRDefault="00E11DE6" w:rsidP="00E84504">
      <w:pPr>
        <w:pStyle w:val="a3"/>
        <w:numPr>
          <w:ilvl w:val="0"/>
          <w:numId w:val="3"/>
        </w:numPr>
        <w:spacing w:line="18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lastRenderedPageBreak/>
        <w:t>Распоряжение Правительства  Российской Федерации от 2</w:t>
      </w:r>
      <w:r w:rsidR="0096601A">
        <w:rPr>
          <w:rFonts w:ascii="Times New Roman" w:hAnsi="Times New Roman"/>
          <w:sz w:val="28"/>
          <w:szCs w:val="28"/>
        </w:rPr>
        <w:t>9</w:t>
      </w:r>
      <w:r w:rsidR="003C2006">
        <w:rPr>
          <w:rFonts w:ascii="Times New Roman" w:hAnsi="Times New Roman"/>
          <w:sz w:val="28"/>
          <w:szCs w:val="28"/>
        </w:rPr>
        <w:t>.11.</w:t>
      </w:r>
      <w:r w:rsidRPr="00E11DE6">
        <w:rPr>
          <w:rFonts w:ascii="Times New Roman" w:hAnsi="Times New Roman"/>
          <w:sz w:val="28"/>
          <w:szCs w:val="28"/>
        </w:rPr>
        <w:t>201</w:t>
      </w:r>
      <w:r w:rsidR="0096601A">
        <w:rPr>
          <w:rFonts w:ascii="Times New Roman" w:hAnsi="Times New Roman"/>
          <w:sz w:val="28"/>
          <w:szCs w:val="28"/>
        </w:rPr>
        <w:t>4</w:t>
      </w:r>
      <w:r w:rsidRPr="00E11DE6">
        <w:rPr>
          <w:rFonts w:ascii="Times New Roman" w:hAnsi="Times New Roman"/>
          <w:sz w:val="28"/>
          <w:szCs w:val="28"/>
        </w:rPr>
        <w:t xml:space="preserve"> г. № </w:t>
      </w:r>
      <w:r w:rsidR="0096601A">
        <w:rPr>
          <w:rFonts w:ascii="Times New Roman" w:hAnsi="Times New Roman"/>
          <w:sz w:val="28"/>
          <w:szCs w:val="28"/>
        </w:rPr>
        <w:t>2403</w:t>
      </w:r>
      <w:r w:rsidRPr="00E11DE6">
        <w:rPr>
          <w:rFonts w:ascii="Times New Roman" w:hAnsi="Times New Roman"/>
          <w:sz w:val="28"/>
          <w:szCs w:val="28"/>
        </w:rPr>
        <w:t xml:space="preserve">-р «Об утверждении </w:t>
      </w:r>
      <w:r w:rsidR="0096601A">
        <w:rPr>
          <w:rFonts w:ascii="Times New Roman" w:hAnsi="Times New Roman"/>
          <w:sz w:val="28"/>
          <w:szCs w:val="28"/>
        </w:rPr>
        <w:t>Основ государственной молодёжной политики</w:t>
      </w:r>
      <w:r w:rsidRPr="00E11DE6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96601A">
        <w:rPr>
          <w:rFonts w:ascii="Times New Roman" w:hAnsi="Times New Roman"/>
          <w:sz w:val="28"/>
          <w:szCs w:val="28"/>
        </w:rPr>
        <w:t>на период до 2025 года</w:t>
      </w:r>
      <w:r w:rsidRPr="00E11DE6">
        <w:rPr>
          <w:rFonts w:ascii="Times New Roman" w:hAnsi="Times New Roman"/>
          <w:sz w:val="28"/>
          <w:szCs w:val="28"/>
        </w:rPr>
        <w:t>»;</w:t>
      </w:r>
    </w:p>
    <w:p w:rsidR="00E84504" w:rsidRPr="0013429D" w:rsidRDefault="00F4009C" w:rsidP="00E84504">
      <w:pPr>
        <w:pStyle w:val="a3"/>
        <w:numPr>
          <w:ilvl w:val="0"/>
          <w:numId w:val="3"/>
        </w:numPr>
        <w:spacing w:line="18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E84504" w:rsidRPr="00E84504">
          <w:rPr>
            <w:rStyle w:val="ac"/>
            <w:rFonts w:ascii="Times New Roman" w:hAnsi="Times New Roman"/>
            <w:color w:val="auto"/>
            <w:sz w:val="28"/>
            <w:szCs w:val="28"/>
          </w:rPr>
          <w:t>Приказ Федерального аг</w:t>
        </w:r>
        <w:r w:rsidR="003C2006">
          <w:rPr>
            <w:rStyle w:val="ac"/>
            <w:rFonts w:ascii="Times New Roman" w:hAnsi="Times New Roman"/>
            <w:color w:val="auto"/>
            <w:sz w:val="28"/>
            <w:szCs w:val="28"/>
          </w:rPr>
          <w:t>ентства по делам молодежи от 13.05.</w:t>
        </w:r>
        <w:r w:rsidR="00E84504" w:rsidRPr="00E84504">
          <w:rPr>
            <w:rStyle w:val="ac"/>
            <w:rFonts w:ascii="Times New Roman" w:hAnsi="Times New Roman"/>
            <w:color w:val="auto"/>
            <w:sz w:val="28"/>
            <w:szCs w:val="28"/>
          </w:rPr>
          <w:t xml:space="preserve">2016 г. </w:t>
        </w:r>
        <w:r w:rsidR="003C2006" w:rsidRPr="00E11DE6">
          <w:rPr>
            <w:rFonts w:ascii="Times New Roman" w:hAnsi="Times New Roman"/>
            <w:sz w:val="28"/>
            <w:szCs w:val="28"/>
          </w:rPr>
          <w:t xml:space="preserve">№ </w:t>
        </w:r>
        <w:r w:rsidR="003C2006">
          <w:rPr>
            <w:rStyle w:val="ac"/>
            <w:rFonts w:ascii="Times New Roman" w:hAnsi="Times New Roman"/>
            <w:color w:val="auto"/>
            <w:sz w:val="28"/>
            <w:szCs w:val="28"/>
          </w:rPr>
          <w:t xml:space="preserve"> 167 «</w:t>
        </w:r>
        <w:r w:rsidR="00E84504" w:rsidRPr="00E84504">
          <w:rPr>
            <w:rStyle w:val="ac"/>
            <w:rFonts w:ascii="Times New Roman" w:hAnsi="Times New Roman"/>
            <w:color w:val="auto"/>
            <w:sz w:val="28"/>
            <w:szCs w:val="28"/>
          </w:rPr>
          <w:t xml:space="preserve">Об утверждении Методических рекомендаций по организации </w:t>
        </w:r>
        <w:proofErr w:type="gramStart"/>
        <w:r w:rsidR="00E84504" w:rsidRPr="00E84504">
          <w:rPr>
            <w:rStyle w:val="ac"/>
            <w:rFonts w:ascii="Times New Roman" w:hAnsi="Times New Roman"/>
            <w:color w:val="auto"/>
            <w:sz w:val="28"/>
            <w:szCs w:val="28"/>
          </w:rPr>
          <w:t>работы органов исполнительной власти субъектов Российской Федерации</w:t>
        </w:r>
        <w:proofErr w:type="gramEnd"/>
        <w:r w:rsidR="00E84504" w:rsidRPr="00E84504">
          <w:rPr>
            <w:rStyle w:val="ac"/>
            <w:rFonts w:ascii="Times New Roman" w:hAnsi="Times New Roman"/>
            <w:color w:val="auto"/>
            <w:sz w:val="28"/>
            <w:szCs w:val="28"/>
          </w:rPr>
          <w:t xml:space="preserve"> и местного самоуправления, реализующих государственную молодежную политику</w:t>
        </w:r>
      </w:hyperlink>
      <w:r w:rsidR="003C2006">
        <w:t>»</w:t>
      </w:r>
      <w:r w:rsidR="0013429D">
        <w:t>.</w:t>
      </w:r>
    </w:p>
    <w:p w:rsidR="0013429D" w:rsidRPr="0013429D" w:rsidRDefault="0013429D" w:rsidP="00E84504">
      <w:pPr>
        <w:pStyle w:val="a3"/>
        <w:numPr>
          <w:ilvl w:val="0"/>
          <w:numId w:val="3"/>
        </w:numPr>
        <w:spacing w:line="18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29D"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sz w:val="28"/>
          <w:szCs w:val="28"/>
        </w:rPr>
        <w:t>Департамента образования и молодёжной политики Ханты-Мансийского автономного округа-Югры от 29.05.2020 № 793 «Об утверждении рекомендуемых стандартных требований к работе органов местного самоуправления Ханты-Мансийского автономного округа-Югры, реализующих направления молодёжной политики (Стандарт молодёжной политики Ханты-Мансийского автономного округа-Югры)».</w:t>
      </w:r>
      <w:proofErr w:type="gramEnd"/>
    </w:p>
    <w:p w:rsidR="0037483E" w:rsidRDefault="00C45A82" w:rsidP="00E11DE6">
      <w:pPr>
        <w:spacing w:line="28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 xml:space="preserve">.2. Развитие </w:t>
      </w:r>
      <w:r w:rsidR="00790548">
        <w:rPr>
          <w:sz w:val="28"/>
          <w:szCs w:val="28"/>
        </w:rPr>
        <w:t>молодёжной политики</w:t>
      </w:r>
      <w:r w:rsidR="00E11DE6" w:rsidRPr="00E11DE6">
        <w:rPr>
          <w:sz w:val="28"/>
          <w:szCs w:val="28"/>
        </w:rPr>
        <w:t xml:space="preserve"> является составной частью социально-экономического развития  муниципального образования</w:t>
      </w:r>
      <w:r w:rsidR="005E38E0">
        <w:rPr>
          <w:sz w:val="28"/>
          <w:szCs w:val="28"/>
        </w:rPr>
        <w:t xml:space="preserve"> сельского поселения Нижнесортымский (</w:t>
      </w:r>
      <w:proofErr w:type="spellStart"/>
      <w:r w:rsidR="005E38E0">
        <w:rPr>
          <w:sz w:val="28"/>
          <w:szCs w:val="28"/>
        </w:rPr>
        <w:t>далее-муниципальное</w:t>
      </w:r>
      <w:proofErr w:type="spellEnd"/>
      <w:r w:rsidR="005E38E0">
        <w:rPr>
          <w:sz w:val="28"/>
          <w:szCs w:val="28"/>
        </w:rPr>
        <w:t xml:space="preserve"> образование)</w:t>
      </w:r>
      <w:r w:rsidR="00E11DE6" w:rsidRPr="00E11DE6">
        <w:rPr>
          <w:sz w:val="28"/>
          <w:szCs w:val="28"/>
        </w:rPr>
        <w:t>. Приоритетными направлениями в данной отрасли являются создание условий</w:t>
      </w:r>
      <w:r w:rsidR="0037483E">
        <w:rPr>
          <w:sz w:val="28"/>
          <w:szCs w:val="28"/>
        </w:rPr>
        <w:t xml:space="preserve"> для</w:t>
      </w:r>
      <w:r w:rsidR="00E11DE6" w:rsidRPr="00E11DE6">
        <w:rPr>
          <w:sz w:val="28"/>
          <w:szCs w:val="28"/>
        </w:rPr>
        <w:t xml:space="preserve"> </w:t>
      </w:r>
      <w:r w:rsidR="0037483E">
        <w:rPr>
          <w:sz w:val="28"/>
          <w:szCs w:val="28"/>
        </w:rPr>
        <w:t>п</w:t>
      </w:r>
      <w:r w:rsidR="0037483E" w:rsidRPr="0037483E">
        <w:rPr>
          <w:sz w:val="28"/>
          <w:szCs w:val="28"/>
        </w:rPr>
        <w:t>овышени</w:t>
      </w:r>
      <w:r w:rsidR="0037483E">
        <w:rPr>
          <w:sz w:val="28"/>
          <w:szCs w:val="28"/>
        </w:rPr>
        <w:t>я</w:t>
      </w:r>
      <w:r w:rsidR="0037483E" w:rsidRPr="0037483E">
        <w:rPr>
          <w:sz w:val="28"/>
          <w:szCs w:val="28"/>
        </w:rPr>
        <w:t xml:space="preserve"> социальной активности молодёжи, вовлечение молодёжи в процесс социально-эко</w:t>
      </w:r>
      <w:r w:rsidR="0037483E">
        <w:rPr>
          <w:sz w:val="28"/>
          <w:szCs w:val="28"/>
        </w:rPr>
        <w:t>номического развития поселения, п</w:t>
      </w:r>
      <w:r w:rsidR="0037483E" w:rsidRPr="0037483E">
        <w:rPr>
          <w:sz w:val="28"/>
          <w:szCs w:val="28"/>
        </w:rPr>
        <w:t>оддержка инициатив молодёжных организаций и объединений, ведущих свою деяте</w:t>
      </w:r>
      <w:r w:rsidR="0037483E">
        <w:rPr>
          <w:sz w:val="28"/>
          <w:szCs w:val="28"/>
        </w:rPr>
        <w:t>льность на территории поселения, п</w:t>
      </w:r>
      <w:r w:rsidR="0037483E" w:rsidRPr="0037483E">
        <w:rPr>
          <w:sz w:val="28"/>
          <w:szCs w:val="28"/>
        </w:rPr>
        <w:t>риобщение молодых граждан к активной общественной деятельности, формирование их правовой и политической культуры.</w:t>
      </w:r>
    </w:p>
    <w:p w:rsidR="002920E6" w:rsidRPr="00EC2574" w:rsidRDefault="002920E6" w:rsidP="00292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C2574">
        <w:rPr>
          <w:sz w:val="28"/>
          <w:szCs w:val="28"/>
        </w:rPr>
        <w:t>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</w:t>
      </w:r>
      <w:r>
        <w:rPr>
          <w:sz w:val="28"/>
          <w:szCs w:val="28"/>
        </w:rPr>
        <w:t>аходятся в интервале от 14 до 35</w:t>
      </w:r>
      <w:r w:rsidRPr="00EC2574">
        <w:rPr>
          <w:sz w:val="28"/>
          <w:szCs w:val="28"/>
        </w:rPr>
        <w:t xml:space="preserve"> лет включительно. </w:t>
      </w:r>
    </w:p>
    <w:p w:rsidR="002920E6" w:rsidRPr="00EC2574" w:rsidRDefault="002920E6" w:rsidP="002920E6">
      <w:pPr>
        <w:ind w:firstLine="708"/>
        <w:jc w:val="both"/>
        <w:rPr>
          <w:sz w:val="28"/>
          <w:szCs w:val="28"/>
        </w:rPr>
      </w:pPr>
      <w:r w:rsidRPr="00EC2574">
        <w:rPr>
          <w:sz w:val="28"/>
          <w:szCs w:val="28"/>
        </w:rPr>
        <w:t xml:space="preserve">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 </w:t>
      </w:r>
    </w:p>
    <w:p w:rsidR="002920E6" w:rsidRPr="00EC2574" w:rsidRDefault="002920E6" w:rsidP="002920E6">
      <w:pPr>
        <w:ind w:firstLine="708"/>
        <w:jc w:val="both"/>
        <w:rPr>
          <w:sz w:val="28"/>
          <w:szCs w:val="28"/>
        </w:rPr>
      </w:pPr>
      <w:proofErr w:type="gramStart"/>
      <w:r w:rsidRPr="00EC2574"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EC2574">
        <w:rPr>
          <w:sz w:val="28"/>
          <w:szCs w:val="28"/>
        </w:rPr>
        <w:t xml:space="preserve">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 Причины формирования </w:t>
      </w:r>
      <w:proofErr w:type="spellStart"/>
      <w:r w:rsidRPr="00EC2574">
        <w:rPr>
          <w:sz w:val="28"/>
          <w:szCs w:val="28"/>
        </w:rPr>
        <w:t>нетолерантного</w:t>
      </w:r>
      <w:proofErr w:type="spellEnd"/>
      <w:r w:rsidRPr="00EC2574">
        <w:rPr>
          <w:sz w:val="28"/>
          <w:szCs w:val="28"/>
        </w:rPr>
        <w:t xml:space="preserve"> сознания у значительной части молодежи кроются отнюдь не в их собственном социальном опыте отношений с людьми других национальностей и не в особом экстремальном молодежном, максималистском стиле мышления, а являются отражением бытующих в массовом сознании общества набором фобий и предрассудков. </w:t>
      </w:r>
    </w:p>
    <w:p w:rsidR="009348FA" w:rsidRDefault="00DA2F2A" w:rsidP="009348FA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proofErr w:type="gramStart"/>
      <w:r w:rsidR="009348FA" w:rsidRPr="00295182">
        <w:rPr>
          <w:color w:val="000000"/>
          <w:sz w:val="28"/>
          <w:szCs w:val="28"/>
        </w:rPr>
        <w:t>По состоянию на</w:t>
      </w:r>
      <w:r w:rsidR="00094BF6">
        <w:rPr>
          <w:color w:val="000000"/>
          <w:sz w:val="28"/>
          <w:szCs w:val="28"/>
        </w:rPr>
        <w:t xml:space="preserve"> 01.01.2020 года на территории</w:t>
      </w:r>
      <w:r w:rsidR="009348FA" w:rsidRPr="00295182">
        <w:rPr>
          <w:color w:val="000000"/>
          <w:sz w:val="28"/>
          <w:szCs w:val="28"/>
        </w:rPr>
        <w:t xml:space="preserve"> поселения </w:t>
      </w:r>
      <w:r w:rsidR="009348FA">
        <w:rPr>
          <w:color w:val="000000"/>
          <w:sz w:val="28"/>
          <w:szCs w:val="28"/>
        </w:rPr>
        <w:t>к</w:t>
      </w:r>
      <w:r w:rsidR="009348FA" w:rsidRPr="00EA7799">
        <w:rPr>
          <w:color w:val="000000"/>
          <w:sz w:val="28"/>
          <w:szCs w:val="28"/>
        </w:rPr>
        <w:t>оличество</w:t>
      </w:r>
      <w:r w:rsidR="009348FA">
        <w:rPr>
          <w:color w:val="000000"/>
          <w:sz w:val="28"/>
          <w:szCs w:val="28"/>
        </w:rPr>
        <w:t xml:space="preserve"> проживающих</w:t>
      </w:r>
      <w:r w:rsidR="009348FA" w:rsidRPr="00EA7799">
        <w:rPr>
          <w:color w:val="000000"/>
          <w:sz w:val="28"/>
          <w:szCs w:val="28"/>
        </w:rPr>
        <w:t xml:space="preserve"> молодых л</w:t>
      </w:r>
      <w:r w:rsidR="009348FA">
        <w:rPr>
          <w:color w:val="000000"/>
          <w:sz w:val="28"/>
          <w:szCs w:val="28"/>
        </w:rPr>
        <w:t xml:space="preserve">юдей в возрасте от 14 до 30 лет </w:t>
      </w:r>
      <w:r w:rsidR="009348FA" w:rsidRPr="00EA7799">
        <w:rPr>
          <w:color w:val="000000"/>
          <w:sz w:val="28"/>
          <w:szCs w:val="28"/>
        </w:rPr>
        <w:t xml:space="preserve">– </w:t>
      </w:r>
      <w:r w:rsidR="009348FA">
        <w:rPr>
          <w:color w:val="000000"/>
          <w:sz w:val="28"/>
          <w:szCs w:val="28"/>
        </w:rPr>
        <w:t>2108</w:t>
      </w:r>
      <w:r w:rsidR="009348FA" w:rsidRPr="00EA7799">
        <w:rPr>
          <w:color w:val="000000"/>
          <w:sz w:val="28"/>
          <w:szCs w:val="28"/>
        </w:rPr>
        <w:t xml:space="preserve"> человек</w:t>
      </w:r>
      <w:r w:rsidR="009348FA">
        <w:rPr>
          <w:color w:val="000000"/>
          <w:sz w:val="28"/>
          <w:szCs w:val="28"/>
        </w:rPr>
        <w:t xml:space="preserve"> (из них от 14 до 18 лет – 624 человек, от 18 до 30 – 1484 человек)</w:t>
      </w:r>
      <w:r w:rsidR="009348FA" w:rsidRPr="00EA7799">
        <w:rPr>
          <w:color w:val="000000"/>
          <w:sz w:val="28"/>
          <w:szCs w:val="28"/>
        </w:rPr>
        <w:t xml:space="preserve">, их доля от общего количества населения </w:t>
      </w:r>
      <w:r w:rsidR="009348FA">
        <w:rPr>
          <w:color w:val="000000"/>
          <w:sz w:val="28"/>
          <w:szCs w:val="28"/>
        </w:rPr>
        <w:t>поселения за отчетный период</w:t>
      </w:r>
      <w:r w:rsidR="009348FA" w:rsidRPr="00EA7799">
        <w:rPr>
          <w:color w:val="000000"/>
          <w:sz w:val="28"/>
          <w:szCs w:val="28"/>
        </w:rPr>
        <w:t xml:space="preserve"> – </w:t>
      </w:r>
      <w:r w:rsidR="009348FA">
        <w:rPr>
          <w:color w:val="000000"/>
          <w:sz w:val="28"/>
          <w:szCs w:val="28"/>
        </w:rPr>
        <w:t xml:space="preserve">17 </w:t>
      </w:r>
      <w:r w:rsidR="009348FA" w:rsidRPr="00EA7799">
        <w:rPr>
          <w:color w:val="000000"/>
          <w:sz w:val="28"/>
          <w:szCs w:val="28"/>
        </w:rPr>
        <w:t>%.</w:t>
      </w:r>
      <w:r w:rsidR="009348FA">
        <w:rPr>
          <w:color w:val="000000"/>
          <w:sz w:val="28"/>
          <w:szCs w:val="28"/>
        </w:rPr>
        <w:t xml:space="preserve"> Рост молодёжи в сравнении с 2019 годом – 2,9%. </w:t>
      </w:r>
      <w:proofErr w:type="gramEnd"/>
    </w:p>
    <w:p w:rsidR="009348FA" w:rsidRPr="00291FFA" w:rsidRDefault="009348FA" w:rsidP="009348FA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91FFA">
        <w:rPr>
          <w:sz w:val="28"/>
          <w:szCs w:val="28"/>
        </w:rPr>
        <w:t xml:space="preserve">Сектором молодёжной и социальной политики администрации сельского поселения Нижнесортымский </w:t>
      </w:r>
      <w:r w:rsidR="00D33073" w:rsidRPr="00291FFA">
        <w:rPr>
          <w:sz w:val="28"/>
          <w:szCs w:val="28"/>
        </w:rPr>
        <w:t xml:space="preserve">в 2020 году </w:t>
      </w:r>
      <w:r w:rsidRPr="00291FFA">
        <w:rPr>
          <w:sz w:val="28"/>
          <w:szCs w:val="28"/>
        </w:rPr>
        <w:t xml:space="preserve">проведено для молодёжи от 14 до 18 лет – </w:t>
      </w:r>
      <w:r w:rsidR="00291FFA" w:rsidRPr="00291FFA">
        <w:rPr>
          <w:sz w:val="28"/>
          <w:szCs w:val="28"/>
        </w:rPr>
        <w:t>7</w:t>
      </w:r>
      <w:r w:rsidRPr="00291FFA">
        <w:rPr>
          <w:sz w:val="28"/>
          <w:szCs w:val="28"/>
        </w:rPr>
        <w:t xml:space="preserve"> мероприятий, от 18 до 30 – </w:t>
      </w:r>
      <w:r w:rsidR="00291FFA" w:rsidRPr="00291FFA">
        <w:rPr>
          <w:sz w:val="28"/>
          <w:szCs w:val="28"/>
        </w:rPr>
        <w:t>6</w:t>
      </w:r>
      <w:r w:rsidRPr="00291FFA">
        <w:rPr>
          <w:sz w:val="28"/>
          <w:szCs w:val="28"/>
        </w:rPr>
        <w:t xml:space="preserve"> мероприятий, такие как экологическая акция  «</w:t>
      </w:r>
      <w:proofErr w:type="gramStart"/>
      <w:r w:rsidRPr="00291FFA">
        <w:rPr>
          <w:sz w:val="28"/>
          <w:szCs w:val="28"/>
        </w:rPr>
        <w:t>Спасти</w:t>
      </w:r>
      <w:proofErr w:type="gramEnd"/>
      <w:r w:rsidRPr="00291FFA">
        <w:rPr>
          <w:sz w:val="28"/>
          <w:szCs w:val="28"/>
        </w:rPr>
        <w:t xml:space="preserve"> и сохрани», субботники, рейды «Подросток», в которых молодёжь поселения принимала активное участие. </w:t>
      </w:r>
    </w:p>
    <w:p w:rsidR="009348FA" w:rsidRDefault="002871CF" w:rsidP="00A41B82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</w:t>
      </w:r>
      <w:r w:rsidR="009348FA">
        <w:rPr>
          <w:color w:val="000000"/>
          <w:sz w:val="28"/>
          <w:szCs w:val="28"/>
        </w:rPr>
        <w:t xml:space="preserve"> году в мероприятиях по вовлечению в творческую деятельность молодёжи задействовано 1</w:t>
      </w:r>
      <w:r w:rsidR="0036401C">
        <w:rPr>
          <w:color w:val="000000"/>
          <w:sz w:val="28"/>
          <w:szCs w:val="28"/>
        </w:rPr>
        <w:t>196</w:t>
      </w:r>
      <w:r w:rsidR="009348FA">
        <w:rPr>
          <w:color w:val="000000"/>
          <w:sz w:val="28"/>
          <w:szCs w:val="28"/>
        </w:rPr>
        <w:t xml:space="preserve"> человек, </w:t>
      </w:r>
      <w:r w:rsidR="009348FA" w:rsidRPr="00573014">
        <w:rPr>
          <w:color w:val="000000"/>
          <w:sz w:val="28"/>
          <w:szCs w:val="28"/>
        </w:rPr>
        <w:t xml:space="preserve"> </w:t>
      </w:r>
      <w:r w:rsidR="009348FA" w:rsidRPr="00EA7799">
        <w:rPr>
          <w:color w:val="000000"/>
          <w:sz w:val="28"/>
          <w:szCs w:val="28"/>
        </w:rPr>
        <w:t>их доля от общего количества</w:t>
      </w:r>
      <w:r w:rsidR="009348FA">
        <w:rPr>
          <w:color w:val="000000"/>
          <w:sz w:val="28"/>
          <w:szCs w:val="28"/>
        </w:rPr>
        <w:t xml:space="preserve"> молодёжи в поселении составляет </w:t>
      </w:r>
      <w:r w:rsidR="0036401C">
        <w:rPr>
          <w:color w:val="000000"/>
          <w:sz w:val="28"/>
          <w:szCs w:val="28"/>
        </w:rPr>
        <w:t xml:space="preserve">59 </w:t>
      </w:r>
      <w:r w:rsidR="009348FA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. </w:t>
      </w:r>
    </w:p>
    <w:p w:rsidR="009348FA" w:rsidRDefault="009348FA" w:rsidP="00A41B82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</w:t>
      </w:r>
      <w:r w:rsidR="00D3307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администрацией поселения проводились следующие </w:t>
      </w:r>
      <w:r w:rsidR="008A5BCF">
        <w:rPr>
          <w:sz w:val="28"/>
          <w:szCs w:val="28"/>
        </w:rPr>
        <w:t xml:space="preserve">добровольческие </w:t>
      </w:r>
      <w:r>
        <w:rPr>
          <w:sz w:val="28"/>
          <w:szCs w:val="28"/>
        </w:rPr>
        <w:t>акции «</w:t>
      </w:r>
      <w:proofErr w:type="spellStart"/>
      <w:r>
        <w:rPr>
          <w:sz w:val="28"/>
          <w:szCs w:val="28"/>
        </w:rPr>
        <w:t>РекордПобеды</w:t>
      </w:r>
      <w:proofErr w:type="spellEnd"/>
      <w:r>
        <w:rPr>
          <w:sz w:val="28"/>
          <w:szCs w:val="28"/>
        </w:rPr>
        <w:t>», «Георгиевская ленточка», «</w:t>
      </w:r>
      <w:r w:rsidR="008A5BCF">
        <w:rPr>
          <w:sz w:val="28"/>
          <w:szCs w:val="28"/>
        </w:rPr>
        <w:t>Поём двором</w:t>
      </w:r>
      <w:r>
        <w:rPr>
          <w:sz w:val="28"/>
          <w:szCs w:val="28"/>
        </w:rPr>
        <w:t>», «</w:t>
      </w:r>
      <w:r w:rsidR="008A5BCF">
        <w:rPr>
          <w:sz w:val="28"/>
          <w:szCs w:val="28"/>
        </w:rPr>
        <w:t>Окна Победы</w:t>
      </w:r>
      <w:r>
        <w:rPr>
          <w:sz w:val="28"/>
          <w:szCs w:val="28"/>
        </w:rPr>
        <w:t>»</w:t>
      </w:r>
      <w:r w:rsidR="008A5BCF">
        <w:rPr>
          <w:sz w:val="28"/>
          <w:szCs w:val="28"/>
        </w:rPr>
        <w:t>,</w:t>
      </w:r>
      <w:r>
        <w:rPr>
          <w:sz w:val="28"/>
          <w:szCs w:val="28"/>
        </w:rPr>
        <w:t xml:space="preserve"> количество участников молодежи </w:t>
      </w:r>
      <w:r w:rsidR="00A41B82">
        <w:rPr>
          <w:sz w:val="28"/>
          <w:szCs w:val="28"/>
        </w:rPr>
        <w:t xml:space="preserve">1794 человек, </w:t>
      </w:r>
      <w:r w:rsidR="00A41B82" w:rsidRPr="00EA7799">
        <w:rPr>
          <w:color w:val="000000"/>
          <w:sz w:val="28"/>
          <w:szCs w:val="28"/>
        </w:rPr>
        <w:t>их доля от общего количества</w:t>
      </w:r>
      <w:r w:rsidR="00A41B82">
        <w:rPr>
          <w:color w:val="000000"/>
          <w:sz w:val="28"/>
          <w:szCs w:val="28"/>
        </w:rPr>
        <w:t xml:space="preserve"> жителей поселения составляет 16 %.</w:t>
      </w:r>
    </w:p>
    <w:p w:rsidR="00A41B82" w:rsidRDefault="00A41B82" w:rsidP="00A41B82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с 26 апреля 2018 года осуществляет свою работу Со</w:t>
      </w:r>
      <w:r w:rsidR="003C2006">
        <w:rPr>
          <w:color w:val="000000"/>
          <w:sz w:val="28"/>
          <w:szCs w:val="28"/>
        </w:rPr>
        <w:t xml:space="preserve">вет молодёжи при администрации </w:t>
      </w:r>
      <w:r>
        <w:rPr>
          <w:color w:val="000000"/>
          <w:sz w:val="28"/>
          <w:szCs w:val="28"/>
        </w:rPr>
        <w:t xml:space="preserve"> поселения</w:t>
      </w:r>
      <w:r w:rsidR="00FF00C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F00C3">
        <w:rPr>
          <w:color w:val="000000"/>
          <w:sz w:val="28"/>
          <w:szCs w:val="28"/>
        </w:rPr>
        <w:t xml:space="preserve">состоящий из </w:t>
      </w:r>
      <w:r>
        <w:rPr>
          <w:color w:val="000000"/>
          <w:sz w:val="28"/>
          <w:szCs w:val="28"/>
        </w:rPr>
        <w:t>15 человек.</w:t>
      </w:r>
    </w:p>
    <w:p w:rsidR="002920E6" w:rsidRPr="002920E6" w:rsidRDefault="002920E6" w:rsidP="002920E6">
      <w:pPr>
        <w:spacing w:line="200" w:lineRule="atLeast"/>
        <w:ind w:firstLine="708"/>
        <w:jc w:val="both"/>
        <w:rPr>
          <w:color w:val="FF0000"/>
          <w:sz w:val="28"/>
          <w:szCs w:val="28"/>
        </w:rPr>
      </w:pPr>
      <w:r w:rsidRPr="001E3CED">
        <w:rPr>
          <w:sz w:val="28"/>
          <w:szCs w:val="28"/>
        </w:rPr>
        <w:t>На</w:t>
      </w:r>
      <w:r w:rsidRPr="00EC2574">
        <w:rPr>
          <w:sz w:val="28"/>
          <w:szCs w:val="28"/>
        </w:rPr>
        <w:t xml:space="preserve"> сегодняшний день требуется усилить внимание к социальным проблемам молодежи, определив формы, методы и средства работы с молодым поколением на долгосрочную перспективу.</w:t>
      </w:r>
    </w:p>
    <w:p w:rsidR="002920E6" w:rsidRPr="00E11DE6" w:rsidRDefault="002920E6" w:rsidP="00E11DE6">
      <w:pPr>
        <w:spacing w:line="280" w:lineRule="atLeast"/>
        <w:ind w:firstLine="708"/>
        <w:contextualSpacing/>
        <w:jc w:val="both"/>
        <w:rPr>
          <w:sz w:val="28"/>
          <w:szCs w:val="28"/>
        </w:rPr>
      </w:pPr>
    </w:p>
    <w:p w:rsidR="00E11DE6" w:rsidRPr="00E11DE6" w:rsidRDefault="007D7919" w:rsidP="00E11D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 Цели, задачи и показатели их достижения</w:t>
      </w:r>
    </w:p>
    <w:p w:rsidR="00E11DE6" w:rsidRPr="00E11DE6" w:rsidRDefault="00E11DE6" w:rsidP="00E11DE6">
      <w:pPr>
        <w:ind w:left="360"/>
        <w:jc w:val="center"/>
        <w:rPr>
          <w:sz w:val="28"/>
          <w:szCs w:val="28"/>
        </w:rPr>
      </w:pPr>
    </w:p>
    <w:p w:rsidR="00E11DE6" w:rsidRPr="00E11DE6" w:rsidRDefault="001E3CED" w:rsidP="00FF6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.1. </w:t>
      </w:r>
      <w:r>
        <w:rPr>
          <w:sz w:val="28"/>
          <w:szCs w:val="28"/>
        </w:rPr>
        <w:t>Целью Программы является развитие благоприятных условий для успешной социализации и эффективной самореализации, конкурентоспособности молодёжи поселения.</w:t>
      </w:r>
      <w:r w:rsidR="00E11DE6" w:rsidRPr="00E11DE6">
        <w:rPr>
          <w:sz w:val="28"/>
          <w:szCs w:val="28"/>
        </w:rPr>
        <w:t xml:space="preserve"> 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Показателями конечного результата данной цели являются:</w:t>
      </w:r>
    </w:p>
    <w:p w:rsidR="00E11DE6" w:rsidRPr="000B4F53" w:rsidRDefault="00E11DE6" w:rsidP="00E11DE6">
      <w:pPr>
        <w:pStyle w:val="a7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 w:rsidRPr="000B4F53">
        <w:rPr>
          <w:rFonts w:ascii="Times New Roman" w:hAnsi="Times New Roman"/>
          <w:sz w:val="28"/>
          <w:szCs w:val="28"/>
        </w:rPr>
        <w:t xml:space="preserve">- </w:t>
      </w:r>
      <w:r w:rsidR="000B4F53" w:rsidRPr="000B4F53">
        <w:rPr>
          <w:rFonts w:ascii="Times New Roman" w:hAnsi="Times New Roman"/>
          <w:sz w:val="28"/>
          <w:szCs w:val="28"/>
        </w:rPr>
        <w:t>увеличение доли молодых людей, участвующих в мероприятиях творческой направленн</w:t>
      </w:r>
      <w:r w:rsidR="001C011A">
        <w:rPr>
          <w:rFonts w:ascii="Times New Roman" w:hAnsi="Times New Roman"/>
          <w:sz w:val="28"/>
          <w:szCs w:val="28"/>
        </w:rPr>
        <w:t xml:space="preserve">ости, от общего числа молодежи </w:t>
      </w:r>
      <w:r w:rsidR="000B4F53" w:rsidRPr="000B4F53">
        <w:rPr>
          <w:rFonts w:ascii="Times New Roman" w:hAnsi="Times New Roman"/>
          <w:sz w:val="28"/>
          <w:szCs w:val="28"/>
        </w:rPr>
        <w:t xml:space="preserve"> поселения</w:t>
      </w:r>
      <w:r w:rsidRPr="000B4F53">
        <w:rPr>
          <w:rFonts w:ascii="Times New Roman" w:hAnsi="Times New Roman"/>
          <w:sz w:val="28"/>
          <w:szCs w:val="28"/>
        </w:rPr>
        <w:t xml:space="preserve">;  </w:t>
      </w:r>
    </w:p>
    <w:p w:rsidR="00E11DE6" w:rsidRPr="000B4F53" w:rsidRDefault="00E11DE6" w:rsidP="006B3D6F">
      <w:pPr>
        <w:pStyle w:val="a7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 w:rsidRPr="000B4F53">
        <w:rPr>
          <w:rFonts w:ascii="Times New Roman" w:hAnsi="Times New Roman"/>
          <w:sz w:val="28"/>
          <w:szCs w:val="28"/>
        </w:rPr>
        <w:t xml:space="preserve">- </w:t>
      </w:r>
      <w:r w:rsidR="000B4F53" w:rsidRPr="000B4F53">
        <w:rPr>
          <w:rFonts w:ascii="Times New Roman" w:hAnsi="Times New Roman"/>
          <w:sz w:val="28"/>
          <w:szCs w:val="28"/>
        </w:rPr>
        <w:t>увеличение взаимодействия с организациями участвующими в реализации молодёжной политики</w:t>
      </w:r>
      <w:r w:rsidRPr="000B4F53">
        <w:rPr>
          <w:rFonts w:ascii="Times New Roman" w:hAnsi="Times New Roman"/>
          <w:sz w:val="28"/>
          <w:szCs w:val="28"/>
        </w:rPr>
        <w:t>;</w:t>
      </w:r>
    </w:p>
    <w:p w:rsidR="00E11DE6" w:rsidRPr="000B4F53" w:rsidRDefault="00E11DE6" w:rsidP="006B3D6F">
      <w:pPr>
        <w:pStyle w:val="a7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 w:rsidRPr="000B4F53">
        <w:rPr>
          <w:rFonts w:ascii="Times New Roman" w:hAnsi="Times New Roman"/>
          <w:sz w:val="28"/>
          <w:szCs w:val="28"/>
        </w:rPr>
        <w:t xml:space="preserve">-  </w:t>
      </w:r>
      <w:r w:rsidR="000B4F53" w:rsidRPr="000B4F53">
        <w:rPr>
          <w:rFonts w:ascii="Times New Roman" w:hAnsi="Times New Roman"/>
          <w:sz w:val="28"/>
          <w:szCs w:val="28"/>
        </w:rPr>
        <w:t>увеличение доли молодежи участвующих в  мероприятиях гражданско-патриотической направленности, от общего числа молодежи поселения;</w:t>
      </w:r>
    </w:p>
    <w:p w:rsidR="000B4F53" w:rsidRPr="000B4F53" w:rsidRDefault="000B4F53" w:rsidP="006B3D6F">
      <w:pPr>
        <w:pStyle w:val="a7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 w:rsidRPr="000B4F53">
        <w:rPr>
          <w:rFonts w:ascii="Times New Roman" w:hAnsi="Times New Roman"/>
          <w:sz w:val="28"/>
          <w:szCs w:val="28"/>
        </w:rPr>
        <w:t>- увеличение числа социальных проектов реализуемых молодёжью на территории поселения.</w:t>
      </w:r>
    </w:p>
    <w:p w:rsidR="00E11DE6" w:rsidRPr="00E11DE6" w:rsidRDefault="001E3CED" w:rsidP="00E11D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.2. Достижение цели планируется осуществить через реализацию </w:t>
      </w:r>
      <w:r w:rsidR="000B4F53">
        <w:rPr>
          <w:sz w:val="28"/>
          <w:szCs w:val="28"/>
        </w:rPr>
        <w:t>восьми</w:t>
      </w:r>
      <w:r w:rsidR="00E11DE6" w:rsidRPr="00E11DE6">
        <w:rPr>
          <w:sz w:val="28"/>
          <w:szCs w:val="28"/>
        </w:rPr>
        <w:t xml:space="preserve"> задач:</w:t>
      </w:r>
    </w:p>
    <w:p w:rsidR="00435B99" w:rsidRDefault="00E54093" w:rsidP="00E54093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1DE6" w:rsidRPr="00E11DE6">
        <w:rPr>
          <w:rFonts w:ascii="Times New Roman" w:hAnsi="Times New Roman"/>
          <w:sz w:val="28"/>
          <w:szCs w:val="28"/>
        </w:rPr>
        <w:t>.2.1.</w:t>
      </w:r>
      <w:r w:rsidRPr="00E54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и укрепление духовно-нравственных ценностей и гражданской культуры молодёжи поселения</w:t>
      </w:r>
      <w:r w:rsidR="00E11DE6" w:rsidRPr="00E11DE6">
        <w:rPr>
          <w:rFonts w:ascii="Times New Roman" w:hAnsi="Times New Roman"/>
          <w:sz w:val="28"/>
          <w:szCs w:val="28"/>
        </w:rPr>
        <w:t xml:space="preserve">. </w:t>
      </w:r>
    </w:p>
    <w:p w:rsidR="00E11DE6" w:rsidRPr="00E11DE6" w:rsidRDefault="00E54093" w:rsidP="00E54093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1DE6" w:rsidRPr="00E11DE6">
        <w:rPr>
          <w:rFonts w:ascii="Times New Roman" w:hAnsi="Times New Roman"/>
          <w:sz w:val="28"/>
          <w:szCs w:val="28"/>
        </w:rPr>
        <w:t xml:space="preserve">.2.2. </w:t>
      </w:r>
      <w:r>
        <w:rPr>
          <w:rFonts w:ascii="Times New Roman" w:hAnsi="Times New Roman"/>
          <w:sz w:val="28"/>
          <w:szCs w:val="28"/>
        </w:rPr>
        <w:t>Развитие потенциала социально-значимой активности молодёжи поселения и его включение в процессы государственного и общественного роста</w:t>
      </w:r>
      <w:r w:rsidR="00E11DE6" w:rsidRPr="00E11DE6">
        <w:rPr>
          <w:rFonts w:ascii="Times New Roman" w:hAnsi="Times New Roman"/>
          <w:sz w:val="28"/>
          <w:szCs w:val="28"/>
        </w:rPr>
        <w:t xml:space="preserve">. </w:t>
      </w:r>
    </w:p>
    <w:p w:rsidR="00E11DE6" w:rsidRDefault="00E11DE6" w:rsidP="00E074A7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t xml:space="preserve"> </w:t>
      </w:r>
      <w:r w:rsidR="00E074A7">
        <w:rPr>
          <w:rFonts w:ascii="Times New Roman" w:hAnsi="Times New Roman"/>
          <w:sz w:val="28"/>
          <w:szCs w:val="28"/>
        </w:rPr>
        <w:t>3</w:t>
      </w:r>
      <w:r w:rsidRPr="00E11DE6">
        <w:rPr>
          <w:rFonts w:ascii="Times New Roman" w:hAnsi="Times New Roman"/>
          <w:sz w:val="28"/>
          <w:szCs w:val="28"/>
        </w:rPr>
        <w:t>.2.3.</w:t>
      </w:r>
      <w:r w:rsidR="00E54093" w:rsidRPr="00E54093">
        <w:rPr>
          <w:rFonts w:ascii="Times New Roman" w:hAnsi="Times New Roman"/>
          <w:sz w:val="28"/>
          <w:szCs w:val="28"/>
        </w:rPr>
        <w:t xml:space="preserve"> </w:t>
      </w:r>
      <w:r w:rsidR="00E54093" w:rsidRPr="00024137">
        <w:rPr>
          <w:rFonts w:ascii="Times New Roman" w:hAnsi="Times New Roman"/>
          <w:sz w:val="28"/>
          <w:szCs w:val="28"/>
        </w:rPr>
        <w:t>Поддержка инициатив молодёжных организаций и объединений, ведущих свою деятельность на территории поселения</w:t>
      </w:r>
      <w:r w:rsidRPr="00E11DE6">
        <w:rPr>
          <w:rFonts w:ascii="Times New Roman" w:hAnsi="Times New Roman"/>
          <w:sz w:val="28"/>
          <w:szCs w:val="28"/>
        </w:rPr>
        <w:t xml:space="preserve">.   </w:t>
      </w:r>
    </w:p>
    <w:p w:rsidR="000B4F53" w:rsidRDefault="000B4F53" w:rsidP="00E074A7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Вовлечение молодёжи в занятие творческой деятельности.</w:t>
      </w:r>
    </w:p>
    <w:p w:rsidR="00435B99" w:rsidRDefault="00435B99" w:rsidP="00E074A7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Вовлечение молодёжи в здоровый образ жизни и занятия спортом.</w:t>
      </w:r>
    </w:p>
    <w:p w:rsidR="00435B99" w:rsidRDefault="00435B99" w:rsidP="00435B99">
      <w:pPr>
        <w:pStyle w:val="a7"/>
        <w:spacing w:line="280" w:lineRule="atLeast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3.2.6. Вовлечение молодёжи в волонтёрскую (добровольческую) деятельность.</w:t>
      </w:r>
    </w:p>
    <w:p w:rsidR="00435B99" w:rsidRDefault="00435B99" w:rsidP="00435B99">
      <w:pPr>
        <w:pStyle w:val="a7"/>
        <w:spacing w:line="280" w:lineRule="atLeast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3.2.7. Формирование у молодёжи традиционных семейных ценностей, поддержка  молодых семей.</w:t>
      </w:r>
    </w:p>
    <w:p w:rsidR="00435B99" w:rsidRDefault="00435B99" w:rsidP="00435B99">
      <w:pPr>
        <w:pStyle w:val="a7"/>
        <w:spacing w:line="280" w:lineRule="atLeast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3.2.8. Взаимодействие с общественными организациями и движениями.</w:t>
      </w:r>
    </w:p>
    <w:p w:rsidR="00435B99" w:rsidRPr="00E11DE6" w:rsidRDefault="00435B99" w:rsidP="00E074A7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:rsidR="00E11DE6" w:rsidRPr="00E11DE6" w:rsidRDefault="00E074A7" w:rsidP="00E11DE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.3. Решение задач Программы:</w:t>
      </w:r>
    </w:p>
    <w:p w:rsidR="00E11DE6" w:rsidRPr="00E11DE6" w:rsidRDefault="00E074A7" w:rsidP="00E11DE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.3.1. На решение задачи по </w:t>
      </w:r>
      <w:r>
        <w:rPr>
          <w:sz w:val="28"/>
          <w:szCs w:val="28"/>
        </w:rPr>
        <w:t>формированию и укреплению духовно-нравственных ценностей и гражданской культуры молодёжи поселения</w:t>
      </w:r>
      <w:r w:rsidR="00E11DE6" w:rsidRPr="00E11DE6">
        <w:rPr>
          <w:sz w:val="28"/>
          <w:szCs w:val="28"/>
        </w:rPr>
        <w:t>:</w:t>
      </w:r>
    </w:p>
    <w:p w:rsidR="00E11DE6" w:rsidRPr="00E11DE6" w:rsidRDefault="00E11DE6" w:rsidP="00E11DE6">
      <w:pPr>
        <w:spacing w:line="240" w:lineRule="atLeast"/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- увеличение </w:t>
      </w:r>
      <w:r w:rsidR="00E074A7">
        <w:rPr>
          <w:sz w:val="28"/>
          <w:szCs w:val="28"/>
        </w:rPr>
        <w:t>количества мероприятий данной направленности</w:t>
      </w:r>
      <w:r w:rsidRPr="00E11DE6">
        <w:rPr>
          <w:sz w:val="28"/>
          <w:szCs w:val="28"/>
        </w:rPr>
        <w:t>;</w:t>
      </w:r>
    </w:p>
    <w:p w:rsidR="00E11DE6" w:rsidRPr="00E11DE6" w:rsidRDefault="00E11DE6" w:rsidP="00E11DE6">
      <w:pPr>
        <w:spacing w:line="240" w:lineRule="atLeast"/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- повышение квалификации </w:t>
      </w:r>
      <w:r w:rsidR="00E074A7">
        <w:rPr>
          <w:sz w:val="28"/>
          <w:szCs w:val="28"/>
        </w:rPr>
        <w:t>специалистов сферы молодёжной политики.</w:t>
      </w:r>
    </w:p>
    <w:p w:rsidR="00E11DE6" w:rsidRPr="00E11DE6" w:rsidRDefault="00E074A7" w:rsidP="00E074A7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.3.2. Решение задачи по </w:t>
      </w:r>
      <w:r>
        <w:rPr>
          <w:sz w:val="28"/>
          <w:szCs w:val="28"/>
        </w:rPr>
        <w:t>развитию потенциала социаль</w:t>
      </w:r>
      <w:r w:rsidR="00951A03">
        <w:rPr>
          <w:sz w:val="28"/>
          <w:szCs w:val="28"/>
        </w:rPr>
        <w:t xml:space="preserve">но-значимой активности молодёжи </w:t>
      </w:r>
      <w:r>
        <w:rPr>
          <w:sz w:val="28"/>
          <w:szCs w:val="28"/>
        </w:rPr>
        <w:t>поселения и его включение в процессы государственного и общественного роста</w:t>
      </w:r>
      <w:r w:rsidR="00E11DE6" w:rsidRPr="00E11DE6">
        <w:rPr>
          <w:sz w:val="28"/>
          <w:szCs w:val="28"/>
        </w:rPr>
        <w:t xml:space="preserve">  будет осуществляться посредством реализации следующих мероприятий:</w:t>
      </w:r>
    </w:p>
    <w:p w:rsidR="00E11DE6" w:rsidRPr="00E11DE6" w:rsidRDefault="00E11DE6" w:rsidP="00E11DE6">
      <w:pPr>
        <w:spacing w:line="240" w:lineRule="atLeast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- </w:t>
      </w:r>
      <w:r w:rsidR="00E074A7" w:rsidRPr="00FA5106">
        <w:rPr>
          <w:rFonts w:cs="Calibri"/>
          <w:sz w:val="28"/>
          <w:szCs w:val="28"/>
        </w:rPr>
        <w:t>содейств</w:t>
      </w:r>
      <w:r w:rsidR="001C011A">
        <w:rPr>
          <w:rFonts w:cs="Calibri"/>
          <w:sz w:val="28"/>
          <w:szCs w:val="28"/>
        </w:rPr>
        <w:t>ие</w:t>
      </w:r>
      <w:r w:rsidR="00E074A7" w:rsidRPr="00FA5106">
        <w:rPr>
          <w:rFonts w:cs="Calibri"/>
          <w:sz w:val="28"/>
          <w:szCs w:val="28"/>
        </w:rPr>
        <w:t xml:space="preserve"> в привлечени</w:t>
      </w:r>
      <w:r w:rsidR="00FF00C3">
        <w:rPr>
          <w:rFonts w:cs="Calibri"/>
          <w:sz w:val="28"/>
          <w:szCs w:val="28"/>
        </w:rPr>
        <w:t>и</w:t>
      </w:r>
      <w:r w:rsidR="00E074A7" w:rsidRPr="00FA5106">
        <w:rPr>
          <w:rFonts w:cs="Calibri"/>
          <w:sz w:val="28"/>
          <w:szCs w:val="28"/>
        </w:rPr>
        <w:t xml:space="preserve"> талантливой молодежи </w:t>
      </w:r>
      <w:r w:rsidR="00E074A7" w:rsidRPr="00FA5106">
        <w:rPr>
          <w:sz w:val="28"/>
          <w:szCs w:val="28"/>
        </w:rPr>
        <w:t xml:space="preserve">в процессы развития </w:t>
      </w:r>
      <w:r w:rsidR="001C011A">
        <w:rPr>
          <w:sz w:val="28"/>
          <w:szCs w:val="28"/>
        </w:rPr>
        <w:t xml:space="preserve">поселения </w:t>
      </w:r>
      <w:r w:rsidR="00E074A7" w:rsidRPr="00FA5106">
        <w:rPr>
          <w:sz w:val="28"/>
          <w:szCs w:val="28"/>
        </w:rPr>
        <w:t>посредством самореализации своих способностей через уча</w:t>
      </w:r>
      <w:r w:rsidR="00E074A7">
        <w:rPr>
          <w:sz w:val="28"/>
          <w:szCs w:val="28"/>
        </w:rPr>
        <w:t>стие в программных мероприятиях.</w:t>
      </w:r>
    </w:p>
    <w:p w:rsidR="00E11DE6" w:rsidRPr="00E11DE6" w:rsidRDefault="00E074A7" w:rsidP="00E07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.3.3. В рамках решения задачи по </w:t>
      </w:r>
      <w:r>
        <w:rPr>
          <w:sz w:val="28"/>
          <w:szCs w:val="28"/>
        </w:rPr>
        <w:t>п</w:t>
      </w:r>
      <w:r w:rsidRPr="00024137">
        <w:rPr>
          <w:sz w:val="28"/>
          <w:szCs w:val="28"/>
        </w:rPr>
        <w:t>оддержк</w:t>
      </w:r>
      <w:r>
        <w:rPr>
          <w:sz w:val="28"/>
          <w:szCs w:val="28"/>
        </w:rPr>
        <w:t>е</w:t>
      </w:r>
      <w:r w:rsidRPr="00024137">
        <w:rPr>
          <w:sz w:val="28"/>
          <w:szCs w:val="28"/>
        </w:rPr>
        <w:t xml:space="preserve"> инициатив молодёжных организаций и </w:t>
      </w:r>
      <w:proofErr w:type="gramStart"/>
      <w:r w:rsidRPr="00024137">
        <w:rPr>
          <w:sz w:val="28"/>
          <w:szCs w:val="28"/>
        </w:rPr>
        <w:t>объединений, ведущих свою деятельность на территории поселения</w:t>
      </w:r>
      <w:r w:rsidR="00E11DE6" w:rsidRPr="00E11DE6">
        <w:rPr>
          <w:sz w:val="28"/>
          <w:szCs w:val="28"/>
        </w:rPr>
        <w:t xml:space="preserve"> запланированы</w:t>
      </w:r>
      <w:proofErr w:type="gramEnd"/>
      <w:r w:rsidR="00E11DE6" w:rsidRPr="00E11DE6">
        <w:rPr>
          <w:sz w:val="28"/>
          <w:szCs w:val="28"/>
        </w:rPr>
        <w:t xml:space="preserve"> следующие мероприятия:</w:t>
      </w:r>
    </w:p>
    <w:p w:rsidR="00E11DE6" w:rsidRPr="00E11DE6" w:rsidRDefault="00E11DE6" w:rsidP="00E11DE6">
      <w:pPr>
        <w:spacing w:line="240" w:lineRule="atLeast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 - </w:t>
      </w:r>
      <w:r w:rsidR="001C011A">
        <w:rPr>
          <w:sz w:val="28"/>
          <w:szCs w:val="28"/>
        </w:rPr>
        <w:t>поддерживать инициативы молодёжных организаций и объединений</w:t>
      </w:r>
      <w:r w:rsidRPr="00E11DE6">
        <w:rPr>
          <w:sz w:val="28"/>
          <w:szCs w:val="28"/>
        </w:rPr>
        <w:t>;</w:t>
      </w:r>
    </w:p>
    <w:p w:rsidR="00E11DE6" w:rsidRDefault="00E11DE6" w:rsidP="00E11DE6">
      <w:pPr>
        <w:spacing w:line="280" w:lineRule="atLeast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</w:t>
      </w:r>
      <w:r w:rsidR="00FD4E03">
        <w:rPr>
          <w:sz w:val="28"/>
          <w:szCs w:val="28"/>
        </w:rPr>
        <w:t xml:space="preserve"> </w:t>
      </w:r>
      <w:r w:rsidRPr="00E11DE6">
        <w:rPr>
          <w:sz w:val="28"/>
          <w:szCs w:val="28"/>
        </w:rPr>
        <w:t xml:space="preserve">- </w:t>
      </w:r>
      <w:r w:rsidR="00FD4E03">
        <w:rPr>
          <w:rFonts w:cs="Calibri"/>
          <w:sz w:val="28"/>
          <w:szCs w:val="28"/>
        </w:rPr>
        <w:t>развивать</w:t>
      </w:r>
      <w:r w:rsidR="00FD4E03" w:rsidRPr="0061612E">
        <w:rPr>
          <w:rFonts w:cs="Calibri"/>
          <w:sz w:val="28"/>
          <w:szCs w:val="28"/>
        </w:rPr>
        <w:t xml:space="preserve"> </w:t>
      </w:r>
      <w:r w:rsidR="00FD4E03">
        <w:rPr>
          <w:sz w:val="28"/>
          <w:szCs w:val="28"/>
        </w:rPr>
        <w:t xml:space="preserve">Совет молодежи при администрации </w:t>
      </w:r>
      <w:r w:rsidR="00FD4E03" w:rsidRPr="007D416A">
        <w:rPr>
          <w:sz w:val="28"/>
          <w:szCs w:val="28"/>
        </w:rPr>
        <w:t>поселения</w:t>
      </w:r>
      <w:r w:rsidR="00FD4E03">
        <w:rPr>
          <w:sz w:val="28"/>
          <w:szCs w:val="28"/>
        </w:rPr>
        <w:t>.</w:t>
      </w:r>
    </w:p>
    <w:p w:rsidR="007F6221" w:rsidRDefault="007F6221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В рамках решения задачи по вовлечению молодёжи в занятие творческой </w:t>
      </w:r>
      <w:r w:rsidR="00094BF6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запланировано следующие мероприятие:</w:t>
      </w:r>
    </w:p>
    <w:p w:rsidR="007F6221" w:rsidRDefault="007F6221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мероприятий данной направленности.</w:t>
      </w:r>
    </w:p>
    <w:p w:rsidR="007F6221" w:rsidRDefault="007F6221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 В рамках решения задачи по вовлечению молодёжи в здоровый образ жизни и занятия спортом планируется:</w:t>
      </w:r>
    </w:p>
    <w:p w:rsidR="007F6221" w:rsidRDefault="007F6221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кубков главы сельского поселения Нижнесортымский и открытых турниров.</w:t>
      </w:r>
    </w:p>
    <w:p w:rsidR="007F6221" w:rsidRDefault="007F6221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3.3.6. В рамках решения задачи по вовлечению молодёжи в волонтёрскую (добровольческую) деятельность планируется:</w:t>
      </w:r>
    </w:p>
    <w:p w:rsidR="007F6221" w:rsidRDefault="007F6221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011A">
        <w:rPr>
          <w:sz w:val="28"/>
          <w:szCs w:val="28"/>
        </w:rPr>
        <w:t>организация и проведение</w:t>
      </w:r>
      <w:r w:rsidR="003104CA">
        <w:rPr>
          <w:sz w:val="28"/>
          <w:szCs w:val="28"/>
        </w:rPr>
        <w:t xml:space="preserve"> недели добра, акции «Собери ребёнка в школу», акций помощи бездомным животным.</w:t>
      </w:r>
    </w:p>
    <w:p w:rsidR="003104CA" w:rsidRDefault="003104CA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3.3.7. В рамках решения задачи по формированию у молодёжи традиционных семейных ценн</w:t>
      </w:r>
      <w:r w:rsidR="00FF00C3">
        <w:rPr>
          <w:sz w:val="28"/>
          <w:szCs w:val="28"/>
        </w:rPr>
        <w:t>остей, поддержки</w:t>
      </w:r>
      <w:r>
        <w:rPr>
          <w:sz w:val="28"/>
          <w:szCs w:val="28"/>
        </w:rPr>
        <w:t xml:space="preserve">  молодых семей планируется:</w:t>
      </w:r>
    </w:p>
    <w:p w:rsidR="003104CA" w:rsidRDefault="003104CA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011A">
        <w:rPr>
          <w:sz w:val="28"/>
          <w:szCs w:val="28"/>
        </w:rPr>
        <w:t>проведение мероприятий семейной направленности.</w:t>
      </w:r>
    </w:p>
    <w:p w:rsidR="003104CA" w:rsidRDefault="003104CA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3.3.8. В рамках решения задачи по</w:t>
      </w:r>
      <w:r w:rsidRPr="003104C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взаимодействию с общественными организациями и движениями планируется:</w:t>
      </w:r>
    </w:p>
    <w:p w:rsidR="003104CA" w:rsidRDefault="003104CA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совместных мероприятий.</w:t>
      </w:r>
    </w:p>
    <w:p w:rsidR="007F6221" w:rsidRPr="00E11DE6" w:rsidRDefault="007F6221" w:rsidP="007F6221">
      <w:pPr>
        <w:spacing w:line="280" w:lineRule="atLeast"/>
        <w:ind w:firstLine="567"/>
        <w:jc w:val="both"/>
        <w:rPr>
          <w:sz w:val="28"/>
          <w:szCs w:val="28"/>
        </w:rPr>
      </w:pPr>
    </w:p>
    <w:p w:rsidR="00E11DE6" w:rsidRPr="00E11DE6" w:rsidRDefault="00E11DE6" w:rsidP="00E11DE6">
      <w:pPr>
        <w:rPr>
          <w:color w:val="FF0000"/>
          <w:sz w:val="28"/>
          <w:szCs w:val="28"/>
        </w:rPr>
      </w:pPr>
    </w:p>
    <w:p w:rsidR="00E11DE6" w:rsidRPr="001C011A" w:rsidRDefault="001C011A" w:rsidP="001C011A">
      <w:pPr>
        <w:ind w:left="36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1DE6" w:rsidRPr="001C011A">
        <w:rPr>
          <w:sz w:val="28"/>
          <w:szCs w:val="28"/>
        </w:rPr>
        <w:t xml:space="preserve">Сроки </w:t>
      </w:r>
      <w:r w:rsidR="005E38E0" w:rsidRPr="001C011A">
        <w:rPr>
          <w:sz w:val="28"/>
          <w:szCs w:val="28"/>
        </w:rPr>
        <w:t xml:space="preserve">реализации </w:t>
      </w:r>
      <w:r w:rsidR="00E11DE6" w:rsidRPr="001C011A">
        <w:rPr>
          <w:sz w:val="28"/>
          <w:szCs w:val="28"/>
        </w:rPr>
        <w:t>программы</w:t>
      </w:r>
    </w:p>
    <w:p w:rsidR="00E11DE6" w:rsidRPr="00E11DE6" w:rsidRDefault="00E11DE6" w:rsidP="00E11DE6">
      <w:pPr>
        <w:jc w:val="center"/>
        <w:rPr>
          <w:caps/>
          <w:sz w:val="28"/>
          <w:szCs w:val="28"/>
        </w:rPr>
      </w:pPr>
    </w:p>
    <w:p w:rsidR="00E11DE6" w:rsidRPr="00E11DE6" w:rsidRDefault="001C011A" w:rsidP="001C011A">
      <w:pPr>
        <w:pStyle w:val="aa"/>
        <w:ind w:left="360"/>
        <w:rPr>
          <w:szCs w:val="28"/>
        </w:rPr>
      </w:pPr>
      <w:r>
        <w:rPr>
          <w:szCs w:val="28"/>
        </w:rPr>
        <w:t xml:space="preserve">4.1. </w:t>
      </w:r>
      <w:r w:rsidR="005E38E0">
        <w:rPr>
          <w:szCs w:val="28"/>
        </w:rPr>
        <w:t xml:space="preserve">Сроки реализации программы: </w:t>
      </w:r>
      <w:r w:rsidR="00E11DE6" w:rsidRPr="00E11DE6">
        <w:rPr>
          <w:szCs w:val="28"/>
        </w:rPr>
        <w:t>2021-2023 годы.</w:t>
      </w:r>
    </w:p>
    <w:p w:rsidR="00E11DE6" w:rsidRPr="00E11DE6" w:rsidRDefault="00E11DE6" w:rsidP="00E11DE6">
      <w:pPr>
        <w:pStyle w:val="aa"/>
        <w:rPr>
          <w:szCs w:val="28"/>
        </w:rPr>
      </w:pPr>
    </w:p>
    <w:p w:rsidR="00E11DE6" w:rsidRDefault="00E11DE6" w:rsidP="00E11DE6">
      <w:pPr>
        <w:pStyle w:val="aa"/>
        <w:rPr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B429D" w:rsidRPr="00F6267D" w:rsidRDefault="00CB429D" w:rsidP="00CB429D">
      <w:pPr>
        <w:jc w:val="right"/>
      </w:pPr>
      <w:r w:rsidRPr="00F6267D">
        <w:lastRenderedPageBreak/>
        <w:t>Приложение 1 к Программе</w:t>
      </w:r>
    </w:p>
    <w:tbl>
      <w:tblPr>
        <w:tblW w:w="16056" w:type="dxa"/>
        <w:tblInd w:w="-72" w:type="dxa"/>
        <w:tblLayout w:type="fixed"/>
        <w:tblLook w:val="0000"/>
      </w:tblPr>
      <w:tblGrid>
        <w:gridCol w:w="716"/>
        <w:gridCol w:w="3433"/>
        <w:gridCol w:w="2268"/>
        <w:gridCol w:w="1165"/>
        <w:gridCol w:w="1245"/>
        <w:gridCol w:w="1276"/>
        <w:gridCol w:w="1276"/>
        <w:gridCol w:w="1275"/>
        <w:gridCol w:w="1276"/>
        <w:gridCol w:w="2126"/>
      </w:tblGrid>
      <w:tr w:rsidR="00CB429D" w:rsidRPr="00F6267D" w:rsidTr="005875CA">
        <w:trPr>
          <w:trHeight w:val="576"/>
        </w:trPr>
        <w:tc>
          <w:tcPr>
            <w:tcW w:w="16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Целевые показатели  Муниципальной программы</w:t>
            </w:r>
          </w:p>
        </w:tc>
      </w:tr>
      <w:tr w:rsidR="00CB429D" w:rsidRPr="00F6267D" w:rsidTr="005875CA">
        <w:trPr>
          <w:trHeight w:val="105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№ </w:t>
            </w:r>
            <w:proofErr w:type="gramStart"/>
            <w:r w:rsidRPr="00F6267D">
              <w:rPr>
                <w:color w:val="000000"/>
              </w:rPr>
              <w:t>п</w:t>
            </w:r>
            <w:proofErr w:type="gramEnd"/>
            <w:r w:rsidRPr="00F6267D">
              <w:rPr>
                <w:color w:val="000000"/>
              </w:rPr>
              <w:t>/п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Параметры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Базовый   показатель на  начало  реализации   </w:t>
            </w:r>
            <w:r w:rsidRPr="00F6267D">
              <w:rPr>
                <w:color w:val="000000"/>
              </w:rPr>
              <w:br/>
              <w:t xml:space="preserve">муниципальной программы 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Целевое  значение    </w:t>
            </w:r>
            <w:r w:rsidRPr="00F6267D">
              <w:rPr>
                <w:color w:val="000000"/>
              </w:rPr>
              <w:br/>
              <w:t xml:space="preserve"> показателя на момент     </w:t>
            </w:r>
            <w:r w:rsidRPr="00F6267D">
              <w:rPr>
                <w:color w:val="000000"/>
              </w:rPr>
              <w:br/>
              <w:t xml:space="preserve">   окончания   действия    </w:t>
            </w:r>
            <w:r w:rsidRPr="00F6267D">
              <w:rPr>
                <w:color w:val="000000"/>
              </w:rPr>
              <w:br/>
              <w:t>Муниципальной</w:t>
            </w:r>
            <w:r w:rsidRPr="00F6267D">
              <w:rPr>
                <w:color w:val="000000"/>
              </w:rPr>
              <w:br/>
              <w:t xml:space="preserve">программы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Координатор/ участник</w:t>
            </w:r>
          </w:p>
        </w:tc>
      </w:tr>
      <w:tr w:rsidR="00CB429D" w:rsidRPr="00F6267D" w:rsidTr="005875CA">
        <w:trPr>
          <w:trHeight w:val="11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</w:tr>
      <w:tr w:rsidR="00CB429D" w:rsidRPr="00F6267D" w:rsidTr="002A6B7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  <w:r w:rsidRPr="00F6267D">
              <w:rPr>
                <w:color w:val="000000"/>
              </w:rPr>
              <w:t> </w:t>
            </w:r>
          </w:p>
        </w:tc>
        <w:tc>
          <w:tcPr>
            <w:tcW w:w="15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Pr="00FD4E03" w:rsidRDefault="009411F9" w:rsidP="00FD4E03">
            <w:r w:rsidRPr="00FD4E03">
              <w:rPr>
                <w:color w:val="000000"/>
              </w:rPr>
              <w:t>Муниципальная программа (МП</w:t>
            </w:r>
            <w:r w:rsidR="00456548" w:rsidRPr="00FD4E03">
              <w:rPr>
                <w:color w:val="000000"/>
              </w:rPr>
              <w:t>): «</w:t>
            </w:r>
            <w:r w:rsidRPr="00FD4E03">
              <w:t>«</w:t>
            </w:r>
            <w:r w:rsidR="00FD4E03" w:rsidRPr="00FD4E03">
              <w:t>Развитие молодёжной политике на территории сельского поселения Нижнесортымский на 2021-2023 годы</w:t>
            </w:r>
            <w:r w:rsidRPr="00FD4E03">
              <w:t>»</w:t>
            </w:r>
          </w:p>
          <w:p w:rsidR="00CB429D" w:rsidRPr="00F6267D" w:rsidRDefault="00CB429D" w:rsidP="00B73484">
            <w:pPr>
              <w:rPr>
                <w:color w:val="000000"/>
              </w:rPr>
            </w:pPr>
          </w:p>
        </w:tc>
      </w:tr>
      <w:tr w:rsidR="00EE3FB8" w:rsidRPr="00F6267D" w:rsidTr="005875C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B8" w:rsidRPr="00F6267D" w:rsidRDefault="00EE3FB8" w:rsidP="008A7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B73484">
            <w:r w:rsidRPr="00F6267D">
              <w:t xml:space="preserve">основное мероприятие </w:t>
            </w: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B73484">
            <w:r w:rsidRPr="009504B5">
              <w:t>Доля молодых людей, участвующих в мероприятиях творческой направленности, от общего числа молодежи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B73484">
            <w:r>
              <w:t>процент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B73484">
            <w: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5347E5">
            <w: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B73484">
            <w: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5347E5">
            <w:r w:rsidRPr="007D07EB">
              <w:t> </w:t>
            </w:r>
            <w: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5347E5">
            <w:r w:rsidRPr="007D07EB">
              <w:t> </w:t>
            </w:r>
            <w:r>
              <w:t>38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3FB8" w:rsidRPr="007D07EB" w:rsidRDefault="00EE3FB8" w:rsidP="006C18A4">
            <w:pPr>
              <w:ind w:right="317"/>
              <w:jc w:val="both"/>
            </w:pPr>
            <w:r w:rsidRPr="007D07EB">
              <w:t>Заместитель главы сельского поселения Нижнесортымский;</w:t>
            </w:r>
          </w:p>
          <w:p w:rsidR="00EE3FB8" w:rsidRPr="00F6267D" w:rsidRDefault="00EE3FB8" w:rsidP="009504B5">
            <w:proofErr w:type="gramStart"/>
            <w:r w:rsidRPr="007D07EB">
              <w:t xml:space="preserve">Сектор молодежной и социальной политики администрации сельского поселения Нижнесортымский/ </w:t>
            </w:r>
            <w:r w:rsidRPr="009504B5">
              <w:t xml:space="preserve">Организации, учреждения, граждане, их объединения; </w:t>
            </w:r>
            <w:r w:rsidRPr="009504B5">
              <w:lastRenderedPageBreak/>
              <w:t xml:space="preserve">заинтересованные лица; общественные, некоммерческие  организации, муниципальные бюджетные учреждения, «Спортивный комплекс «Лидер», культурно-досуговый центр «Кристалл» </w:t>
            </w:r>
            <w:proofErr w:type="gramEnd"/>
          </w:p>
        </w:tc>
      </w:tr>
      <w:tr w:rsidR="00EE3FB8" w:rsidRPr="00F6267D" w:rsidTr="005875C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B8" w:rsidRDefault="00EE3FB8" w:rsidP="006C1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6C18A4">
            <w:r w:rsidRPr="00F6267D">
              <w:t xml:space="preserve">основное мероприятие </w:t>
            </w: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3104CA" w:rsidRDefault="00EE3FB8" w:rsidP="003104CA">
            <w:pPr>
              <w:spacing w:line="280" w:lineRule="atLeast"/>
              <w:jc w:val="both"/>
            </w:pPr>
            <w:r w:rsidRPr="003104CA">
              <w:t>Увеличение взаимодействия с организациями участвующими в реализации молодёжной политики.</w:t>
            </w:r>
          </w:p>
          <w:p w:rsidR="00EE3FB8" w:rsidRPr="00F6267D" w:rsidRDefault="00EE3FB8" w:rsidP="006C18A4"/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8A7215" w:rsidRDefault="00EE3FB8" w:rsidP="006C18A4">
            <w:r>
              <w:t>процент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EE3FB8" w:rsidP="006C18A4"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EE3FB8" w:rsidP="006C18A4"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EE3FB8" w:rsidP="003104CA"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EE3FB8" w:rsidP="006C18A4"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EE3FB8" w:rsidP="006C18A4">
            <w:r>
              <w:rPr>
                <w:color w:val="000000"/>
              </w:rPr>
              <w:t>16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6C18A4"/>
        </w:tc>
      </w:tr>
      <w:tr w:rsidR="00EE3FB8" w:rsidRPr="00F6267D" w:rsidTr="00DA38A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B8" w:rsidRPr="00F6267D" w:rsidRDefault="00EE3FB8" w:rsidP="006C1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6C18A4">
            <w:r w:rsidRPr="00F6267D">
              <w:t xml:space="preserve">основное мероприятие </w:t>
            </w:r>
            <w: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EE3FB8" w:rsidRDefault="00EE3FB8" w:rsidP="006C18A4">
            <w:r w:rsidRPr="00EE3FB8">
              <w:t xml:space="preserve">Увеличение доли молодежи </w:t>
            </w:r>
            <w:r w:rsidRPr="00EE3FB8">
              <w:lastRenderedPageBreak/>
              <w:t xml:space="preserve">участвующих в  мероприятиях гражданско-патриотической направленности, от общего числа молодежи сельского поселения Нижнесортымский.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6C18A4">
            <w:r>
              <w:lastRenderedPageBreak/>
              <w:t>процент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1C011A" w:rsidP="006C18A4"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1C011A" w:rsidP="006C18A4">
            <w:r>
              <w:rPr>
                <w:color w:val="000000"/>
              </w:rPr>
              <w:t>3</w:t>
            </w:r>
            <w:r w:rsidR="00EE3FB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1C011A" w:rsidP="006C18A4">
            <w:r>
              <w:rPr>
                <w:color w:val="000000"/>
              </w:rPr>
              <w:t>3</w:t>
            </w:r>
            <w:r w:rsidR="00EE3FB8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1C011A" w:rsidP="006C18A4">
            <w:r>
              <w:rPr>
                <w:color w:val="000000"/>
              </w:rPr>
              <w:t>3</w:t>
            </w:r>
            <w:r w:rsidR="00EE3FB8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1C011A" w:rsidP="006C18A4">
            <w:r>
              <w:rPr>
                <w:color w:val="000000"/>
              </w:rPr>
              <w:t>3</w:t>
            </w:r>
            <w:r w:rsidR="00EE3FB8">
              <w:rPr>
                <w:color w:val="000000"/>
              </w:rPr>
              <w:t>8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6C18A4"/>
        </w:tc>
      </w:tr>
      <w:tr w:rsidR="00EE3FB8" w:rsidRPr="00F6267D" w:rsidTr="00DA38A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B8" w:rsidRDefault="00EE3FB8" w:rsidP="006C1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6C18A4">
            <w:r w:rsidRPr="00F6267D">
              <w:t xml:space="preserve">основное мероприятие </w:t>
            </w: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EE3FB8" w:rsidRDefault="00EE3FB8" w:rsidP="001C011A">
            <w:r w:rsidRPr="00EE3FB8">
              <w:t xml:space="preserve">Увеличение </w:t>
            </w:r>
            <w:r w:rsidR="001C011A">
              <w:t xml:space="preserve">участия в  социальных проектах </w:t>
            </w:r>
            <w:r w:rsidRPr="00EE3FB8">
              <w:t>молодёж</w:t>
            </w:r>
            <w:r w:rsidR="001C011A">
              <w:t xml:space="preserve">и </w:t>
            </w:r>
            <w:r w:rsidRPr="00EE3FB8">
              <w:t xml:space="preserve">поселения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EE3FB8" w:rsidP="006C18A4">
            <w:r>
              <w:t>процент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1C011A" w:rsidP="006C18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1C011A" w:rsidP="006C18A4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1C011A" w:rsidP="006C18A4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1C011A" w:rsidP="006C18A4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Default="001C011A" w:rsidP="006C18A4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B8" w:rsidRPr="00F6267D" w:rsidRDefault="00EE3FB8" w:rsidP="006C18A4"/>
        </w:tc>
      </w:tr>
    </w:tbl>
    <w:p w:rsidR="009504B5" w:rsidRDefault="009504B5" w:rsidP="00540550">
      <w:pPr>
        <w:rPr>
          <w:sz w:val="28"/>
          <w:szCs w:val="28"/>
        </w:rPr>
      </w:pPr>
    </w:p>
    <w:p w:rsidR="009504B5" w:rsidRDefault="009504B5" w:rsidP="00540550">
      <w:pPr>
        <w:rPr>
          <w:sz w:val="28"/>
          <w:szCs w:val="28"/>
        </w:rPr>
      </w:pPr>
    </w:p>
    <w:p w:rsidR="009504B5" w:rsidRDefault="009504B5" w:rsidP="00540550">
      <w:pPr>
        <w:rPr>
          <w:sz w:val="28"/>
          <w:szCs w:val="28"/>
        </w:rPr>
      </w:pPr>
    </w:p>
    <w:p w:rsidR="009504B5" w:rsidRDefault="009504B5" w:rsidP="00540550">
      <w:pPr>
        <w:rPr>
          <w:sz w:val="28"/>
          <w:szCs w:val="28"/>
        </w:rPr>
      </w:pPr>
    </w:p>
    <w:p w:rsidR="009504B5" w:rsidRDefault="009504B5" w:rsidP="00540550">
      <w:pPr>
        <w:rPr>
          <w:sz w:val="28"/>
          <w:szCs w:val="28"/>
        </w:rPr>
      </w:pPr>
    </w:p>
    <w:p w:rsidR="009504B5" w:rsidRDefault="009504B5" w:rsidP="00540550">
      <w:pPr>
        <w:rPr>
          <w:sz w:val="28"/>
          <w:szCs w:val="28"/>
        </w:rPr>
      </w:pPr>
    </w:p>
    <w:p w:rsidR="009504B5" w:rsidRDefault="009504B5" w:rsidP="00540550">
      <w:pPr>
        <w:rPr>
          <w:sz w:val="28"/>
          <w:szCs w:val="28"/>
        </w:rPr>
      </w:pPr>
    </w:p>
    <w:p w:rsidR="009504B5" w:rsidRDefault="009504B5" w:rsidP="00540550">
      <w:pPr>
        <w:rPr>
          <w:sz w:val="28"/>
          <w:szCs w:val="28"/>
        </w:rPr>
      </w:pPr>
    </w:p>
    <w:p w:rsidR="009504B5" w:rsidRDefault="009504B5" w:rsidP="00540550">
      <w:pPr>
        <w:rPr>
          <w:sz w:val="28"/>
          <w:szCs w:val="28"/>
        </w:rPr>
      </w:pPr>
    </w:p>
    <w:p w:rsidR="009504B5" w:rsidRDefault="009504B5" w:rsidP="00540550">
      <w:pPr>
        <w:rPr>
          <w:sz w:val="28"/>
          <w:szCs w:val="28"/>
        </w:rPr>
      </w:pPr>
    </w:p>
    <w:p w:rsidR="009504B5" w:rsidRDefault="009504B5" w:rsidP="00540550">
      <w:pPr>
        <w:rPr>
          <w:sz w:val="28"/>
          <w:szCs w:val="28"/>
        </w:rPr>
      </w:pPr>
    </w:p>
    <w:p w:rsidR="009504B5" w:rsidRDefault="009504B5" w:rsidP="00540550">
      <w:pPr>
        <w:rPr>
          <w:sz w:val="28"/>
          <w:szCs w:val="28"/>
        </w:rPr>
      </w:pPr>
    </w:p>
    <w:p w:rsidR="009504B5" w:rsidRDefault="009504B5" w:rsidP="00540550">
      <w:pPr>
        <w:rPr>
          <w:sz w:val="28"/>
          <w:szCs w:val="28"/>
        </w:rPr>
      </w:pPr>
    </w:p>
    <w:p w:rsidR="006C18A4" w:rsidRDefault="00540550" w:rsidP="005405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8A4" w:rsidRDefault="006C18A4" w:rsidP="00540550">
      <w:pPr>
        <w:rPr>
          <w:sz w:val="28"/>
          <w:szCs w:val="28"/>
        </w:rPr>
      </w:pPr>
    </w:p>
    <w:p w:rsidR="001C011A" w:rsidRDefault="001C011A" w:rsidP="00540550">
      <w:pPr>
        <w:rPr>
          <w:sz w:val="28"/>
          <w:szCs w:val="28"/>
        </w:rPr>
      </w:pPr>
    </w:p>
    <w:p w:rsidR="006C18A4" w:rsidRDefault="006C18A4" w:rsidP="00540550">
      <w:pPr>
        <w:rPr>
          <w:sz w:val="28"/>
          <w:szCs w:val="28"/>
        </w:rPr>
      </w:pPr>
    </w:p>
    <w:p w:rsidR="006C18A4" w:rsidRDefault="006C18A4" w:rsidP="00540550">
      <w:pPr>
        <w:rPr>
          <w:sz w:val="28"/>
          <w:szCs w:val="28"/>
        </w:rPr>
      </w:pPr>
    </w:p>
    <w:p w:rsidR="006C18A4" w:rsidRDefault="006C18A4" w:rsidP="00540550">
      <w:pPr>
        <w:rPr>
          <w:sz w:val="28"/>
          <w:szCs w:val="28"/>
        </w:rPr>
      </w:pPr>
    </w:p>
    <w:p w:rsidR="00540550" w:rsidRPr="00F6267D" w:rsidRDefault="00540550" w:rsidP="001C011A">
      <w:pPr>
        <w:ind w:firstLine="11907"/>
      </w:pPr>
      <w:r w:rsidRPr="00F6267D">
        <w:lastRenderedPageBreak/>
        <w:t xml:space="preserve">Приложение 2 к Программе </w:t>
      </w:r>
    </w:p>
    <w:p w:rsidR="00540550" w:rsidRPr="00F6267D" w:rsidRDefault="00540550" w:rsidP="00540550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540550" w:rsidRPr="00F6267D" w:rsidRDefault="00540550" w:rsidP="00540550">
      <w:pPr>
        <w:tabs>
          <w:tab w:val="center" w:pos="7284"/>
          <w:tab w:val="left" w:pos="11160"/>
        </w:tabs>
        <w:jc w:val="center"/>
        <w:rPr>
          <w:bCs/>
        </w:rPr>
      </w:pPr>
      <w:r w:rsidRPr="00F6267D">
        <w:t xml:space="preserve">по финансовому обеспечению Муниципальной программы </w:t>
      </w: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4135"/>
        <w:gridCol w:w="1535"/>
        <w:gridCol w:w="1134"/>
        <w:gridCol w:w="1134"/>
        <w:gridCol w:w="850"/>
        <w:gridCol w:w="851"/>
        <w:gridCol w:w="850"/>
        <w:gridCol w:w="993"/>
        <w:gridCol w:w="1682"/>
      </w:tblGrid>
      <w:tr w:rsidR="00540550" w:rsidRPr="00F6267D" w:rsidTr="009411F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9411F9">
            <w:pPr>
              <w:jc w:val="center"/>
            </w:pPr>
            <w:r w:rsidRPr="00F6267D">
              <w:t>Наименование</w:t>
            </w:r>
            <w:r>
              <w:t xml:space="preserve"> мероприятия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9411F9">
            <w:pPr>
              <w:jc w:val="center"/>
            </w:pPr>
            <w:r w:rsidRPr="00F6267D">
              <w:t>Источники</w:t>
            </w:r>
          </w:p>
          <w:p w:rsidR="00540550" w:rsidRPr="00F6267D" w:rsidRDefault="00540550" w:rsidP="009411F9">
            <w:pPr>
              <w:jc w:val="center"/>
            </w:pPr>
            <w:r w:rsidRPr="00F6267D">
              <w:t>финансирования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9411F9">
            <w:pPr>
              <w:jc w:val="center"/>
            </w:pPr>
            <w:r w:rsidRPr="00F6267D">
              <w:t>Объём</w:t>
            </w:r>
          </w:p>
          <w:p w:rsidR="00540550" w:rsidRPr="00F6267D" w:rsidRDefault="00540550" w:rsidP="009411F9">
            <w:pPr>
              <w:jc w:val="center"/>
            </w:pPr>
            <w:r w:rsidRPr="00F6267D">
              <w:t>финансирования</w:t>
            </w:r>
          </w:p>
          <w:p w:rsidR="00540550" w:rsidRPr="00F6267D" w:rsidRDefault="00540550" w:rsidP="009411F9">
            <w:pPr>
              <w:jc w:val="center"/>
            </w:pPr>
            <w:proofErr w:type="gramStart"/>
            <w:r w:rsidRPr="00F6267D">
              <w:t>(всего,</w:t>
            </w:r>
            <w:proofErr w:type="gramEnd"/>
          </w:p>
          <w:p w:rsidR="00540550" w:rsidRPr="00F6267D" w:rsidRDefault="00540550" w:rsidP="009411F9">
            <w:pPr>
              <w:jc w:val="center"/>
            </w:pPr>
            <w:r w:rsidRPr="00F6267D">
              <w:t>тыс. руб.)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9411F9">
            <w:pPr>
              <w:jc w:val="center"/>
            </w:pPr>
            <w:r w:rsidRPr="00F6267D">
              <w:t>В том числе</w:t>
            </w:r>
          </w:p>
          <w:p w:rsidR="00540550" w:rsidRPr="00F6267D" w:rsidRDefault="00540550" w:rsidP="009411F9">
            <w:pPr>
              <w:jc w:val="center"/>
            </w:pPr>
            <w:r w:rsidRPr="00F6267D">
              <w:t>по годам: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9411F9">
            <w:pPr>
              <w:ind w:left="-44" w:right="-19"/>
              <w:jc w:val="center"/>
            </w:pPr>
            <w:r w:rsidRPr="00F6267D">
              <w:t>Координатор/ участник</w:t>
            </w:r>
          </w:p>
        </w:tc>
      </w:tr>
      <w:tr w:rsidR="00540550" w:rsidRPr="00F6267D" w:rsidTr="00EE3FB8">
        <w:trPr>
          <w:trHeight w:val="460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9411F9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550" w:rsidRPr="00F6267D" w:rsidRDefault="00540550" w:rsidP="009411F9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550" w:rsidRPr="00F6267D" w:rsidRDefault="00540550" w:rsidP="009411F9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</w:p>
        </w:tc>
      </w:tr>
      <w:tr w:rsidR="00540550" w:rsidRPr="00F6267D" w:rsidTr="007A4B10">
        <w:trPr>
          <w:trHeight w:val="41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  <w:r w:rsidRPr="00F6267D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  <w:r w:rsidRPr="00F6267D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  <w:r w:rsidRPr="00F6267D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  <w:r w:rsidRPr="00F6267D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  <w:r w:rsidRPr="00F6267D"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  <w:r w:rsidRPr="00F6267D">
              <w:t>факт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</w:p>
        </w:tc>
      </w:tr>
      <w:tr w:rsidR="00540550" w:rsidRPr="00F6267D" w:rsidTr="009411F9">
        <w:trPr>
          <w:trHeight w:val="593"/>
        </w:trPr>
        <w:tc>
          <w:tcPr>
            <w:tcW w:w="152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8A4" w:rsidRPr="009504B5" w:rsidRDefault="006C18A4" w:rsidP="006C18A4">
            <w:r w:rsidRPr="007D07EB">
              <w:rPr>
                <w:color w:val="000000"/>
              </w:rPr>
              <w:t>Муниципальная программа (МП):  «</w:t>
            </w:r>
            <w:r w:rsidRPr="007D07EB">
              <w:t>«</w:t>
            </w:r>
            <w:r w:rsidR="009504B5" w:rsidRPr="00FD4E03">
              <w:t>Развитие молодёжной политике на территории сельского поселения Нижнесортымский на 2021-2023 годы</w:t>
            </w:r>
            <w:r w:rsidRPr="007D07EB">
              <w:t>»</w:t>
            </w:r>
          </w:p>
          <w:p w:rsidR="00540550" w:rsidRPr="00F6267D" w:rsidRDefault="006C18A4" w:rsidP="009411F9">
            <w:r w:rsidRPr="007D07EB">
              <w:t xml:space="preserve">Цель: </w:t>
            </w:r>
            <w:r w:rsidR="009504B5" w:rsidRPr="009504B5">
              <w:t>Развитие благоприятных условий для успешной социализации и эффективной самореализации, конкурентоспособности молодёжи в социально-экономической сфере сельского поселения Нижнесортымский</w:t>
            </w:r>
            <w:r w:rsidRPr="007D07EB">
              <w:t>.</w:t>
            </w:r>
          </w:p>
        </w:tc>
      </w:tr>
      <w:tr w:rsidR="00540550" w:rsidRPr="00F6267D" w:rsidTr="007A4B10">
        <w:trPr>
          <w:trHeight w:val="654"/>
        </w:trPr>
        <w:tc>
          <w:tcPr>
            <w:tcW w:w="1525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</w:p>
        </w:tc>
      </w:tr>
      <w:tr w:rsidR="00540550" w:rsidRPr="00F6267D" w:rsidTr="007A4B1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9504B5" w:rsidP="009411F9">
            <w:r>
              <w:rPr>
                <w:color w:val="000000"/>
              </w:rPr>
              <w:t>Организация и проведения мероприятий</w:t>
            </w:r>
          </w:p>
          <w:p w:rsidR="00540550" w:rsidRPr="00F6267D" w:rsidRDefault="00540550" w:rsidP="009411F9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B73484" w:rsidRDefault="00540550" w:rsidP="009411F9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1C011A" w:rsidP="009411F9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1C011A" w:rsidP="009411F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7A4B10" w:rsidP="009411F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1C011A" w:rsidP="009411F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7A4B10" w:rsidP="009411F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1C011A" w:rsidP="009411F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7A4B10" w:rsidP="009411F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8A4" w:rsidRPr="007D07EB" w:rsidRDefault="006C18A4" w:rsidP="006C18A4">
            <w:pPr>
              <w:ind w:right="317"/>
              <w:jc w:val="both"/>
            </w:pPr>
            <w:r w:rsidRPr="007D07EB">
              <w:t>Заместитель главы сельского поселения Нижнесортымский;</w:t>
            </w:r>
          </w:p>
          <w:p w:rsidR="00540550" w:rsidRPr="00F6267D" w:rsidRDefault="006C18A4" w:rsidP="009504B5">
            <w:proofErr w:type="gramStart"/>
            <w:r w:rsidRPr="007D07EB">
              <w:t xml:space="preserve">Сектор молодежной и социальной политики администрации сельского поселения Нижнесортымский/ </w:t>
            </w:r>
            <w:r w:rsidR="009504B5" w:rsidRPr="009504B5">
              <w:t>Организации, учреждения, граждане, их объединения; заинтересованные лица; общественные, некоммерческ</w:t>
            </w:r>
            <w:r w:rsidR="009504B5" w:rsidRPr="009504B5">
              <w:lastRenderedPageBreak/>
              <w:t xml:space="preserve">ие  организации, муниципальные бюджетные учреждения, «Спортивный комплекс «Лидер», культурно-досуговый центр «Кристалл» </w:t>
            </w:r>
            <w:proofErr w:type="gramEnd"/>
          </w:p>
        </w:tc>
      </w:tr>
      <w:tr w:rsidR="00540550" w:rsidRPr="00F6267D" w:rsidTr="007A4B1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9411F9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A00C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both"/>
            </w:pPr>
          </w:p>
        </w:tc>
      </w:tr>
      <w:tr w:rsidR="00540550" w:rsidRPr="00F6267D" w:rsidTr="007A4B1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9411F9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A00C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both"/>
            </w:pPr>
          </w:p>
        </w:tc>
      </w:tr>
      <w:tr w:rsidR="00540550" w:rsidRPr="00F6267D" w:rsidTr="007A4B1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9411F9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A00C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both"/>
            </w:pPr>
          </w:p>
        </w:tc>
      </w:tr>
      <w:tr w:rsidR="00540550" w:rsidRPr="00F6267D" w:rsidTr="007A4B1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9411F9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EE3FB8" w:rsidP="00EE3FB8">
            <w:pPr>
              <w:jc w:val="center"/>
            </w:pPr>
            <w:r>
              <w:t>900</w:t>
            </w:r>
            <w:r w:rsidR="009504B5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EE3FB8" w:rsidP="00EE3FB8">
            <w:pPr>
              <w:jc w:val="center"/>
            </w:pPr>
            <w:r>
              <w:t>300</w:t>
            </w:r>
            <w:r w:rsidR="009504B5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7A4B10" w:rsidP="009411F9">
            <w:pPr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EE3FB8" w:rsidP="00EE3FB8">
            <w:pPr>
              <w:jc w:val="center"/>
            </w:pPr>
            <w:r>
              <w:t>300</w:t>
            </w:r>
            <w:r w:rsidR="009504B5">
              <w:t>,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7A4B10" w:rsidP="009411F9">
            <w:pPr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EE3FB8" w:rsidP="009411F9">
            <w:pPr>
              <w:jc w:val="center"/>
            </w:pPr>
            <w:r>
              <w:t>30</w:t>
            </w:r>
            <w:r w:rsidR="00540550" w:rsidRPr="006A00C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7A4B10" w:rsidP="009411F9">
            <w:pPr>
              <w:jc w:val="center"/>
            </w:pPr>
            <w:r>
              <w:t>300,0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both"/>
            </w:pPr>
          </w:p>
        </w:tc>
      </w:tr>
      <w:tr w:rsidR="00540550" w:rsidRPr="00472277" w:rsidTr="007A4B10">
        <w:trPr>
          <w:trHeight w:val="70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9411F9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r w:rsidRPr="00F6267D">
              <w:t xml:space="preserve">- за счёт других </w:t>
            </w:r>
          </w:p>
          <w:p w:rsidR="00540550" w:rsidRPr="00F6267D" w:rsidRDefault="00540550" w:rsidP="009411F9">
            <w:r w:rsidRPr="00F6267D">
              <w:t>источников (расшифровать)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9411F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A00C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9411F9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472277" w:rsidRDefault="00540550" w:rsidP="009411F9">
            <w:pPr>
              <w:jc w:val="both"/>
            </w:pPr>
          </w:p>
        </w:tc>
      </w:tr>
    </w:tbl>
    <w:p w:rsidR="00CB429D" w:rsidRPr="00F6267D" w:rsidRDefault="00540550" w:rsidP="00540550">
      <w:pPr>
        <w:jc w:val="center"/>
        <w:sectPr w:rsidR="00CB429D" w:rsidRPr="00F6267D" w:rsidSect="008A7215">
          <w:pgSz w:w="16838" w:h="11906" w:orient="landscape"/>
          <w:pgMar w:top="709" w:right="1134" w:bottom="851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73C7" w:rsidRPr="003E0884" w:rsidRDefault="00C573C7" w:rsidP="00CB429D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C573C7" w:rsidRPr="003E0884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3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E3"/>
    <w:rsid w:val="00024137"/>
    <w:rsid w:val="00062618"/>
    <w:rsid w:val="000802AC"/>
    <w:rsid w:val="000937B8"/>
    <w:rsid w:val="00094BF6"/>
    <w:rsid w:val="000955E3"/>
    <w:rsid w:val="0009779A"/>
    <w:rsid w:val="000A66CD"/>
    <w:rsid w:val="000A7092"/>
    <w:rsid w:val="000B4D6A"/>
    <w:rsid w:val="000B4F53"/>
    <w:rsid w:val="000C0671"/>
    <w:rsid w:val="000D2EBC"/>
    <w:rsid w:val="000E3A10"/>
    <w:rsid w:val="000E5E69"/>
    <w:rsid w:val="000F0949"/>
    <w:rsid w:val="000F16D5"/>
    <w:rsid w:val="000F552F"/>
    <w:rsid w:val="0013429D"/>
    <w:rsid w:val="001401B8"/>
    <w:rsid w:val="00152411"/>
    <w:rsid w:val="00162990"/>
    <w:rsid w:val="00172347"/>
    <w:rsid w:val="00187E22"/>
    <w:rsid w:val="001C011A"/>
    <w:rsid w:val="001E3CED"/>
    <w:rsid w:val="001E6CCA"/>
    <w:rsid w:val="001F27CC"/>
    <w:rsid w:val="001F3625"/>
    <w:rsid w:val="001F737B"/>
    <w:rsid w:val="0023512D"/>
    <w:rsid w:val="00253B21"/>
    <w:rsid w:val="002612A5"/>
    <w:rsid w:val="00264072"/>
    <w:rsid w:val="00275885"/>
    <w:rsid w:val="002871CF"/>
    <w:rsid w:val="00291FFA"/>
    <w:rsid w:val="002920E6"/>
    <w:rsid w:val="00296201"/>
    <w:rsid w:val="002A0B0F"/>
    <w:rsid w:val="002A6B7A"/>
    <w:rsid w:val="002B36D8"/>
    <w:rsid w:val="002C5210"/>
    <w:rsid w:val="00300BF5"/>
    <w:rsid w:val="00304CA9"/>
    <w:rsid w:val="003104CA"/>
    <w:rsid w:val="0031501B"/>
    <w:rsid w:val="00325361"/>
    <w:rsid w:val="00325753"/>
    <w:rsid w:val="00337BFD"/>
    <w:rsid w:val="003538F7"/>
    <w:rsid w:val="0036401C"/>
    <w:rsid w:val="00370A86"/>
    <w:rsid w:val="003729D2"/>
    <w:rsid w:val="0037483E"/>
    <w:rsid w:val="00386692"/>
    <w:rsid w:val="0039451A"/>
    <w:rsid w:val="003945FA"/>
    <w:rsid w:val="003A246B"/>
    <w:rsid w:val="003C2006"/>
    <w:rsid w:val="003C22ED"/>
    <w:rsid w:val="003D01B3"/>
    <w:rsid w:val="003E0884"/>
    <w:rsid w:val="003F025F"/>
    <w:rsid w:val="003F1045"/>
    <w:rsid w:val="003F6BB6"/>
    <w:rsid w:val="00435B99"/>
    <w:rsid w:val="00440B92"/>
    <w:rsid w:val="00456548"/>
    <w:rsid w:val="00460FC3"/>
    <w:rsid w:val="004616BF"/>
    <w:rsid w:val="00463B82"/>
    <w:rsid w:val="00470F50"/>
    <w:rsid w:val="004712C4"/>
    <w:rsid w:val="0047238E"/>
    <w:rsid w:val="00477D0E"/>
    <w:rsid w:val="00482B03"/>
    <w:rsid w:val="00494792"/>
    <w:rsid w:val="00496A3A"/>
    <w:rsid w:val="004C3834"/>
    <w:rsid w:val="004C5564"/>
    <w:rsid w:val="004E5FA9"/>
    <w:rsid w:val="004F3618"/>
    <w:rsid w:val="005061D9"/>
    <w:rsid w:val="00527EB5"/>
    <w:rsid w:val="00534510"/>
    <w:rsid w:val="005347E5"/>
    <w:rsid w:val="00540550"/>
    <w:rsid w:val="00575902"/>
    <w:rsid w:val="005761F9"/>
    <w:rsid w:val="005875CA"/>
    <w:rsid w:val="005B3EA6"/>
    <w:rsid w:val="005D7122"/>
    <w:rsid w:val="005E0195"/>
    <w:rsid w:val="005E38E0"/>
    <w:rsid w:val="006063DE"/>
    <w:rsid w:val="006243B6"/>
    <w:rsid w:val="00626F76"/>
    <w:rsid w:val="00627F5E"/>
    <w:rsid w:val="0065508A"/>
    <w:rsid w:val="00661E4D"/>
    <w:rsid w:val="006B3D6F"/>
    <w:rsid w:val="006B426B"/>
    <w:rsid w:val="006C18A4"/>
    <w:rsid w:val="006D7BC7"/>
    <w:rsid w:val="006E2428"/>
    <w:rsid w:val="00707D80"/>
    <w:rsid w:val="00735E2D"/>
    <w:rsid w:val="0075433E"/>
    <w:rsid w:val="00786547"/>
    <w:rsid w:val="00790548"/>
    <w:rsid w:val="00794143"/>
    <w:rsid w:val="00794269"/>
    <w:rsid w:val="007A4B10"/>
    <w:rsid w:val="007B4715"/>
    <w:rsid w:val="007C577E"/>
    <w:rsid w:val="007D6953"/>
    <w:rsid w:val="007D7919"/>
    <w:rsid w:val="007E3075"/>
    <w:rsid w:val="007F6221"/>
    <w:rsid w:val="00800070"/>
    <w:rsid w:val="008019B6"/>
    <w:rsid w:val="00822196"/>
    <w:rsid w:val="00822DB3"/>
    <w:rsid w:val="00861F9C"/>
    <w:rsid w:val="008624A2"/>
    <w:rsid w:val="00867BD8"/>
    <w:rsid w:val="00875896"/>
    <w:rsid w:val="00877271"/>
    <w:rsid w:val="00884F52"/>
    <w:rsid w:val="008866F9"/>
    <w:rsid w:val="00887623"/>
    <w:rsid w:val="008A5BCF"/>
    <w:rsid w:val="008A7215"/>
    <w:rsid w:val="008E34EC"/>
    <w:rsid w:val="0090320E"/>
    <w:rsid w:val="00906BD1"/>
    <w:rsid w:val="009348FA"/>
    <w:rsid w:val="00940706"/>
    <w:rsid w:val="009411F9"/>
    <w:rsid w:val="009504B5"/>
    <w:rsid w:val="00951A03"/>
    <w:rsid w:val="0096601A"/>
    <w:rsid w:val="009D7C46"/>
    <w:rsid w:val="009E0F7D"/>
    <w:rsid w:val="009E1CDD"/>
    <w:rsid w:val="009F3185"/>
    <w:rsid w:val="009F4C10"/>
    <w:rsid w:val="009F69CE"/>
    <w:rsid w:val="00A02A09"/>
    <w:rsid w:val="00A037F2"/>
    <w:rsid w:val="00A10D02"/>
    <w:rsid w:val="00A237E4"/>
    <w:rsid w:val="00A41B82"/>
    <w:rsid w:val="00A42B1D"/>
    <w:rsid w:val="00A51C06"/>
    <w:rsid w:val="00A82EEA"/>
    <w:rsid w:val="00A96BA9"/>
    <w:rsid w:val="00AA0FFB"/>
    <w:rsid w:val="00AA4839"/>
    <w:rsid w:val="00AB7EBD"/>
    <w:rsid w:val="00AD2B52"/>
    <w:rsid w:val="00B36DF4"/>
    <w:rsid w:val="00B73484"/>
    <w:rsid w:val="00B738F6"/>
    <w:rsid w:val="00B800D6"/>
    <w:rsid w:val="00B80FC2"/>
    <w:rsid w:val="00B840C4"/>
    <w:rsid w:val="00BC0533"/>
    <w:rsid w:val="00BC6FA0"/>
    <w:rsid w:val="00BE566F"/>
    <w:rsid w:val="00BF1CE2"/>
    <w:rsid w:val="00C042DA"/>
    <w:rsid w:val="00C31E47"/>
    <w:rsid w:val="00C45A82"/>
    <w:rsid w:val="00C573C7"/>
    <w:rsid w:val="00C65DED"/>
    <w:rsid w:val="00C67DA7"/>
    <w:rsid w:val="00C72525"/>
    <w:rsid w:val="00C9695F"/>
    <w:rsid w:val="00CA13BB"/>
    <w:rsid w:val="00CB26F1"/>
    <w:rsid w:val="00CB429D"/>
    <w:rsid w:val="00D148E4"/>
    <w:rsid w:val="00D33073"/>
    <w:rsid w:val="00D3453E"/>
    <w:rsid w:val="00D422B4"/>
    <w:rsid w:val="00D47A75"/>
    <w:rsid w:val="00D5088B"/>
    <w:rsid w:val="00D65DB4"/>
    <w:rsid w:val="00D84D18"/>
    <w:rsid w:val="00D95E85"/>
    <w:rsid w:val="00DA2F2A"/>
    <w:rsid w:val="00DF153D"/>
    <w:rsid w:val="00DF4CD4"/>
    <w:rsid w:val="00E074A7"/>
    <w:rsid w:val="00E11DE6"/>
    <w:rsid w:val="00E120AB"/>
    <w:rsid w:val="00E1388C"/>
    <w:rsid w:val="00E16DB8"/>
    <w:rsid w:val="00E2305C"/>
    <w:rsid w:val="00E42CD6"/>
    <w:rsid w:val="00E54093"/>
    <w:rsid w:val="00E84504"/>
    <w:rsid w:val="00E85529"/>
    <w:rsid w:val="00E93873"/>
    <w:rsid w:val="00EC1A1F"/>
    <w:rsid w:val="00EC7FD6"/>
    <w:rsid w:val="00ED572D"/>
    <w:rsid w:val="00EE0035"/>
    <w:rsid w:val="00EE3FB8"/>
    <w:rsid w:val="00EF382D"/>
    <w:rsid w:val="00F4009C"/>
    <w:rsid w:val="00F4629D"/>
    <w:rsid w:val="00F55D96"/>
    <w:rsid w:val="00F57B40"/>
    <w:rsid w:val="00F62186"/>
    <w:rsid w:val="00F6625E"/>
    <w:rsid w:val="00F76907"/>
    <w:rsid w:val="00FA443C"/>
    <w:rsid w:val="00FD4E03"/>
    <w:rsid w:val="00FD60FB"/>
    <w:rsid w:val="00FF00C3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42204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C31F5-DD43-47EA-9CFF-4EECFBF3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Петрович Звонцов</dc:creator>
  <cp:lastModifiedBy>ЗАГС</cp:lastModifiedBy>
  <cp:revision>2</cp:revision>
  <cp:lastPrinted>2020-11-27T11:17:00Z</cp:lastPrinted>
  <dcterms:created xsi:type="dcterms:W3CDTF">2020-11-30T04:37:00Z</dcterms:created>
  <dcterms:modified xsi:type="dcterms:W3CDTF">2020-11-30T04:37:00Z</dcterms:modified>
</cp:coreProperties>
</file>