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BC" w:rsidRPr="002B6B69" w:rsidRDefault="00375414" w:rsidP="004D7A51">
      <w:pPr>
        <w:contextualSpacing/>
        <w:jc w:val="right"/>
      </w:pPr>
      <w:r>
        <w:t>25</w:t>
      </w:r>
      <w:r w:rsidR="00F548AA">
        <w:t xml:space="preserve"> декабря </w:t>
      </w:r>
      <w:r w:rsidR="00D95953" w:rsidRPr="002B6B69">
        <w:t>20</w:t>
      </w:r>
      <w:r w:rsidR="00377527">
        <w:t>24</w:t>
      </w:r>
      <w:r w:rsidR="00D95953" w:rsidRPr="002B6B69">
        <w:t xml:space="preserve"> года</w:t>
      </w:r>
      <w:r w:rsidR="00734130" w:rsidRPr="002B6B69">
        <w:t xml:space="preserve"> </w:t>
      </w:r>
    </w:p>
    <w:p w:rsidR="003D6784" w:rsidRPr="002565F8" w:rsidRDefault="003D6784" w:rsidP="004D7A51">
      <w:pPr>
        <w:contextualSpacing/>
        <w:jc w:val="center"/>
        <w:rPr>
          <w:sz w:val="10"/>
          <w:szCs w:val="10"/>
        </w:rPr>
      </w:pPr>
    </w:p>
    <w:tbl>
      <w:tblPr>
        <w:tblStyle w:val="a9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:rsidR="003D6784" w:rsidRPr="00455054" w:rsidTr="002565F8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85B5B" w:rsidRPr="00455054" w:rsidRDefault="00B85B5B" w:rsidP="004D7A5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3D6784" w:rsidRPr="00455054" w:rsidRDefault="003D6784" w:rsidP="004D7A51">
            <w:pPr>
              <w:contextualSpacing/>
              <w:jc w:val="center"/>
              <w:rPr>
                <w:b/>
                <w:spacing w:val="8"/>
              </w:rPr>
            </w:pPr>
            <w:proofErr w:type="gramStart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>П</w:t>
            </w:r>
            <w:proofErr w:type="gramEnd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 xml:space="preserve"> Р О К У Р А Т У Р А</w:t>
            </w:r>
          </w:p>
          <w:p w:rsidR="00B85B5B" w:rsidRPr="002B6B69" w:rsidRDefault="002B6B69" w:rsidP="004D7A51">
            <w:pPr>
              <w:contextualSpacing/>
              <w:jc w:val="center"/>
              <w:rPr>
                <w:b/>
                <w:spacing w:val="8"/>
              </w:rPr>
            </w:pPr>
            <w:r w:rsidRPr="002B6B69">
              <w:rPr>
                <w:b/>
                <w:spacing w:val="8"/>
              </w:rPr>
              <w:t>Сургутского района</w:t>
            </w:r>
          </w:p>
          <w:p w:rsidR="00455054" w:rsidRPr="00455054" w:rsidRDefault="00455054" w:rsidP="004D7A5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10BEF" w:rsidRPr="00E26A1D" w:rsidRDefault="00210BEF" w:rsidP="004D7A51">
      <w:pPr>
        <w:contextualSpacing/>
        <w:rPr>
          <w:b/>
          <w:sz w:val="20"/>
          <w:szCs w:val="20"/>
          <w:u w:val="single"/>
        </w:rPr>
      </w:pPr>
    </w:p>
    <w:p w:rsidR="00A352EC" w:rsidRDefault="008867BD" w:rsidP="00A352EC">
      <w:pPr>
        <w:contextualSpacing/>
        <w:rPr>
          <w:sz w:val="30"/>
          <w:szCs w:val="30"/>
        </w:rPr>
      </w:pPr>
      <w:r>
        <w:rPr>
          <w:b/>
          <w:u w:val="single"/>
        </w:rPr>
        <w:t>Разъяснени</w:t>
      </w:r>
      <w:r w:rsidR="00A352EC">
        <w:rPr>
          <w:b/>
          <w:u w:val="single"/>
        </w:rPr>
        <w:t>я</w:t>
      </w:r>
    </w:p>
    <w:p w:rsidR="00A352EC" w:rsidRPr="00A352EC" w:rsidRDefault="00A352EC" w:rsidP="00A352EC">
      <w:pPr>
        <w:contextualSpacing/>
        <w:rPr>
          <w:sz w:val="30"/>
          <w:szCs w:val="30"/>
        </w:rPr>
      </w:pPr>
    </w:p>
    <w:p w:rsidR="00A352EC" w:rsidRDefault="00A352EC" w:rsidP="00A352EC">
      <w:pPr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="0065708C" w:rsidRPr="0065708C">
        <w:rPr>
          <w:b/>
          <w:bCs/>
          <w:color w:val="000000" w:themeColor="text1"/>
        </w:rPr>
        <w:t>О внеочередном предоставлении мест в дошкольных образовательных организациях</w:t>
      </w:r>
      <w:r>
        <w:rPr>
          <w:color w:val="000000" w:themeColor="text1"/>
        </w:rPr>
        <w:t>»</w:t>
      </w:r>
    </w:p>
    <w:p w:rsidR="00A352EC" w:rsidRDefault="00A352EC" w:rsidP="00ED13EF">
      <w:pPr>
        <w:shd w:val="clear" w:color="auto" w:fill="FFFFFF"/>
        <w:ind w:right="-2"/>
        <w:contextualSpacing/>
        <w:jc w:val="both"/>
        <w:rPr>
          <w:color w:val="000000"/>
        </w:rPr>
      </w:pP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Обеспечение государственных гарантий реализации прав на получение общедоступного бесплатного дошкольного образования в муниципальных дошкольных образовательных организациях относится к полномочиям органов государственной власти субъектов Российской Федерации.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Место в детском саду может быть предоставлено как на общих основаниях, так и в льготном порядке.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Перечень категорий лиц, имеющих льготы при приеме в детские сады, устанавливается федеральным и региональным законодательством, а также нормативными актами муниципальных образований.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Внеочередное право приема в детский сад могут иметь, в частности: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- дети граждан, подвергшихся воздействию радиации вследствие катастрофы на Чернобыльской АЭС;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- дети граждан из подразделений особого риска, а также членов семей, потерявших кормильца из числа этих граждан;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- дети прокуроров, судей, сотрудников Следственного комитета Российской Федерации.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proofErr w:type="gramStart"/>
      <w:r w:rsidRPr="00B9156C">
        <w:t>Также во внеочередном порядке предоставляются места в дошкольных образовательных организациях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</w:t>
      </w:r>
      <w:proofErr w:type="gramEnd"/>
      <w:r w:rsidRPr="00B9156C">
        <w:t xml:space="preserve">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Первоочередное право приема в детский сад имеют, в частности, дети из многодетных семей; дети-инвалиды и дети, один из родителей которых является инвалидом; при определенных условиях - дети военнослужащих, работников полиции и другие.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 xml:space="preserve">Ребенок имеет право преимущественного приема на </w:t>
      </w:r>
      <w:proofErr w:type="gramStart"/>
      <w:r w:rsidRPr="00B9156C">
        <w:t>обучение</w:t>
      </w:r>
      <w:proofErr w:type="gramEnd"/>
      <w:r w:rsidRPr="00B9156C">
        <w:t xml:space="preserve"> по основным общеобразовательным программам дошкольного образования в государственный и муниципальный детский сад, в котором обучаются его полнородные и </w:t>
      </w:r>
      <w:proofErr w:type="spellStart"/>
      <w:r w:rsidRPr="00B9156C">
        <w:t>неполнородные</w:t>
      </w:r>
      <w:proofErr w:type="spellEnd"/>
      <w:r w:rsidRPr="00B9156C">
        <w:t xml:space="preserve"> брат и (или) сестра.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lastRenderedPageBreak/>
        <w:t>Кроме того, преимущественное право на прием в детский сад может быть установлено для детей ветеранов и участников локальных войн и боевых действий; детей, находящихся под опекой, а также переданных на воспитание в приемные и патронатные семьи.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При этом правила приема на обучение в государственные детские сады субъектов Российской Федерации и муниципальные детские сады должны обеспечивать также прием в детский сад граждан, имеющих право на получение дошкольного образования и проживающих на территории, за которой закреплен указанный детский сад.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Прием в детские сады осуществляется в общем случае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систем.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Для записи ребенка в детский сад могут понадобиться, в частности, следующие документы: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- паспорт одного из родителей (законного представителя) ребенка;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- свидетельство о рождении ребенка (по желанию);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- свидетельство о регистрации ребенка по месту жительства или свидетельство о регистрации по месту пребывания на закрепленной территории (по желанию);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- документ, подтверждающий наличие права на специальные меры поддержки (гарантии) отдельных категорий граждан и их семей (при необходимости);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- документ, подтверждающий права лица, заменяющего родителя ребенка (при обращении опекуна, попечителя);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>- доверенность, оформленная в установленном порядке (при обращении лица, уполномоченного заявителем).</w:t>
      </w:r>
    </w:p>
    <w:p w:rsidR="00B9156C" w:rsidRPr="00B9156C" w:rsidRDefault="00B9156C" w:rsidP="00B9156C">
      <w:pPr>
        <w:shd w:val="clear" w:color="auto" w:fill="FFFFFF"/>
        <w:ind w:right="-2" w:firstLine="567"/>
        <w:contextualSpacing/>
        <w:jc w:val="both"/>
      </w:pPr>
      <w:r w:rsidRPr="00B9156C">
        <w:t xml:space="preserve">Прием в детский сад осуществляется в течение всего календарного года при наличии свободных мест. Документы о приеме подаются в детский сад, в который получено направление. Их можно подать на бумажном </w:t>
      </w:r>
      <w:proofErr w:type="gramStart"/>
      <w:r w:rsidRPr="00B9156C">
        <w:t>носителе</w:t>
      </w:r>
      <w:proofErr w:type="gramEnd"/>
      <w:r w:rsidRPr="00B9156C">
        <w:t xml:space="preserve"> и (или) в электронной форме через Единый портал </w:t>
      </w:r>
      <w:proofErr w:type="spellStart"/>
      <w:r w:rsidRPr="00B9156C">
        <w:t>госуслуг</w:t>
      </w:r>
      <w:proofErr w:type="spellEnd"/>
      <w:r w:rsidRPr="00B9156C">
        <w:t xml:space="preserve"> и (или) региональные порталы государственных и муниципальных услуг.</w:t>
      </w:r>
    </w:p>
    <w:p w:rsidR="006C57C1" w:rsidRDefault="006C57C1" w:rsidP="001F12AF">
      <w:pPr>
        <w:shd w:val="clear" w:color="auto" w:fill="FFFFFF"/>
        <w:ind w:right="-2"/>
        <w:contextualSpacing/>
        <w:jc w:val="both"/>
      </w:pPr>
    </w:p>
    <w:p w:rsidR="00B9156C" w:rsidRPr="003B6518" w:rsidRDefault="00B9156C" w:rsidP="001F12AF">
      <w:pPr>
        <w:shd w:val="clear" w:color="auto" w:fill="FFFFFF"/>
        <w:ind w:right="-2"/>
        <w:contextualSpacing/>
        <w:jc w:val="both"/>
      </w:pPr>
    </w:p>
    <w:p w:rsidR="00B4185D" w:rsidRPr="004303E2" w:rsidRDefault="00272397" w:rsidP="004303E2">
      <w:pPr>
        <w:spacing w:line="240" w:lineRule="exact"/>
        <w:ind w:right="-2"/>
        <w:contextualSpacing/>
        <w:jc w:val="both"/>
      </w:pPr>
      <w:r>
        <w:t>П</w:t>
      </w:r>
      <w:r w:rsidR="00BC5828">
        <w:t xml:space="preserve">рокурор </w:t>
      </w:r>
      <w:r w:rsidR="008F1197">
        <w:t>района</w:t>
      </w:r>
      <w:r w:rsidR="008F1197">
        <w:tab/>
      </w:r>
      <w:r w:rsidR="008F1197">
        <w:tab/>
      </w:r>
      <w:r w:rsidR="008F1197">
        <w:tab/>
      </w:r>
      <w:r w:rsidR="008F1197">
        <w:tab/>
      </w:r>
      <w:r w:rsidR="008F1197">
        <w:tab/>
      </w:r>
      <w:r w:rsidR="008F1197">
        <w:tab/>
        <w:t xml:space="preserve">    </w:t>
      </w:r>
      <w:bookmarkStart w:id="0" w:name="_GoBack"/>
      <w:bookmarkEnd w:id="0"/>
      <w:r w:rsidR="00BC5828">
        <w:t xml:space="preserve">            </w:t>
      </w:r>
      <w:r w:rsidR="006826C3">
        <w:t xml:space="preserve">       </w:t>
      </w:r>
      <w:r w:rsidR="006C57C1">
        <w:t xml:space="preserve">     </w:t>
      </w:r>
      <w:r w:rsidR="006826C3">
        <w:t xml:space="preserve"> </w:t>
      </w:r>
      <w:r>
        <w:t xml:space="preserve">М.Ш. </w:t>
      </w:r>
      <w:proofErr w:type="spellStart"/>
      <w:r>
        <w:t>Мавлютов</w:t>
      </w:r>
      <w:proofErr w:type="spellEnd"/>
    </w:p>
    <w:p w:rsidR="0025073E" w:rsidRDefault="0025073E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4185D" w:rsidRDefault="00B4185D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F1207" w:rsidRPr="00257E2C" w:rsidRDefault="00314ECD" w:rsidP="00035E32">
      <w:pPr>
        <w:ind w:right="-2"/>
        <w:contextualSpacing/>
        <w:jc w:val="both"/>
      </w:pPr>
      <w:r>
        <w:rPr>
          <w:b/>
          <w:sz w:val="20"/>
          <w:szCs w:val="20"/>
        </w:rPr>
        <w:t>П</w:t>
      </w:r>
      <w:r w:rsidR="00BF1207" w:rsidRPr="00BF1207">
        <w:rPr>
          <w:b/>
          <w:sz w:val="20"/>
          <w:szCs w:val="20"/>
        </w:rPr>
        <w:t>ри использовании указанной информации ссылка на прокуратуру района является обязательной. При освещении информации в тел</w:t>
      </w:r>
      <w:proofErr w:type="gramStart"/>
      <w:r w:rsidR="00BF1207" w:rsidRPr="00BF1207">
        <w:rPr>
          <w:b/>
          <w:sz w:val="20"/>
          <w:szCs w:val="20"/>
        </w:rPr>
        <w:t>е-</w:t>
      </w:r>
      <w:proofErr w:type="gramEnd"/>
      <w:r w:rsidR="00BF1207" w:rsidRPr="00BF1207">
        <w:rPr>
          <w:b/>
          <w:sz w:val="20"/>
          <w:szCs w:val="20"/>
        </w:rPr>
        <w:t xml:space="preserve">, </w:t>
      </w:r>
      <w:proofErr w:type="spellStart"/>
      <w:r w:rsidR="00BF1207" w:rsidRPr="00BF1207">
        <w:rPr>
          <w:b/>
          <w:sz w:val="20"/>
          <w:szCs w:val="20"/>
        </w:rPr>
        <w:t>радиоэфирах</w:t>
      </w:r>
      <w:proofErr w:type="spellEnd"/>
      <w:r w:rsidR="00BF1207" w:rsidRPr="00BF1207">
        <w:rPr>
          <w:b/>
          <w:sz w:val="20"/>
          <w:szCs w:val="20"/>
        </w:rPr>
        <w:t xml:space="preserve"> необходимо направлять эфирные справки (количество эфиров с учетом повторов) на адрес электронной почты (</w:t>
      </w:r>
      <w:proofErr w:type="spellStart"/>
      <w:r w:rsidR="00BF1207" w:rsidRPr="00BF1207">
        <w:rPr>
          <w:b/>
          <w:sz w:val="20"/>
          <w:szCs w:val="20"/>
          <w:lang w:val="en-US"/>
        </w:rPr>
        <w:t>prokuratura</w:t>
      </w:r>
      <w:proofErr w:type="spellEnd"/>
      <w:r w:rsidR="00BF1207" w:rsidRPr="00BF1207">
        <w:rPr>
          <w:b/>
          <w:sz w:val="20"/>
          <w:szCs w:val="20"/>
        </w:rPr>
        <w:t>-</w:t>
      </w:r>
      <w:proofErr w:type="spellStart"/>
      <w:r w:rsidR="00BF1207" w:rsidRPr="00BF1207">
        <w:rPr>
          <w:b/>
          <w:sz w:val="20"/>
          <w:szCs w:val="20"/>
          <w:lang w:val="en-US"/>
        </w:rPr>
        <w:t>sr</w:t>
      </w:r>
      <w:proofErr w:type="spellEnd"/>
      <w:r w:rsidR="00BF1207" w:rsidRPr="00BF1207">
        <w:rPr>
          <w:b/>
          <w:sz w:val="20"/>
          <w:szCs w:val="20"/>
        </w:rPr>
        <w:t>@</w:t>
      </w:r>
      <w:r w:rsidR="00BF1207" w:rsidRPr="00BF1207">
        <w:rPr>
          <w:b/>
          <w:sz w:val="20"/>
          <w:szCs w:val="20"/>
          <w:lang w:val="en-US"/>
        </w:rPr>
        <w:t>mail</w:t>
      </w:r>
      <w:r w:rsidR="00BF1207" w:rsidRPr="00BF1207">
        <w:rPr>
          <w:b/>
          <w:sz w:val="20"/>
          <w:szCs w:val="20"/>
        </w:rPr>
        <w:t>.</w:t>
      </w:r>
      <w:proofErr w:type="spellStart"/>
      <w:r w:rsidR="00BF1207" w:rsidRPr="00BF1207">
        <w:rPr>
          <w:b/>
          <w:sz w:val="20"/>
          <w:szCs w:val="20"/>
        </w:rPr>
        <w:t>ru</w:t>
      </w:r>
      <w:proofErr w:type="spellEnd"/>
      <w:r w:rsidR="00BF1207" w:rsidRPr="00BF1207">
        <w:rPr>
          <w:b/>
          <w:sz w:val="20"/>
          <w:szCs w:val="20"/>
        </w:rPr>
        <w:t>) или  по каналам факсимильной связи на тел. 8 (3462) 2199</w:t>
      </w:r>
      <w:r w:rsidR="00BC5828">
        <w:rPr>
          <w:b/>
          <w:sz w:val="20"/>
          <w:szCs w:val="20"/>
        </w:rPr>
        <w:t>95</w:t>
      </w:r>
    </w:p>
    <w:sectPr w:rsidR="00BF1207" w:rsidRPr="00257E2C" w:rsidSect="00B774D4">
      <w:pgSz w:w="11906" w:h="16838"/>
      <w:pgMar w:top="96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0DC" w:rsidRDefault="002670DC" w:rsidP="002C32AF">
      <w:r>
        <w:separator/>
      </w:r>
    </w:p>
  </w:endnote>
  <w:endnote w:type="continuationSeparator" w:id="0">
    <w:p w:rsidR="002670DC" w:rsidRDefault="002670DC" w:rsidP="002C3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0DC" w:rsidRDefault="002670DC" w:rsidP="002C32AF">
      <w:r>
        <w:separator/>
      </w:r>
    </w:p>
  </w:footnote>
  <w:footnote w:type="continuationSeparator" w:id="0">
    <w:p w:rsidR="002670DC" w:rsidRDefault="002670DC" w:rsidP="002C3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585"/>
    <w:multiLevelType w:val="multilevel"/>
    <w:tmpl w:val="DAB4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E323E"/>
    <w:multiLevelType w:val="multilevel"/>
    <w:tmpl w:val="7CE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20E43"/>
    <w:multiLevelType w:val="multilevel"/>
    <w:tmpl w:val="91D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C3A53"/>
    <w:multiLevelType w:val="multilevel"/>
    <w:tmpl w:val="6DB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E3EBF"/>
    <w:multiLevelType w:val="multilevel"/>
    <w:tmpl w:val="C06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3BC"/>
    <w:rsid w:val="000038A1"/>
    <w:rsid w:val="000128F7"/>
    <w:rsid w:val="0001765B"/>
    <w:rsid w:val="00020C94"/>
    <w:rsid w:val="00030064"/>
    <w:rsid w:val="00035E32"/>
    <w:rsid w:val="000406BC"/>
    <w:rsid w:val="0004411A"/>
    <w:rsid w:val="000473F7"/>
    <w:rsid w:val="00061620"/>
    <w:rsid w:val="000742A4"/>
    <w:rsid w:val="00085A5C"/>
    <w:rsid w:val="00086D31"/>
    <w:rsid w:val="0009154A"/>
    <w:rsid w:val="000A253A"/>
    <w:rsid w:val="000A3438"/>
    <w:rsid w:val="000A5F95"/>
    <w:rsid w:val="000A6AB1"/>
    <w:rsid w:val="000B375C"/>
    <w:rsid w:val="000C3D7E"/>
    <w:rsid w:val="000C4ECF"/>
    <w:rsid w:val="000D3C0A"/>
    <w:rsid w:val="000E1268"/>
    <w:rsid w:val="000E1644"/>
    <w:rsid w:val="000E5BA8"/>
    <w:rsid w:val="000F5C04"/>
    <w:rsid w:val="00101D21"/>
    <w:rsid w:val="001060A9"/>
    <w:rsid w:val="00117129"/>
    <w:rsid w:val="0012040B"/>
    <w:rsid w:val="00120A77"/>
    <w:rsid w:val="00134984"/>
    <w:rsid w:val="0013549D"/>
    <w:rsid w:val="00140BB9"/>
    <w:rsid w:val="00143DE4"/>
    <w:rsid w:val="00147ACB"/>
    <w:rsid w:val="00161A9A"/>
    <w:rsid w:val="0016203C"/>
    <w:rsid w:val="00162284"/>
    <w:rsid w:val="00164C47"/>
    <w:rsid w:val="00167FB9"/>
    <w:rsid w:val="00174B57"/>
    <w:rsid w:val="00175876"/>
    <w:rsid w:val="001840B2"/>
    <w:rsid w:val="001854C3"/>
    <w:rsid w:val="001857CA"/>
    <w:rsid w:val="00185B63"/>
    <w:rsid w:val="001932D3"/>
    <w:rsid w:val="001A2890"/>
    <w:rsid w:val="001C3B80"/>
    <w:rsid w:val="001C5CB4"/>
    <w:rsid w:val="001D5DE3"/>
    <w:rsid w:val="001F12AF"/>
    <w:rsid w:val="001F4230"/>
    <w:rsid w:val="001F63CD"/>
    <w:rsid w:val="00206AC8"/>
    <w:rsid w:val="00206B45"/>
    <w:rsid w:val="00210BEF"/>
    <w:rsid w:val="00225590"/>
    <w:rsid w:val="002302E8"/>
    <w:rsid w:val="002370F6"/>
    <w:rsid w:val="00250183"/>
    <w:rsid w:val="0025073E"/>
    <w:rsid w:val="002514CF"/>
    <w:rsid w:val="002565F8"/>
    <w:rsid w:val="00257E2C"/>
    <w:rsid w:val="002623F4"/>
    <w:rsid w:val="002670DC"/>
    <w:rsid w:val="0027006E"/>
    <w:rsid w:val="00272397"/>
    <w:rsid w:val="002A42E7"/>
    <w:rsid w:val="002B15FD"/>
    <w:rsid w:val="002B6B69"/>
    <w:rsid w:val="002C32AF"/>
    <w:rsid w:val="002C7D93"/>
    <w:rsid w:val="002E7590"/>
    <w:rsid w:val="002F7277"/>
    <w:rsid w:val="00314ECD"/>
    <w:rsid w:val="00357070"/>
    <w:rsid w:val="00362ED8"/>
    <w:rsid w:val="00372501"/>
    <w:rsid w:val="00375414"/>
    <w:rsid w:val="00377527"/>
    <w:rsid w:val="00380369"/>
    <w:rsid w:val="003B6518"/>
    <w:rsid w:val="003B76AB"/>
    <w:rsid w:val="003C4C01"/>
    <w:rsid w:val="003D6784"/>
    <w:rsid w:val="003E6866"/>
    <w:rsid w:val="003F44BC"/>
    <w:rsid w:val="00403E9F"/>
    <w:rsid w:val="004121B1"/>
    <w:rsid w:val="004163AA"/>
    <w:rsid w:val="00417DF3"/>
    <w:rsid w:val="004303E2"/>
    <w:rsid w:val="004426CF"/>
    <w:rsid w:val="0044593F"/>
    <w:rsid w:val="00450206"/>
    <w:rsid w:val="00455054"/>
    <w:rsid w:val="00456F49"/>
    <w:rsid w:val="004878AA"/>
    <w:rsid w:val="00490ED0"/>
    <w:rsid w:val="00497959"/>
    <w:rsid w:val="004C0E21"/>
    <w:rsid w:val="004D3B82"/>
    <w:rsid w:val="004D64AB"/>
    <w:rsid w:val="004D7A51"/>
    <w:rsid w:val="004E1092"/>
    <w:rsid w:val="004E58CA"/>
    <w:rsid w:val="004E66E4"/>
    <w:rsid w:val="004F247E"/>
    <w:rsid w:val="004F3318"/>
    <w:rsid w:val="005023B3"/>
    <w:rsid w:val="00502A63"/>
    <w:rsid w:val="00512301"/>
    <w:rsid w:val="00513914"/>
    <w:rsid w:val="00523A93"/>
    <w:rsid w:val="0052758A"/>
    <w:rsid w:val="00531DAB"/>
    <w:rsid w:val="00536A7A"/>
    <w:rsid w:val="00537DD1"/>
    <w:rsid w:val="00547E92"/>
    <w:rsid w:val="00551999"/>
    <w:rsid w:val="00552F3D"/>
    <w:rsid w:val="00554756"/>
    <w:rsid w:val="00557F1A"/>
    <w:rsid w:val="00560B52"/>
    <w:rsid w:val="0056462F"/>
    <w:rsid w:val="005773E5"/>
    <w:rsid w:val="005828E0"/>
    <w:rsid w:val="00582B47"/>
    <w:rsid w:val="00592EB1"/>
    <w:rsid w:val="00596216"/>
    <w:rsid w:val="005C5185"/>
    <w:rsid w:val="005C6939"/>
    <w:rsid w:val="005C7ADF"/>
    <w:rsid w:val="005D1098"/>
    <w:rsid w:val="005D2598"/>
    <w:rsid w:val="005D28F3"/>
    <w:rsid w:val="005E4CB8"/>
    <w:rsid w:val="005E7F13"/>
    <w:rsid w:val="005F40C7"/>
    <w:rsid w:val="0061021A"/>
    <w:rsid w:val="00614D8C"/>
    <w:rsid w:val="00616A35"/>
    <w:rsid w:val="00617686"/>
    <w:rsid w:val="006245A4"/>
    <w:rsid w:val="00625324"/>
    <w:rsid w:val="0063702B"/>
    <w:rsid w:val="006416F5"/>
    <w:rsid w:val="00643554"/>
    <w:rsid w:val="00650100"/>
    <w:rsid w:val="006540A3"/>
    <w:rsid w:val="006560C1"/>
    <w:rsid w:val="00656669"/>
    <w:rsid w:val="0065708C"/>
    <w:rsid w:val="006826C3"/>
    <w:rsid w:val="00684E69"/>
    <w:rsid w:val="00697CCB"/>
    <w:rsid w:val="006A2B8B"/>
    <w:rsid w:val="006A653D"/>
    <w:rsid w:val="006A754F"/>
    <w:rsid w:val="006C32A4"/>
    <w:rsid w:val="006C57C1"/>
    <w:rsid w:val="006C72C2"/>
    <w:rsid w:val="006E4FB8"/>
    <w:rsid w:val="00700247"/>
    <w:rsid w:val="007101C9"/>
    <w:rsid w:val="007109A6"/>
    <w:rsid w:val="00711341"/>
    <w:rsid w:val="00734130"/>
    <w:rsid w:val="00736EB4"/>
    <w:rsid w:val="00750C32"/>
    <w:rsid w:val="00755741"/>
    <w:rsid w:val="00764FA6"/>
    <w:rsid w:val="007755B4"/>
    <w:rsid w:val="00776C95"/>
    <w:rsid w:val="00784E17"/>
    <w:rsid w:val="007952A0"/>
    <w:rsid w:val="00797538"/>
    <w:rsid w:val="00797D08"/>
    <w:rsid w:val="007B237F"/>
    <w:rsid w:val="007C55E6"/>
    <w:rsid w:val="007D10BE"/>
    <w:rsid w:val="007E0B10"/>
    <w:rsid w:val="007E1993"/>
    <w:rsid w:val="007F0A01"/>
    <w:rsid w:val="007F3721"/>
    <w:rsid w:val="00800211"/>
    <w:rsid w:val="0080403E"/>
    <w:rsid w:val="00831CEA"/>
    <w:rsid w:val="00834A0A"/>
    <w:rsid w:val="0083703B"/>
    <w:rsid w:val="00847A7D"/>
    <w:rsid w:val="008663C4"/>
    <w:rsid w:val="008867BD"/>
    <w:rsid w:val="00890190"/>
    <w:rsid w:val="00896661"/>
    <w:rsid w:val="008A4BF1"/>
    <w:rsid w:val="008B508A"/>
    <w:rsid w:val="008C4689"/>
    <w:rsid w:val="008D7735"/>
    <w:rsid w:val="008E04FC"/>
    <w:rsid w:val="008E0D69"/>
    <w:rsid w:val="008E70C5"/>
    <w:rsid w:val="008F022E"/>
    <w:rsid w:val="008F1197"/>
    <w:rsid w:val="008F1960"/>
    <w:rsid w:val="00903478"/>
    <w:rsid w:val="00904A81"/>
    <w:rsid w:val="00906CB9"/>
    <w:rsid w:val="00907B42"/>
    <w:rsid w:val="00912921"/>
    <w:rsid w:val="00927392"/>
    <w:rsid w:val="0094391B"/>
    <w:rsid w:val="00943E4A"/>
    <w:rsid w:val="00950781"/>
    <w:rsid w:val="00952E3E"/>
    <w:rsid w:val="00970BDD"/>
    <w:rsid w:val="00975FFA"/>
    <w:rsid w:val="00990D2A"/>
    <w:rsid w:val="009967DB"/>
    <w:rsid w:val="009C4E65"/>
    <w:rsid w:val="009C686E"/>
    <w:rsid w:val="009D2987"/>
    <w:rsid w:val="009D6283"/>
    <w:rsid w:val="009E2D9C"/>
    <w:rsid w:val="009F2C39"/>
    <w:rsid w:val="009F5315"/>
    <w:rsid w:val="00A1709C"/>
    <w:rsid w:val="00A26726"/>
    <w:rsid w:val="00A352EC"/>
    <w:rsid w:val="00A36414"/>
    <w:rsid w:val="00A51AA1"/>
    <w:rsid w:val="00A57A16"/>
    <w:rsid w:val="00A6175C"/>
    <w:rsid w:val="00A829F7"/>
    <w:rsid w:val="00A9351D"/>
    <w:rsid w:val="00A95FAA"/>
    <w:rsid w:val="00AA5E53"/>
    <w:rsid w:val="00AB1453"/>
    <w:rsid w:val="00AB3EF0"/>
    <w:rsid w:val="00AD1D99"/>
    <w:rsid w:val="00AD73FF"/>
    <w:rsid w:val="00B00232"/>
    <w:rsid w:val="00B0194B"/>
    <w:rsid w:val="00B03FC3"/>
    <w:rsid w:val="00B06AC4"/>
    <w:rsid w:val="00B1184B"/>
    <w:rsid w:val="00B13B67"/>
    <w:rsid w:val="00B140E2"/>
    <w:rsid w:val="00B14911"/>
    <w:rsid w:val="00B24B2D"/>
    <w:rsid w:val="00B27D23"/>
    <w:rsid w:val="00B30288"/>
    <w:rsid w:val="00B3111D"/>
    <w:rsid w:val="00B4068D"/>
    <w:rsid w:val="00B4185D"/>
    <w:rsid w:val="00B62862"/>
    <w:rsid w:val="00B73C5B"/>
    <w:rsid w:val="00B774D4"/>
    <w:rsid w:val="00B85B5B"/>
    <w:rsid w:val="00B910D4"/>
    <w:rsid w:val="00B9156C"/>
    <w:rsid w:val="00B97784"/>
    <w:rsid w:val="00BB3C7F"/>
    <w:rsid w:val="00BB6A2B"/>
    <w:rsid w:val="00BC5828"/>
    <w:rsid w:val="00BF1207"/>
    <w:rsid w:val="00BF7D07"/>
    <w:rsid w:val="00C05F46"/>
    <w:rsid w:val="00C202CF"/>
    <w:rsid w:val="00C427F8"/>
    <w:rsid w:val="00C45E8D"/>
    <w:rsid w:val="00C50498"/>
    <w:rsid w:val="00C817C5"/>
    <w:rsid w:val="00C868D8"/>
    <w:rsid w:val="00CA3A54"/>
    <w:rsid w:val="00CB7C4B"/>
    <w:rsid w:val="00CC2606"/>
    <w:rsid w:val="00CC4F55"/>
    <w:rsid w:val="00CE4E9B"/>
    <w:rsid w:val="00CF00FF"/>
    <w:rsid w:val="00D107EE"/>
    <w:rsid w:val="00D1106F"/>
    <w:rsid w:val="00D13E50"/>
    <w:rsid w:val="00D156A5"/>
    <w:rsid w:val="00D20493"/>
    <w:rsid w:val="00D21175"/>
    <w:rsid w:val="00D25B61"/>
    <w:rsid w:val="00D306EC"/>
    <w:rsid w:val="00D40F6A"/>
    <w:rsid w:val="00D41C93"/>
    <w:rsid w:val="00D43E13"/>
    <w:rsid w:val="00D465C4"/>
    <w:rsid w:val="00D50D12"/>
    <w:rsid w:val="00D56750"/>
    <w:rsid w:val="00D57129"/>
    <w:rsid w:val="00D60641"/>
    <w:rsid w:val="00D64351"/>
    <w:rsid w:val="00D805F4"/>
    <w:rsid w:val="00D811B1"/>
    <w:rsid w:val="00D90E20"/>
    <w:rsid w:val="00D95953"/>
    <w:rsid w:val="00DB1795"/>
    <w:rsid w:val="00DC1741"/>
    <w:rsid w:val="00DD57EB"/>
    <w:rsid w:val="00DE3A30"/>
    <w:rsid w:val="00DF2402"/>
    <w:rsid w:val="00E0333F"/>
    <w:rsid w:val="00E040B2"/>
    <w:rsid w:val="00E26A1D"/>
    <w:rsid w:val="00E324AE"/>
    <w:rsid w:val="00E33939"/>
    <w:rsid w:val="00E34FDD"/>
    <w:rsid w:val="00E36A14"/>
    <w:rsid w:val="00E52447"/>
    <w:rsid w:val="00E61365"/>
    <w:rsid w:val="00E6676E"/>
    <w:rsid w:val="00E70C99"/>
    <w:rsid w:val="00E76101"/>
    <w:rsid w:val="00E83962"/>
    <w:rsid w:val="00E903BC"/>
    <w:rsid w:val="00E92523"/>
    <w:rsid w:val="00E96807"/>
    <w:rsid w:val="00E97E78"/>
    <w:rsid w:val="00EA2A0D"/>
    <w:rsid w:val="00EB6531"/>
    <w:rsid w:val="00ED13EF"/>
    <w:rsid w:val="00ED2DF2"/>
    <w:rsid w:val="00ED720A"/>
    <w:rsid w:val="00EE2913"/>
    <w:rsid w:val="00EE67B3"/>
    <w:rsid w:val="00EF0B1C"/>
    <w:rsid w:val="00F31324"/>
    <w:rsid w:val="00F403B8"/>
    <w:rsid w:val="00F42458"/>
    <w:rsid w:val="00F468A1"/>
    <w:rsid w:val="00F548AA"/>
    <w:rsid w:val="00F628C7"/>
    <w:rsid w:val="00F7049C"/>
    <w:rsid w:val="00F8151D"/>
    <w:rsid w:val="00F863C1"/>
    <w:rsid w:val="00F93BB8"/>
    <w:rsid w:val="00FA60B4"/>
    <w:rsid w:val="00FB768E"/>
    <w:rsid w:val="00FC3527"/>
    <w:rsid w:val="00FD17C2"/>
    <w:rsid w:val="00FD3CA3"/>
    <w:rsid w:val="00FF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BB6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0D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21A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2AF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D107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3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3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095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83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23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3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3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4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0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User</cp:lastModifiedBy>
  <cp:revision>3</cp:revision>
  <cp:lastPrinted>2024-12-24T12:57:00Z</cp:lastPrinted>
  <dcterms:created xsi:type="dcterms:W3CDTF">2024-12-24T12:57:00Z</dcterms:created>
  <dcterms:modified xsi:type="dcterms:W3CDTF">2024-12-24T12:58:00Z</dcterms:modified>
</cp:coreProperties>
</file>