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3BC" w:rsidRPr="002B6B69" w:rsidRDefault="00375414" w:rsidP="004D7A51">
      <w:pPr>
        <w:contextualSpacing/>
        <w:jc w:val="right"/>
      </w:pPr>
      <w:r>
        <w:t>25</w:t>
      </w:r>
      <w:r w:rsidR="00F548AA">
        <w:t xml:space="preserve"> декабря </w:t>
      </w:r>
      <w:r w:rsidR="00D95953" w:rsidRPr="002B6B69">
        <w:t>20</w:t>
      </w:r>
      <w:r w:rsidR="00377527">
        <w:t>24</w:t>
      </w:r>
      <w:r w:rsidR="00D95953" w:rsidRPr="002B6B69">
        <w:t xml:space="preserve"> года</w:t>
      </w:r>
      <w:r w:rsidR="00734130" w:rsidRPr="002B6B69">
        <w:t xml:space="preserve"> </w:t>
      </w:r>
    </w:p>
    <w:p w:rsidR="003D6784" w:rsidRPr="002565F8" w:rsidRDefault="003D6784" w:rsidP="004D7A51">
      <w:pPr>
        <w:contextualSpacing/>
        <w:jc w:val="center"/>
        <w:rPr>
          <w:sz w:val="10"/>
          <w:szCs w:val="10"/>
        </w:rPr>
      </w:pPr>
    </w:p>
    <w:tbl>
      <w:tblPr>
        <w:tblStyle w:val="a9"/>
        <w:tblW w:w="4894" w:type="pct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2"/>
      </w:tblGrid>
      <w:tr w:rsidR="003D6784" w:rsidRPr="00455054" w:rsidTr="002565F8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85B5B" w:rsidRPr="00455054" w:rsidRDefault="00B85B5B" w:rsidP="004D7A51">
            <w:pPr>
              <w:contextualSpacing/>
              <w:jc w:val="center"/>
              <w:rPr>
                <w:rFonts w:eastAsia="Arial Unicode MS"/>
                <w:spacing w:val="-4"/>
                <w:sz w:val="20"/>
                <w:szCs w:val="20"/>
              </w:rPr>
            </w:pPr>
          </w:p>
          <w:p w:rsidR="003D6784" w:rsidRPr="00455054" w:rsidRDefault="003D6784" w:rsidP="004D7A51">
            <w:pPr>
              <w:contextualSpacing/>
              <w:jc w:val="center"/>
              <w:rPr>
                <w:b/>
                <w:spacing w:val="8"/>
              </w:rPr>
            </w:pPr>
            <w:proofErr w:type="gramStart"/>
            <w:r w:rsidRPr="00455054">
              <w:rPr>
                <w:rFonts w:eastAsia="Arial Unicode MS"/>
                <w:b/>
                <w:spacing w:val="-4"/>
                <w:sz w:val="56"/>
                <w:szCs w:val="56"/>
              </w:rPr>
              <w:t>П</w:t>
            </w:r>
            <w:proofErr w:type="gramEnd"/>
            <w:r w:rsidRPr="00455054">
              <w:rPr>
                <w:rFonts w:eastAsia="Arial Unicode MS"/>
                <w:b/>
                <w:spacing w:val="-4"/>
                <w:sz w:val="56"/>
                <w:szCs w:val="56"/>
              </w:rPr>
              <w:t xml:space="preserve"> Р О К У Р А Т У Р А</w:t>
            </w:r>
          </w:p>
          <w:p w:rsidR="00B85B5B" w:rsidRPr="002B6B69" w:rsidRDefault="002B6B69" w:rsidP="004D7A51">
            <w:pPr>
              <w:contextualSpacing/>
              <w:jc w:val="center"/>
              <w:rPr>
                <w:b/>
                <w:spacing w:val="8"/>
              </w:rPr>
            </w:pPr>
            <w:r w:rsidRPr="002B6B69">
              <w:rPr>
                <w:b/>
                <w:spacing w:val="8"/>
              </w:rPr>
              <w:t>Сургутского района</w:t>
            </w:r>
          </w:p>
          <w:p w:rsidR="00455054" w:rsidRPr="00455054" w:rsidRDefault="00455054" w:rsidP="004D7A51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210BEF" w:rsidRPr="00E26A1D" w:rsidRDefault="00210BEF" w:rsidP="004D7A51">
      <w:pPr>
        <w:contextualSpacing/>
        <w:rPr>
          <w:b/>
          <w:sz w:val="20"/>
          <w:szCs w:val="20"/>
          <w:u w:val="single"/>
        </w:rPr>
      </w:pPr>
    </w:p>
    <w:p w:rsidR="00A352EC" w:rsidRDefault="008867BD" w:rsidP="00A352EC">
      <w:pPr>
        <w:contextualSpacing/>
        <w:rPr>
          <w:sz w:val="30"/>
          <w:szCs w:val="30"/>
        </w:rPr>
      </w:pPr>
      <w:r>
        <w:rPr>
          <w:b/>
          <w:u w:val="single"/>
        </w:rPr>
        <w:t>Разъяснени</w:t>
      </w:r>
      <w:r w:rsidR="00A352EC">
        <w:rPr>
          <w:b/>
          <w:u w:val="single"/>
        </w:rPr>
        <w:t>я</w:t>
      </w:r>
    </w:p>
    <w:p w:rsidR="00A352EC" w:rsidRPr="00A352EC" w:rsidRDefault="00A352EC" w:rsidP="00A352EC">
      <w:pPr>
        <w:contextualSpacing/>
        <w:rPr>
          <w:sz w:val="30"/>
          <w:szCs w:val="30"/>
        </w:rPr>
      </w:pPr>
    </w:p>
    <w:p w:rsidR="00A352EC" w:rsidRDefault="00A352EC" w:rsidP="00A352EC">
      <w:pPr>
        <w:jc w:val="center"/>
        <w:rPr>
          <w:color w:val="000000" w:themeColor="text1"/>
        </w:rPr>
      </w:pPr>
      <w:r>
        <w:rPr>
          <w:color w:val="000000" w:themeColor="text1"/>
        </w:rPr>
        <w:t>«</w:t>
      </w:r>
      <w:r w:rsidR="004E1092" w:rsidRPr="004E1092">
        <w:rPr>
          <w:b/>
          <w:bCs/>
          <w:color w:val="000000" w:themeColor="text1"/>
        </w:rPr>
        <w:t>Осторожно, мошенническая схема: аферисты рассылают информацию о предновогодних выплатах, полагающихся россиянам</w:t>
      </w:r>
      <w:r>
        <w:rPr>
          <w:color w:val="000000" w:themeColor="text1"/>
        </w:rPr>
        <w:t>»</w:t>
      </w:r>
    </w:p>
    <w:p w:rsidR="00A352EC" w:rsidRDefault="00A352EC" w:rsidP="00ED13EF">
      <w:pPr>
        <w:shd w:val="clear" w:color="auto" w:fill="FFFFFF"/>
        <w:ind w:right="-2"/>
        <w:contextualSpacing/>
        <w:jc w:val="both"/>
        <w:rPr>
          <w:color w:val="000000"/>
        </w:rPr>
      </w:pPr>
    </w:p>
    <w:p w:rsidR="004E1092" w:rsidRPr="004E1092" w:rsidRDefault="004E1092" w:rsidP="004E1092">
      <w:pPr>
        <w:shd w:val="clear" w:color="auto" w:fill="FFFFFF"/>
        <w:ind w:right="-2" w:firstLine="567"/>
        <w:contextualSpacing/>
        <w:jc w:val="both"/>
      </w:pPr>
      <w:r w:rsidRPr="004E1092">
        <w:t>В преддверии Нового года набирает популярность новая мошенническая схема о различных предновогодних выплатах, полагающимся жителям России.</w:t>
      </w:r>
    </w:p>
    <w:p w:rsidR="004E1092" w:rsidRPr="004E1092" w:rsidRDefault="004E1092" w:rsidP="004E1092">
      <w:pPr>
        <w:shd w:val="clear" w:color="auto" w:fill="FFFFFF"/>
        <w:ind w:right="-2" w:firstLine="567"/>
        <w:contextualSpacing/>
        <w:jc w:val="both"/>
      </w:pPr>
      <w:r w:rsidRPr="004E1092">
        <w:t xml:space="preserve">Как правило, злоумышленники рассылают в группах в </w:t>
      </w:r>
      <w:proofErr w:type="spellStart"/>
      <w:r w:rsidRPr="004E1092">
        <w:t>мессенджерах</w:t>
      </w:r>
      <w:proofErr w:type="spellEnd"/>
      <w:r w:rsidRPr="004E1092">
        <w:t xml:space="preserve"> сообщения, что россиянам полагаются предновогодние выплаты в размере от 10 до 35 тысяч рублей. Для правдоподобности к публикациям прикрепляют фотографии политиков, ссылки на вымышленные государственные программы, такие как: «Подарок в каждый дом». Кроме того, злоумышленники публикуют эти публикации вместе с достоверной информацией о мерах социальной поддержки россиян.</w:t>
      </w:r>
    </w:p>
    <w:p w:rsidR="004E1092" w:rsidRPr="004E1092" w:rsidRDefault="004E1092" w:rsidP="004E1092">
      <w:pPr>
        <w:shd w:val="clear" w:color="auto" w:fill="FFFFFF"/>
        <w:ind w:right="-2" w:firstLine="567"/>
        <w:contextualSpacing/>
        <w:jc w:val="both"/>
      </w:pPr>
      <w:r w:rsidRPr="004E1092">
        <w:t xml:space="preserve">Далее при переходе по ссылкам пользователи подписываются на </w:t>
      </w:r>
      <w:proofErr w:type="spellStart"/>
      <w:r w:rsidRPr="004E1092">
        <w:t>фишинговые</w:t>
      </w:r>
      <w:proofErr w:type="spellEnd"/>
      <w:r w:rsidRPr="004E1092">
        <w:t xml:space="preserve"> боты или получают предложения </w:t>
      </w:r>
      <w:proofErr w:type="spellStart"/>
      <w:r w:rsidRPr="004E1092">
        <w:t>криптоинвестиций</w:t>
      </w:r>
      <w:proofErr w:type="spellEnd"/>
      <w:r w:rsidRPr="004E1092">
        <w:t>, которые также являются частью мошеннической схемы.</w:t>
      </w:r>
    </w:p>
    <w:p w:rsidR="004E1092" w:rsidRPr="004E1092" w:rsidRDefault="004E1092" w:rsidP="004E1092">
      <w:pPr>
        <w:shd w:val="clear" w:color="auto" w:fill="FFFFFF"/>
        <w:ind w:right="-2" w:firstLine="567"/>
        <w:contextualSpacing/>
        <w:jc w:val="both"/>
      </w:pPr>
      <w:r w:rsidRPr="004E1092">
        <w:t>Гражданам следует помнить о том, что следует доверять только проверенным источникам, например, порталу «</w:t>
      </w:r>
      <w:proofErr w:type="spellStart"/>
      <w:r w:rsidRPr="004E1092">
        <w:t>Госуслуги</w:t>
      </w:r>
      <w:proofErr w:type="spellEnd"/>
      <w:r w:rsidRPr="004E1092">
        <w:t>». В случае возникновения сомнений следует обращаться в МФЦ для получения достоверной информации о действующих мерах социальной поддержки, а также не сообщать мошенникам свои персональные данные.</w:t>
      </w:r>
    </w:p>
    <w:p w:rsidR="00134984" w:rsidRDefault="00134984" w:rsidP="001F12AF">
      <w:pPr>
        <w:shd w:val="clear" w:color="auto" w:fill="FFFFFF"/>
        <w:ind w:right="-2"/>
        <w:contextualSpacing/>
        <w:jc w:val="both"/>
      </w:pPr>
    </w:p>
    <w:p w:rsidR="006C57C1" w:rsidRPr="003B6518" w:rsidRDefault="006C57C1" w:rsidP="001F12AF">
      <w:pPr>
        <w:shd w:val="clear" w:color="auto" w:fill="FFFFFF"/>
        <w:ind w:right="-2"/>
        <w:contextualSpacing/>
        <w:jc w:val="both"/>
      </w:pPr>
    </w:p>
    <w:p w:rsidR="00B4185D" w:rsidRPr="004303E2" w:rsidRDefault="00272397" w:rsidP="004303E2">
      <w:pPr>
        <w:spacing w:line="240" w:lineRule="exact"/>
        <w:ind w:right="-2"/>
        <w:contextualSpacing/>
        <w:jc w:val="both"/>
      </w:pPr>
      <w:r>
        <w:t>П</w:t>
      </w:r>
      <w:r w:rsidR="00BC5828">
        <w:t xml:space="preserve">рокурор </w:t>
      </w:r>
      <w:r w:rsidR="008F1197">
        <w:t>района</w:t>
      </w:r>
      <w:r w:rsidR="008F1197">
        <w:tab/>
      </w:r>
      <w:r w:rsidR="008F1197">
        <w:tab/>
      </w:r>
      <w:r w:rsidR="008F1197">
        <w:tab/>
      </w:r>
      <w:r w:rsidR="008F1197">
        <w:tab/>
      </w:r>
      <w:r w:rsidR="008F1197">
        <w:tab/>
      </w:r>
      <w:r w:rsidR="008F1197">
        <w:tab/>
        <w:t xml:space="preserve">    </w:t>
      </w:r>
      <w:bookmarkStart w:id="0" w:name="_GoBack"/>
      <w:bookmarkEnd w:id="0"/>
      <w:r w:rsidR="00BC5828">
        <w:t xml:space="preserve">            </w:t>
      </w:r>
      <w:r w:rsidR="006826C3">
        <w:t xml:space="preserve">       </w:t>
      </w:r>
      <w:r w:rsidR="006C57C1">
        <w:t xml:space="preserve">     </w:t>
      </w:r>
      <w:r w:rsidR="006826C3">
        <w:t xml:space="preserve"> </w:t>
      </w:r>
      <w:r>
        <w:t xml:space="preserve">М.Ш. </w:t>
      </w:r>
      <w:proofErr w:type="spellStart"/>
      <w:r>
        <w:t>Мавлютов</w:t>
      </w:r>
      <w:proofErr w:type="spellEnd"/>
    </w:p>
    <w:p w:rsidR="00ED13EF" w:rsidRDefault="00ED13EF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272397" w:rsidRDefault="00272397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ED13EF" w:rsidRDefault="00ED13EF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6C57C1" w:rsidRDefault="006C57C1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6C57C1" w:rsidRDefault="006C57C1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6C57C1" w:rsidRDefault="006C57C1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6C57C1" w:rsidRDefault="006C57C1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6C57C1" w:rsidRDefault="006C57C1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6C57C1" w:rsidRDefault="006C57C1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4E1092" w:rsidRDefault="004E1092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4E1092" w:rsidRDefault="004E1092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4E1092" w:rsidRDefault="004E1092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4E1092" w:rsidRDefault="004E1092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6C57C1" w:rsidRDefault="006C57C1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6C57C1" w:rsidRDefault="006C57C1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B4185D" w:rsidRDefault="00B4185D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BF1207" w:rsidRPr="00257E2C" w:rsidRDefault="00314ECD" w:rsidP="00035E32">
      <w:pPr>
        <w:ind w:right="-2"/>
        <w:contextualSpacing/>
        <w:jc w:val="both"/>
      </w:pPr>
      <w:r>
        <w:rPr>
          <w:b/>
          <w:sz w:val="20"/>
          <w:szCs w:val="20"/>
        </w:rPr>
        <w:t>П</w:t>
      </w:r>
      <w:r w:rsidR="00BF1207" w:rsidRPr="00BF1207">
        <w:rPr>
          <w:b/>
          <w:sz w:val="20"/>
          <w:szCs w:val="20"/>
        </w:rPr>
        <w:t>ри использовании указанной информации ссылка на прокуратуру района является обязательной. При освещении информации в тел</w:t>
      </w:r>
      <w:proofErr w:type="gramStart"/>
      <w:r w:rsidR="00BF1207" w:rsidRPr="00BF1207">
        <w:rPr>
          <w:b/>
          <w:sz w:val="20"/>
          <w:szCs w:val="20"/>
        </w:rPr>
        <w:t>е-</w:t>
      </w:r>
      <w:proofErr w:type="gramEnd"/>
      <w:r w:rsidR="00BF1207" w:rsidRPr="00BF1207">
        <w:rPr>
          <w:b/>
          <w:sz w:val="20"/>
          <w:szCs w:val="20"/>
        </w:rPr>
        <w:t xml:space="preserve">, </w:t>
      </w:r>
      <w:proofErr w:type="spellStart"/>
      <w:r w:rsidR="00BF1207" w:rsidRPr="00BF1207">
        <w:rPr>
          <w:b/>
          <w:sz w:val="20"/>
          <w:szCs w:val="20"/>
        </w:rPr>
        <w:t>радиоэфирах</w:t>
      </w:r>
      <w:proofErr w:type="spellEnd"/>
      <w:r w:rsidR="00BF1207" w:rsidRPr="00BF1207">
        <w:rPr>
          <w:b/>
          <w:sz w:val="20"/>
          <w:szCs w:val="20"/>
        </w:rPr>
        <w:t xml:space="preserve"> необходимо направлять эфирные справки (количество эфиров с учетом повторов) на адрес электронной почты (</w:t>
      </w:r>
      <w:proofErr w:type="spellStart"/>
      <w:r w:rsidR="00BF1207" w:rsidRPr="00BF1207">
        <w:rPr>
          <w:b/>
          <w:sz w:val="20"/>
          <w:szCs w:val="20"/>
          <w:lang w:val="en-US"/>
        </w:rPr>
        <w:t>prokuratura</w:t>
      </w:r>
      <w:proofErr w:type="spellEnd"/>
      <w:r w:rsidR="00BF1207" w:rsidRPr="00BF1207">
        <w:rPr>
          <w:b/>
          <w:sz w:val="20"/>
          <w:szCs w:val="20"/>
        </w:rPr>
        <w:t>-</w:t>
      </w:r>
      <w:proofErr w:type="spellStart"/>
      <w:r w:rsidR="00BF1207" w:rsidRPr="00BF1207">
        <w:rPr>
          <w:b/>
          <w:sz w:val="20"/>
          <w:szCs w:val="20"/>
          <w:lang w:val="en-US"/>
        </w:rPr>
        <w:t>sr</w:t>
      </w:r>
      <w:proofErr w:type="spellEnd"/>
      <w:r w:rsidR="00BF1207" w:rsidRPr="00BF1207">
        <w:rPr>
          <w:b/>
          <w:sz w:val="20"/>
          <w:szCs w:val="20"/>
        </w:rPr>
        <w:t>@</w:t>
      </w:r>
      <w:r w:rsidR="00BF1207" w:rsidRPr="00BF1207">
        <w:rPr>
          <w:b/>
          <w:sz w:val="20"/>
          <w:szCs w:val="20"/>
          <w:lang w:val="en-US"/>
        </w:rPr>
        <w:t>mail</w:t>
      </w:r>
      <w:r w:rsidR="00BF1207" w:rsidRPr="00BF1207">
        <w:rPr>
          <w:b/>
          <w:sz w:val="20"/>
          <w:szCs w:val="20"/>
        </w:rPr>
        <w:t>.</w:t>
      </w:r>
      <w:proofErr w:type="spellStart"/>
      <w:r w:rsidR="00BF1207" w:rsidRPr="00BF1207">
        <w:rPr>
          <w:b/>
          <w:sz w:val="20"/>
          <w:szCs w:val="20"/>
        </w:rPr>
        <w:t>ru</w:t>
      </w:r>
      <w:proofErr w:type="spellEnd"/>
      <w:r w:rsidR="00BF1207" w:rsidRPr="00BF1207">
        <w:rPr>
          <w:b/>
          <w:sz w:val="20"/>
          <w:szCs w:val="20"/>
        </w:rPr>
        <w:t>) или  по каналам факсимильной связи на тел. 8 (3462) 2199</w:t>
      </w:r>
      <w:r w:rsidR="00BC5828">
        <w:rPr>
          <w:b/>
          <w:sz w:val="20"/>
          <w:szCs w:val="20"/>
        </w:rPr>
        <w:t>95</w:t>
      </w:r>
    </w:p>
    <w:sectPr w:rsidR="00BF1207" w:rsidRPr="00257E2C" w:rsidSect="00B774D4">
      <w:pgSz w:w="11906" w:h="16838"/>
      <w:pgMar w:top="964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860" w:rsidRDefault="00F31860" w:rsidP="002C32AF">
      <w:r>
        <w:separator/>
      </w:r>
    </w:p>
  </w:endnote>
  <w:endnote w:type="continuationSeparator" w:id="0">
    <w:p w:rsidR="00F31860" w:rsidRDefault="00F31860" w:rsidP="002C3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860" w:rsidRDefault="00F31860" w:rsidP="002C32AF">
      <w:r>
        <w:separator/>
      </w:r>
    </w:p>
  </w:footnote>
  <w:footnote w:type="continuationSeparator" w:id="0">
    <w:p w:rsidR="00F31860" w:rsidRDefault="00F31860" w:rsidP="002C32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C0585"/>
    <w:multiLevelType w:val="multilevel"/>
    <w:tmpl w:val="DAB4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E323E"/>
    <w:multiLevelType w:val="multilevel"/>
    <w:tmpl w:val="7CE00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820E43"/>
    <w:multiLevelType w:val="multilevel"/>
    <w:tmpl w:val="91DC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CC3A53"/>
    <w:multiLevelType w:val="multilevel"/>
    <w:tmpl w:val="6DBC2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2E3EBF"/>
    <w:multiLevelType w:val="multilevel"/>
    <w:tmpl w:val="C0680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3BC"/>
    <w:rsid w:val="000038A1"/>
    <w:rsid w:val="000128F7"/>
    <w:rsid w:val="0001765B"/>
    <w:rsid w:val="00020C94"/>
    <w:rsid w:val="00030064"/>
    <w:rsid w:val="00035E32"/>
    <w:rsid w:val="000406BC"/>
    <w:rsid w:val="0004411A"/>
    <w:rsid w:val="000473F7"/>
    <w:rsid w:val="00061620"/>
    <w:rsid w:val="000742A4"/>
    <w:rsid w:val="00085A5C"/>
    <w:rsid w:val="00086D31"/>
    <w:rsid w:val="0009154A"/>
    <w:rsid w:val="000A253A"/>
    <w:rsid w:val="000A3438"/>
    <w:rsid w:val="000A5F95"/>
    <w:rsid w:val="000A6AB1"/>
    <w:rsid w:val="000B375C"/>
    <w:rsid w:val="000C3D7E"/>
    <w:rsid w:val="000C4ECF"/>
    <w:rsid w:val="000D3C0A"/>
    <w:rsid w:val="000E1268"/>
    <w:rsid w:val="000E1644"/>
    <w:rsid w:val="000E5BA8"/>
    <w:rsid w:val="000F5C04"/>
    <w:rsid w:val="00101D21"/>
    <w:rsid w:val="001060A9"/>
    <w:rsid w:val="00117129"/>
    <w:rsid w:val="0012040B"/>
    <w:rsid w:val="00120A77"/>
    <w:rsid w:val="00134984"/>
    <w:rsid w:val="0013549D"/>
    <w:rsid w:val="00140BB9"/>
    <w:rsid w:val="00143DE4"/>
    <w:rsid w:val="00147ACB"/>
    <w:rsid w:val="00161A9A"/>
    <w:rsid w:val="0016203C"/>
    <w:rsid w:val="00162284"/>
    <w:rsid w:val="00164C47"/>
    <w:rsid w:val="00167FB9"/>
    <w:rsid w:val="00174B57"/>
    <w:rsid w:val="00175876"/>
    <w:rsid w:val="001840B2"/>
    <w:rsid w:val="001854C3"/>
    <w:rsid w:val="001857CA"/>
    <w:rsid w:val="00185B63"/>
    <w:rsid w:val="001932D3"/>
    <w:rsid w:val="001A2890"/>
    <w:rsid w:val="001C3B80"/>
    <w:rsid w:val="001C5CB4"/>
    <w:rsid w:val="001D5DE3"/>
    <w:rsid w:val="001F12AF"/>
    <w:rsid w:val="001F4230"/>
    <w:rsid w:val="001F63CD"/>
    <w:rsid w:val="00206AC8"/>
    <w:rsid w:val="00206B45"/>
    <w:rsid w:val="00210BEF"/>
    <w:rsid w:val="00225590"/>
    <w:rsid w:val="002302E8"/>
    <w:rsid w:val="002370F6"/>
    <w:rsid w:val="00250183"/>
    <w:rsid w:val="002514CF"/>
    <w:rsid w:val="002565F8"/>
    <w:rsid w:val="00257E2C"/>
    <w:rsid w:val="002623F4"/>
    <w:rsid w:val="0027006E"/>
    <w:rsid w:val="00272397"/>
    <w:rsid w:val="002A42E7"/>
    <w:rsid w:val="002B15FD"/>
    <w:rsid w:val="002B6B69"/>
    <w:rsid w:val="002C32AF"/>
    <w:rsid w:val="002C7D93"/>
    <w:rsid w:val="002E7590"/>
    <w:rsid w:val="002F7277"/>
    <w:rsid w:val="00314ECD"/>
    <w:rsid w:val="00357070"/>
    <w:rsid w:val="00362ED8"/>
    <w:rsid w:val="00372501"/>
    <w:rsid w:val="00375414"/>
    <w:rsid w:val="00377527"/>
    <w:rsid w:val="00380369"/>
    <w:rsid w:val="003B6518"/>
    <w:rsid w:val="003B76AB"/>
    <w:rsid w:val="003C4C01"/>
    <w:rsid w:val="003D6784"/>
    <w:rsid w:val="003E6866"/>
    <w:rsid w:val="003F44BC"/>
    <w:rsid w:val="00403E9F"/>
    <w:rsid w:val="004121B1"/>
    <w:rsid w:val="004163AA"/>
    <w:rsid w:val="00417DF3"/>
    <w:rsid w:val="004303E2"/>
    <w:rsid w:val="004426CF"/>
    <w:rsid w:val="0044593F"/>
    <w:rsid w:val="00450206"/>
    <w:rsid w:val="00455054"/>
    <w:rsid w:val="00456F49"/>
    <w:rsid w:val="004878AA"/>
    <w:rsid w:val="00490ED0"/>
    <w:rsid w:val="00497959"/>
    <w:rsid w:val="004C0E21"/>
    <w:rsid w:val="004D3B82"/>
    <w:rsid w:val="004D64AB"/>
    <w:rsid w:val="004D7A51"/>
    <w:rsid w:val="004E1092"/>
    <w:rsid w:val="004E58CA"/>
    <w:rsid w:val="004E66E4"/>
    <w:rsid w:val="004F247E"/>
    <w:rsid w:val="004F3318"/>
    <w:rsid w:val="005023B3"/>
    <w:rsid w:val="00502A63"/>
    <w:rsid w:val="00512301"/>
    <w:rsid w:val="00513914"/>
    <w:rsid w:val="00523A93"/>
    <w:rsid w:val="0052758A"/>
    <w:rsid w:val="00531DAB"/>
    <w:rsid w:val="00536A7A"/>
    <w:rsid w:val="00537DD1"/>
    <w:rsid w:val="00547E92"/>
    <w:rsid w:val="00551999"/>
    <w:rsid w:val="00552F3D"/>
    <w:rsid w:val="00554756"/>
    <w:rsid w:val="00557F1A"/>
    <w:rsid w:val="00560B52"/>
    <w:rsid w:val="0056462F"/>
    <w:rsid w:val="005773E5"/>
    <w:rsid w:val="005828E0"/>
    <w:rsid w:val="00582B47"/>
    <w:rsid w:val="00592EB1"/>
    <w:rsid w:val="00596216"/>
    <w:rsid w:val="005C5185"/>
    <w:rsid w:val="005C6939"/>
    <w:rsid w:val="005C7ADF"/>
    <w:rsid w:val="005D1098"/>
    <w:rsid w:val="005D2598"/>
    <w:rsid w:val="005D28F3"/>
    <w:rsid w:val="005E4CB8"/>
    <w:rsid w:val="005E7F13"/>
    <w:rsid w:val="005F40C7"/>
    <w:rsid w:val="0061021A"/>
    <w:rsid w:val="00614D8C"/>
    <w:rsid w:val="00616A35"/>
    <w:rsid w:val="00617686"/>
    <w:rsid w:val="006245A4"/>
    <w:rsid w:val="00625324"/>
    <w:rsid w:val="0063702B"/>
    <w:rsid w:val="006416F5"/>
    <w:rsid w:val="00643554"/>
    <w:rsid w:val="00650100"/>
    <w:rsid w:val="006540A3"/>
    <w:rsid w:val="006560C1"/>
    <w:rsid w:val="00656669"/>
    <w:rsid w:val="006826C3"/>
    <w:rsid w:val="00684E69"/>
    <w:rsid w:val="00697CCB"/>
    <w:rsid w:val="006A2B8B"/>
    <w:rsid w:val="006A653D"/>
    <w:rsid w:val="006A754F"/>
    <w:rsid w:val="006C32A4"/>
    <w:rsid w:val="006C57C1"/>
    <w:rsid w:val="006C72C2"/>
    <w:rsid w:val="006E4FB8"/>
    <w:rsid w:val="00700247"/>
    <w:rsid w:val="007101C9"/>
    <w:rsid w:val="007109A6"/>
    <w:rsid w:val="00711341"/>
    <w:rsid w:val="00734130"/>
    <w:rsid w:val="00736EB4"/>
    <w:rsid w:val="00750C32"/>
    <w:rsid w:val="00755741"/>
    <w:rsid w:val="00764FA6"/>
    <w:rsid w:val="007755B4"/>
    <w:rsid w:val="00776C95"/>
    <w:rsid w:val="00784E17"/>
    <w:rsid w:val="007952A0"/>
    <w:rsid w:val="00797538"/>
    <w:rsid w:val="00797D08"/>
    <w:rsid w:val="007B237F"/>
    <w:rsid w:val="007C55E6"/>
    <w:rsid w:val="007D10BE"/>
    <w:rsid w:val="007E0B10"/>
    <w:rsid w:val="007E1993"/>
    <w:rsid w:val="007F0A01"/>
    <w:rsid w:val="007F3721"/>
    <w:rsid w:val="00800211"/>
    <w:rsid w:val="0080403E"/>
    <w:rsid w:val="00831CEA"/>
    <w:rsid w:val="00834A0A"/>
    <w:rsid w:val="0083703B"/>
    <w:rsid w:val="00847A7D"/>
    <w:rsid w:val="008663C4"/>
    <w:rsid w:val="008867BD"/>
    <w:rsid w:val="00890190"/>
    <w:rsid w:val="00896661"/>
    <w:rsid w:val="008A4BF1"/>
    <w:rsid w:val="008B508A"/>
    <w:rsid w:val="008C4689"/>
    <w:rsid w:val="008D7735"/>
    <w:rsid w:val="008E04FC"/>
    <w:rsid w:val="008E0D69"/>
    <w:rsid w:val="008E70C5"/>
    <w:rsid w:val="008F022E"/>
    <w:rsid w:val="008F1197"/>
    <w:rsid w:val="008F1960"/>
    <w:rsid w:val="00903478"/>
    <w:rsid w:val="00904A81"/>
    <w:rsid w:val="00906CB9"/>
    <w:rsid w:val="00907B42"/>
    <w:rsid w:val="00912921"/>
    <w:rsid w:val="00927392"/>
    <w:rsid w:val="0094391B"/>
    <w:rsid w:val="00943E4A"/>
    <w:rsid w:val="00950781"/>
    <w:rsid w:val="00952E3E"/>
    <w:rsid w:val="00970BDD"/>
    <w:rsid w:val="00975FFA"/>
    <w:rsid w:val="00990D2A"/>
    <w:rsid w:val="009967DB"/>
    <w:rsid w:val="009C4E65"/>
    <w:rsid w:val="009C686E"/>
    <w:rsid w:val="009D2987"/>
    <w:rsid w:val="009D6283"/>
    <w:rsid w:val="009E2D9C"/>
    <w:rsid w:val="009F2C39"/>
    <w:rsid w:val="009F5315"/>
    <w:rsid w:val="00A1709C"/>
    <w:rsid w:val="00A26726"/>
    <w:rsid w:val="00A352EC"/>
    <w:rsid w:val="00A36414"/>
    <w:rsid w:val="00A51AA1"/>
    <w:rsid w:val="00A57A16"/>
    <w:rsid w:val="00A6175C"/>
    <w:rsid w:val="00A829F7"/>
    <w:rsid w:val="00A9351D"/>
    <w:rsid w:val="00A95FAA"/>
    <w:rsid w:val="00AA5E53"/>
    <w:rsid w:val="00AB1453"/>
    <w:rsid w:val="00AB3EF0"/>
    <w:rsid w:val="00AD1D99"/>
    <w:rsid w:val="00AD73FF"/>
    <w:rsid w:val="00B00232"/>
    <w:rsid w:val="00B0194B"/>
    <w:rsid w:val="00B03FC3"/>
    <w:rsid w:val="00B06AC4"/>
    <w:rsid w:val="00B1184B"/>
    <w:rsid w:val="00B13B67"/>
    <w:rsid w:val="00B140E2"/>
    <w:rsid w:val="00B14911"/>
    <w:rsid w:val="00B24B2D"/>
    <w:rsid w:val="00B27D23"/>
    <w:rsid w:val="00B30288"/>
    <w:rsid w:val="00B3111D"/>
    <w:rsid w:val="00B4068D"/>
    <w:rsid w:val="00B4185D"/>
    <w:rsid w:val="00B62862"/>
    <w:rsid w:val="00B73C5B"/>
    <w:rsid w:val="00B774D4"/>
    <w:rsid w:val="00B85B5B"/>
    <w:rsid w:val="00B910D4"/>
    <w:rsid w:val="00B97784"/>
    <w:rsid w:val="00BB3C7F"/>
    <w:rsid w:val="00BB6A2B"/>
    <w:rsid w:val="00BC5828"/>
    <w:rsid w:val="00BF1207"/>
    <w:rsid w:val="00BF7D07"/>
    <w:rsid w:val="00C05F46"/>
    <w:rsid w:val="00C202CF"/>
    <w:rsid w:val="00C427F8"/>
    <w:rsid w:val="00C45E8D"/>
    <w:rsid w:val="00C50498"/>
    <w:rsid w:val="00C817C5"/>
    <w:rsid w:val="00C868D8"/>
    <w:rsid w:val="00CA3A54"/>
    <w:rsid w:val="00CB7C4B"/>
    <w:rsid w:val="00CC2606"/>
    <w:rsid w:val="00CC4F55"/>
    <w:rsid w:val="00CE4E9B"/>
    <w:rsid w:val="00CF00FF"/>
    <w:rsid w:val="00D107EE"/>
    <w:rsid w:val="00D1106F"/>
    <w:rsid w:val="00D13E50"/>
    <w:rsid w:val="00D156A5"/>
    <w:rsid w:val="00D20493"/>
    <w:rsid w:val="00D21175"/>
    <w:rsid w:val="00D25B61"/>
    <w:rsid w:val="00D306EC"/>
    <w:rsid w:val="00D40F6A"/>
    <w:rsid w:val="00D43E13"/>
    <w:rsid w:val="00D465C4"/>
    <w:rsid w:val="00D50D12"/>
    <w:rsid w:val="00D56750"/>
    <w:rsid w:val="00D57129"/>
    <w:rsid w:val="00D60641"/>
    <w:rsid w:val="00D64351"/>
    <w:rsid w:val="00D805F4"/>
    <w:rsid w:val="00D811B1"/>
    <w:rsid w:val="00D90E20"/>
    <w:rsid w:val="00D95953"/>
    <w:rsid w:val="00DB1795"/>
    <w:rsid w:val="00DC1741"/>
    <w:rsid w:val="00DD57EB"/>
    <w:rsid w:val="00DE3A30"/>
    <w:rsid w:val="00DF2402"/>
    <w:rsid w:val="00E0333F"/>
    <w:rsid w:val="00E040B2"/>
    <w:rsid w:val="00E26A1D"/>
    <w:rsid w:val="00E324AE"/>
    <w:rsid w:val="00E33939"/>
    <w:rsid w:val="00E34FDD"/>
    <w:rsid w:val="00E36A14"/>
    <w:rsid w:val="00E52447"/>
    <w:rsid w:val="00E61365"/>
    <w:rsid w:val="00E6676E"/>
    <w:rsid w:val="00E70C99"/>
    <w:rsid w:val="00E76101"/>
    <w:rsid w:val="00E83962"/>
    <w:rsid w:val="00E903BC"/>
    <w:rsid w:val="00E92523"/>
    <w:rsid w:val="00E96807"/>
    <w:rsid w:val="00E97E78"/>
    <w:rsid w:val="00EA2A0D"/>
    <w:rsid w:val="00EB6531"/>
    <w:rsid w:val="00ED13EF"/>
    <w:rsid w:val="00ED2DF2"/>
    <w:rsid w:val="00ED720A"/>
    <w:rsid w:val="00EE2913"/>
    <w:rsid w:val="00EE67B3"/>
    <w:rsid w:val="00EF0B1C"/>
    <w:rsid w:val="00F31324"/>
    <w:rsid w:val="00F31860"/>
    <w:rsid w:val="00F403B8"/>
    <w:rsid w:val="00F42458"/>
    <w:rsid w:val="00F468A1"/>
    <w:rsid w:val="00F548AA"/>
    <w:rsid w:val="00F628C7"/>
    <w:rsid w:val="00F7049C"/>
    <w:rsid w:val="00F8151D"/>
    <w:rsid w:val="00F863C1"/>
    <w:rsid w:val="00F93BB8"/>
    <w:rsid w:val="00FA60B4"/>
    <w:rsid w:val="00FB768E"/>
    <w:rsid w:val="00FC3527"/>
    <w:rsid w:val="00FD17C2"/>
    <w:rsid w:val="00FF3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0D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BB6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C32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21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E90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E903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0C3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39"/>
    <w:rsid w:val="003D6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E0D6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6A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1021A"/>
    <w:rPr>
      <w:rFonts w:asciiTheme="majorHAnsi" w:eastAsiaTheme="majorEastAsia" w:hAnsiTheme="majorHAnsi" w:cstheme="majorBidi"/>
      <w:color w:val="1F3763" w:themeColor="accent1" w:themeShade="7F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2C32A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C32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2C32A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32A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2AF"/>
    <w:rPr>
      <w:rFonts w:asciiTheme="majorHAnsi" w:eastAsiaTheme="majorEastAsia" w:hAnsiTheme="majorHAnsi" w:cstheme="majorBidi"/>
      <w:b/>
      <w:bCs/>
      <w:color w:val="4472C4" w:themeColor="accent1"/>
      <w:sz w:val="28"/>
      <w:szCs w:val="28"/>
      <w:lang w:eastAsia="ru-RU"/>
    </w:rPr>
  </w:style>
  <w:style w:type="character" w:styleId="ae">
    <w:name w:val="Hyperlink"/>
    <w:basedOn w:val="a0"/>
    <w:uiPriority w:val="99"/>
    <w:unhideWhenUsed/>
    <w:rsid w:val="00D107E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58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21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680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04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40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235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573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92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23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94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0956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02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832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67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23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3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5335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11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618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3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440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58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5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37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2808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31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370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241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bikmgr</dc:creator>
  <cp:lastModifiedBy>User</cp:lastModifiedBy>
  <cp:revision>3</cp:revision>
  <cp:lastPrinted>2024-12-17T10:47:00Z</cp:lastPrinted>
  <dcterms:created xsi:type="dcterms:W3CDTF">2024-12-24T12:53:00Z</dcterms:created>
  <dcterms:modified xsi:type="dcterms:W3CDTF">2024-12-24T12:54:00Z</dcterms:modified>
</cp:coreProperties>
</file>