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Адрес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628447, Тюменская область, Ханты-Мансийский автономный округ, Сургутский район, сельское поселение Нижнесортымский, п. Нижнесортымский,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пер. Таежный д. 2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Кадастровый номер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BD20EB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2C1AA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объекта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движимого имущества, характеристики</w:t>
            </w:r>
          </w:p>
        </w:tc>
        <w:tc>
          <w:tcPr>
            <w:tcW w:w="5319" w:type="dxa"/>
          </w:tcPr>
          <w:p w:rsidR="00281C52" w:rsidRPr="002C1AA7" w:rsidRDefault="002C1AA7" w:rsidP="002C1A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C1AA7">
              <w:rPr>
                <w:color w:val="000000" w:themeColor="text1"/>
                <w:sz w:val="24"/>
                <w:szCs w:val="24"/>
                <w:lang w:val="ru-RU"/>
              </w:rPr>
              <w:t>Шкаф для одежды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цвет- </w:t>
            </w:r>
            <w:r w:rsidRPr="002C1AA7">
              <w:rPr>
                <w:color w:val="000000" w:themeColor="text1"/>
                <w:sz w:val="24"/>
                <w:szCs w:val="24"/>
                <w:lang w:val="ru-RU"/>
              </w:rPr>
              <w:t>орех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2C1AA7">
              <w:rPr>
                <w:color w:val="000000" w:themeColor="text1"/>
                <w:sz w:val="24"/>
                <w:szCs w:val="24"/>
                <w:lang w:val="ru-RU"/>
              </w:rPr>
              <w:t>2008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81C52" w:rsidRPr="0046395D" w:rsidTr="00E24CD2">
        <w:tc>
          <w:tcPr>
            <w:tcW w:w="993" w:type="dxa"/>
          </w:tcPr>
          <w:p w:rsidR="00281C52" w:rsidRPr="002C1AA7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Целевое использование (разрешенное использование)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46395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Реквизиты муниципального правового акта, регулирующего порядок предоставления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4425FA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46395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4425FA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Pr="00BD0768" w:rsidRDefault="00BD20EB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46395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4425FA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2C1AA7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</w:t>
            </w:r>
            <w:r w:rsidR="002C1AA7">
              <w:rPr>
                <w:bCs/>
                <w:iCs/>
                <w:sz w:val="24"/>
                <w:szCs w:val="24"/>
                <w:lang w:val="ru-RU"/>
              </w:rPr>
              <w:t xml:space="preserve">29.12.2022 по </w:t>
            </w:r>
            <w:r w:rsidR="002C1AA7" w:rsidRPr="002C1AA7">
              <w:rPr>
                <w:bCs/>
                <w:iCs/>
                <w:sz w:val="24"/>
                <w:szCs w:val="24"/>
                <w:lang w:val="ru-RU"/>
              </w:rPr>
              <w:t>28.12.2027</w:t>
            </w:r>
            <w:r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Сведения о техническом состоянии объекта </w:t>
            </w:r>
            <w:r w:rsidR="002C1AA7">
              <w:rPr>
                <w:bCs/>
                <w:iCs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46395D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65E7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Контактная информация должностного лица, ответственного за предоставление объекта </w:t>
            </w:r>
            <w:r w:rsidR="00B65E72">
              <w:rPr>
                <w:color w:val="000000" w:themeColor="text1"/>
                <w:sz w:val="24"/>
                <w:szCs w:val="24"/>
                <w:lang w:val="ru-RU"/>
              </w:rPr>
              <w:t xml:space="preserve">движимого имущества </w:t>
            </w:r>
            <w:bookmarkStart w:id="1" w:name="_GoBack"/>
            <w:bookmarkEnd w:id="1"/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FA" w:rsidRDefault="004425FA" w:rsidP="00A97CAF">
      <w:r>
        <w:separator/>
      </w:r>
    </w:p>
  </w:endnote>
  <w:endnote w:type="continuationSeparator" w:id="0">
    <w:p w:rsidR="004425FA" w:rsidRDefault="004425F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FA" w:rsidRDefault="004425FA" w:rsidP="00A97CAF">
      <w:r>
        <w:separator/>
      </w:r>
    </w:p>
  </w:footnote>
  <w:footnote w:type="continuationSeparator" w:id="0">
    <w:p w:rsidR="004425FA" w:rsidRDefault="004425F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96911"/>
    <w:rsid w:val="002A63D1"/>
    <w:rsid w:val="002B41FC"/>
    <w:rsid w:val="002B4812"/>
    <w:rsid w:val="002C1AA7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44F73"/>
    <w:rsid w:val="00353A20"/>
    <w:rsid w:val="0035462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10145"/>
    <w:rsid w:val="00411A18"/>
    <w:rsid w:val="0041208B"/>
    <w:rsid w:val="0042392F"/>
    <w:rsid w:val="004362C4"/>
    <w:rsid w:val="004425FA"/>
    <w:rsid w:val="0044360F"/>
    <w:rsid w:val="0044421C"/>
    <w:rsid w:val="00444B60"/>
    <w:rsid w:val="004611B3"/>
    <w:rsid w:val="00462516"/>
    <w:rsid w:val="0046395D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65E72"/>
    <w:rsid w:val="00B71ADB"/>
    <w:rsid w:val="00B93FCB"/>
    <w:rsid w:val="00BA4E4F"/>
    <w:rsid w:val="00BA6829"/>
    <w:rsid w:val="00BB167A"/>
    <w:rsid w:val="00BB677C"/>
    <w:rsid w:val="00BC5673"/>
    <w:rsid w:val="00BD0768"/>
    <w:rsid w:val="00BD20EB"/>
    <w:rsid w:val="00BE596F"/>
    <w:rsid w:val="00BF7B67"/>
    <w:rsid w:val="00C01BBD"/>
    <w:rsid w:val="00C10423"/>
    <w:rsid w:val="00C225C3"/>
    <w:rsid w:val="00C225F0"/>
    <w:rsid w:val="00C23B9A"/>
    <w:rsid w:val="00C34907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A0DA-7AF2-4442-B9BA-D32CF88D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2023-03-23T10:31:00Z</dcterms:created>
  <dcterms:modified xsi:type="dcterms:W3CDTF">2023-03-24T05:13:00Z</dcterms:modified>
</cp:coreProperties>
</file>