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6CD" w:rsidRDefault="009F16CD" w:rsidP="00AE030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F16CD" w:rsidRDefault="00AE0306" w:rsidP="00AE030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</w:t>
      </w:r>
    </w:p>
    <w:p w:rsidR="009F16CD" w:rsidRDefault="009F16CD" w:rsidP="00AE030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F16CD" w:rsidRDefault="009F16CD" w:rsidP="00AE030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F16CD" w:rsidRDefault="009F16CD" w:rsidP="00AE030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F16CD" w:rsidRDefault="009F16CD" w:rsidP="00AE030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F16CD" w:rsidRDefault="009F16CD" w:rsidP="009F16CD">
      <w:pPr>
        <w:spacing w:after="0" w:line="240" w:lineRule="auto"/>
        <w:ind w:right="39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16CD" w:rsidRPr="00757B82" w:rsidRDefault="009F16CD" w:rsidP="00D61337">
      <w:pPr>
        <w:autoSpaceDE w:val="0"/>
        <w:autoSpaceDN w:val="0"/>
        <w:adjustRightInd w:val="0"/>
        <w:spacing w:after="0" w:line="240" w:lineRule="auto"/>
        <w:ind w:left="-142" w:right="28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12F70">
        <w:rPr>
          <w:rFonts w:ascii="Times New Roman" w:hAnsi="Times New Roman" w:cs="Times New Roman"/>
          <w:b/>
          <w:bCs/>
          <w:sz w:val="26"/>
          <w:szCs w:val="26"/>
        </w:rPr>
        <w:t>КУДА ОБРАЩАТЬСЯ:</w:t>
      </w:r>
      <w:r w:rsidRPr="00757B82">
        <w:rPr>
          <w:rFonts w:ascii="Times New Roman" w:hAnsi="Times New Roman" w:cs="Times New Roman"/>
          <w:bCs/>
          <w:sz w:val="26"/>
          <w:szCs w:val="26"/>
        </w:rPr>
        <w:t xml:space="preserve"> в </w:t>
      </w:r>
      <w:proofErr w:type="spellStart"/>
      <w:r w:rsidRPr="00757B82">
        <w:rPr>
          <w:rFonts w:ascii="Times New Roman" w:hAnsi="Times New Roman" w:cs="Times New Roman"/>
          <w:bCs/>
          <w:sz w:val="26"/>
          <w:szCs w:val="26"/>
        </w:rPr>
        <w:t>Депимущества</w:t>
      </w:r>
      <w:proofErr w:type="spellEnd"/>
      <w:r w:rsidRPr="00757B8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61337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757B82">
        <w:rPr>
          <w:rFonts w:ascii="Times New Roman" w:hAnsi="Times New Roman" w:cs="Times New Roman"/>
          <w:bCs/>
          <w:sz w:val="26"/>
          <w:szCs w:val="26"/>
        </w:rPr>
        <w:t xml:space="preserve">АСР по адресу: г. Сургут, ул. Энгельса, дом 10, </w:t>
      </w:r>
      <w:r>
        <w:rPr>
          <w:rFonts w:ascii="Times New Roman" w:hAnsi="Times New Roman" w:cs="Times New Roman"/>
          <w:bCs/>
          <w:sz w:val="26"/>
          <w:szCs w:val="26"/>
        </w:rPr>
        <w:t xml:space="preserve">кабинет 126, </w:t>
      </w:r>
      <w:r w:rsidRPr="00757B82">
        <w:rPr>
          <w:rFonts w:ascii="Times New Roman" w:hAnsi="Times New Roman" w:cs="Times New Roman"/>
          <w:bCs/>
          <w:sz w:val="26"/>
          <w:szCs w:val="26"/>
        </w:rPr>
        <w:t>тел. 526-597.</w:t>
      </w:r>
    </w:p>
    <w:p w:rsidR="009F16CD" w:rsidRDefault="009F16CD" w:rsidP="009F16CD">
      <w:pPr>
        <w:spacing w:after="0" w:line="240" w:lineRule="auto"/>
        <w:ind w:right="39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16CD" w:rsidRDefault="009F16CD" w:rsidP="009F16CD">
      <w:pPr>
        <w:spacing w:after="0" w:line="240" w:lineRule="auto"/>
        <w:ind w:right="39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16CD" w:rsidRDefault="009F16CD" w:rsidP="009F16CD">
      <w:pPr>
        <w:spacing w:after="0" w:line="240" w:lineRule="auto"/>
        <w:ind w:right="39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16CD" w:rsidRDefault="009F16CD" w:rsidP="009F16CD">
      <w:pPr>
        <w:spacing w:after="0" w:line="240" w:lineRule="auto"/>
        <w:ind w:right="39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16CD" w:rsidRDefault="009F16CD" w:rsidP="009F16CD">
      <w:pPr>
        <w:spacing w:after="0" w:line="240" w:lineRule="auto"/>
        <w:ind w:right="39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16CD" w:rsidRDefault="009F16CD" w:rsidP="009F16CD">
      <w:pPr>
        <w:spacing w:after="0" w:line="240" w:lineRule="auto"/>
        <w:ind w:right="39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16CD" w:rsidRDefault="009F16CD" w:rsidP="009F16CD">
      <w:pPr>
        <w:spacing w:after="0" w:line="240" w:lineRule="auto"/>
        <w:ind w:right="39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16CD" w:rsidRDefault="009F16CD" w:rsidP="009F16CD">
      <w:pPr>
        <w:spacing w:after="0" w:line="240" w:lineRule="auto"/>
        <w:ind w:right="39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16CD" w:rsidRDefault="009F16CD" w:rsidP="009F16CD">
      <w:pPr>
        <w:spacing w:after="0" w:line="240" w:lineRule="auto"/>
        <w:ind w:right="39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16CD" w:rsidRDefault="009F16CD" w:rsidP="009F16CD">
      <w:pPr>
        <w:spacing w:after="0" w:line="240" w:lineRule="auto"/>
        <w:ind w:right="39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16CD" w:rsidRDefault="009F16CD" w:rsidP="009F16CD">
      <w:pPr>
        <w:spacing w:after="0" w:line="240" w:lineRule="auto"/>
        <w:ind w:right="39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16CD" w:rsidRDefault="009F16CD" w:rsidP="009F16CD">
      <w:pPr>
        <w:spacing w:after="0" w:line="240" w:lineRule="auto"/>
        <w:ind w:right="39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16CD" w:rsidRDefault="009F16CD" w:rsidP="009F16CD">
      <w:pPr>
        <w:spacing w:after="0" w:line="240" w:lineRule="auto"/>
        <w:ind w:right="39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16CD" w:rsidRDefault="009F16CD" w:rsidP="009F16CD">
      <w:pPr>
        <w:spacing w:after="0" w:line="240" w:lineRule="auto"/>
        <w:ind w:right="39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16CD" w:rsidRDefault="009F16CD" w:rsidP="009F16CD">
      <w:pPr>
        <w:spacing w:after="0" w:line="240" w:lineRule="auto"/>
        <w:ind w:right="39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16CD" w:rsidRDefault="009F16CD" w:rsidP="009F16CD">
      <w:pPr>
        <w:spacing w:after="0" w:line="240" w:lineRule="auto"/>
        <w:ind w:right="39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16CD" w:rsidRDefault="009F16CD" w:rsidP="009F16CD">
      <w:pPr>
        <w:spacing w:after="0" w:line="240" w:lineRule="auto"/>
        <w:ind w:right="39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16CD" w:rsidRDefault="009F16CD" w:rsidP="009F16CD">
      <w:pPr>
        <w:spacing w:after="0" w:line="240" w:lineRule="auto"/>
        <w:ind w:right="39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16CD" w:rsidRDefault="009F16CD" w:rsidP="009F16CD">
      <w:pPr>
        <w:spacing w:after="0" w:line="240" w:lineRule="auto"/>
        <w:ind w:right="39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16CD" w:rsidRDefault="009F16CD" w:rsidP="009F16CD">
      <w:pPr>
        <w:spacing w:after="0" w:line="240" w:lineRule="auto"/>
        <w:ind w:right="39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16CD" w:rsidRDefault="009F16CD" w:rsidP="009F16CD">
      <w:pPr>
        <w:spacing w:after="0" w:line="240" w:lineRule="auto"/>
        <w:ind w:right="39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16CD" w:rsidRDefault="009F16CD" w:rsidP="009F16CD">
      <w:pPr>
        <w:spacing w:after="0" w:line="240" w:lineRule="auto"/>
        <w:ind w:right="39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16CD" w:rsidRDefault="009F16CD" w:rsidP="009F16CD">
      <w:pPr>
        <w:spacing w:after="0" w:line="240" w:lineRule="auto"/>
        <w:ind w:right="39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16CD" w:rsidRDefault="009F16CD" w:rsidP="009F16CD">
      <w:pPr>
        <w:spacing w:after="0" w:line="240" w:lineRule="auto"/>
        <w:ind w:right="39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16CD" w:rsidRDefault="009F16CD" w:rsidP="009F16CD">
      <w:pPr>
        <w:spacing w:after="0" w:line="240" w:lineRule="auto"/>
        <w:ind w:right="39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16CD" w:rsidRDefault="009F16CD" w:rsidP="009F16CD">
      <w:pPr>
        <w:spacing w:after="0" w:line="240" w:lineRule="auto"/>
        <w:ind w:right="39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16CD" w:rsidRDefault="009F16CD" w:rsidP="009F16CD">
      <w:pPr>
        <w:spacing w:after="0" w:line="240" w:lineRule="auto"/>
        <w:ind w:right="39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16CD" w:rsidRDefault="009F16CD" w:rsidP="009F16CD">
      <w:pPr>
        <w:spacing w:after="0" w:line="240" w:lineRule="auto"/>
        <w:ind w:right="39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16CD" w:rsidRDefault="009F16CD" w:rsidP="009F16CD">
      <w:pPr>
        <w:spacing w:after="0" w:line="240" w:lineRule="auto"/>
        <w:ind w:right="39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16CD" w:rsidRDefault="009F16CD" w:rsidP="009F16CD">
      <w:pPr>
        <w:spacing w:after="0" w:line="240" w:lineRule="auto"/>
        <w:ind w:right="39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16CD" w:rsidRDefault="009F16CD" w:rsidP="009F16CD">
      <w:pPr>
        <w:spacing w:after="0" w:line="240" w:lineRule="auto"/>
        <w:ind w:right="39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16CD" w:rsidRDefault="009F16CD" w:rsidP="009F16CD">
      <w:pPr>
        <w:spacing w:after="0" w:line="240" w:lineRule="auto"/>
        <w:ind w:right="39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16CD" w:rsidRDefault="009F16CD" w:rsidP="009F16CD">
      <w:pPr>
        <w:spacing w:after="0" w:line="240" w:lineRule="auto"/>
        <w:ind w:right="39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16CD" w:rsidRDefault="009F16CD" w:rsidP="009F16CD">
      <w:pPr>
        <w:spacing w:after="0" w:line="240" w:lineRule="auto"/>
        <w:ind w:right="39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16CD" w:rsidRDefault="009F16CD" w:rsidP="009F16CD">
      <w:pPr>
        <w:spacing w:after="0" w:line="240" w:lineRule="auto"/>
        <w:ind w:right="39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16CD" w:rsidRDefault="009F16CD" w:rsidP="009F16CD">
      <w:pPr>
        <w:spacing w:after="0" w:line="240" w:lineRule="auto"/>
        <w:ind w:right="39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16CD" w:rsidRDefault="009F16CD" w:rsidP="009F16CD">
      <w:pPr>
        <w:spacing w:after="0" w:line="240" w:lineRule="auto"/>
        <w:ind w:right="39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16CD" w:rsidRDefault="009F16CD" w:rsidP="009F16CD">
      <w:pPr>
        <w:spacing w:after="0" w:line="240" w:lineRule="auto"/>
        <w:ind w:right="39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16CD" w:rsidRDefault="009F16CD" w:rsidP="009F16CD">
      <w:pPr>
        <w:spacing w:after="0" w:line="240" w:lineRule="auto"/>
        <w:ind w:right="39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16CD" w:rsidRDefault="009F16CD" w:rsidP="009F16CD">
      <w:pPr>
        <w:spacing w:after="0" w:line="240" w:lineRule="auto"/>
        <w:ind w:right="39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16CD" w:rsidRDefault="009F16CD" w:rsidP="009F16CD">
      <w:pPr>
        <w:spacing w:after="0" w:line="240" w:lineRule="auto"/>
        <w:ind w:right="39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16CD" w:rsidRDefault="009F16CD" w:rsidP="009F16CD">
      <w:pPr>
        <w:spacing w:after="0" w:line="240" w:lineRule="auto"/>
        <w:ind w:right="39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6699" w:rsidRDefault="00CB6699" w:rsidP="009F16CD">
      <w:pPr>
        <w:spacing w:after="0" w:line="240" w:lineRule="auto"/>
        <w:ind w:right="39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6699" w:rsidRDefault="00CB6699" w:rsidP="009F16CD">
      <w:pPr>
        <w:spacing w:after="0" w:line="240" w:lineRule="auto"/>
        <w:ind w:right="39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16CD" w:rsidRDefault="009F16CD" w:rsidP="009F16CD">
      <w:pPr>
        <w:spacing w:after="0" w:line="240" w:lineRule="auto"/>
        <w:ind w:right="39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16CD" w:rsidRDefault="0060450E" w:rsidP="009F16CD">
      <w:pPr>
        <w:spacing w:after="0" w:line="240" w:lineRule="auto"/>
        <w:ind w:right="392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65pt;margin-top:-.45pt;width:107.05pt;height:110.2pt;z-index:-251658240;mso-position-horizontal-relative:text;mso-position-vertical-relative:text">
            <v:imagedata r:id="rId8" o:title="GIF-001fb7e9ab8754ff07071a596fe73d11"/>
          </v:shape>
        </w:pict>
      </w:r>
    </w:p>
    <w:p w:rsidR="009F16CD" w:rsidRDefault="009F16CD" w:rsidP="009F16CD">
      <w:pPr>
        <w:spacing w:after="0" w:line="240" w:lineRule="auto"/>
        <w:ind w:right="39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16CD" w:rsidRDefault="009F16CD" w:rsidP="009F16CD">
      <w:pPr>
        <w:spacing w:after="0" w:line="240" w:lineRule="auto"/>
        <w:ind w:right="39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16CD" w:rsidRDefault="009F16CD" w:rsidP="009F16CD">
      <w:pPr>
        <w:spacing w:after="0" w:line="240" w:lineRule="auto"/>
        <w:ind w:right="39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16CD" w:rsidRDefault="009F16CD" w:rsidP="009F16CD">
      <w:pPr>
        <w:spacing w:after="0" w:line="240" w:lineRule="auto"/>
        <w:ind w:right="39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16CD" w:rsidRDefault="009F16CD" w:rsidP="009F16CD">
      <w:pPr>
        <w:spacing w:after="0" w:line="240" w:lineRule="auto"/>
        <w:ind w:right="39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16CD" w:rsidRDefault="009F16CD" w:rsidP="009F16CD">
      <w:pPr>
        <w:spacing w:after="0" w:line="240" w:lineRule="auto"/>
        <w:ind w:right="39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16CD" w:rsidRPr="00D13065" w:rsidRDefault="009F16CD" w:rsidP="009F16CD">
      <w:pPr>
        <w:spacing w:after="0" w:line="240" w:lineRule="auto"/>
        <w:ind w:right="-32"/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D13065">
        <w:rPr>
          <w:rFonts w:ascii="Times New Roman" w:hAnsi="Times New Roman" w:cs="Times New Roman"/>
          <w:b/>
          <w:sz w:val="32"/>
          <w:szCs w:val="32"/>
        </w:rPr>
        <w:t>ПАМЯТКА</w:t>
      </w:r>
    </w:p>
    <w:p w:rsidR="009F16CD" w:rsidRPr="00F634B9" w:rsidRDefault="009F16CD" w:rsidP="009F16CD">
      <w:pPr>
        <w:pStyle w:val="ConsPlusNormal"/>
        <w:spacing w:before="22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для работников </w:t>
      </w:r>
      <w:r>
        <w:rPr>
          <w:rFonts w:ascii="Times New Roman" w:hAnsi="Times New Roman" w:cs="Times New Roman"/>
          <w:b/>
          <w:iCs/>
          <w:sz w:val="28"/>
          <w:szCs w:val="28"/>
          <w:lang w:val="en-US"/>
        </w:rPr>
        <w:t>IT</w:t>
      </w:r>
      <w:r>
        <w:rPr>
          <w:rFonts w:ascii="Times New Roman" w:hAnsi="Times New Roman" w:cs="Times New Roman"/>
          <w:b/>
          <w:iCs/>
          <w:sz w:val="28"/>
          <w:szCs w:val="28"/>
        </w:rPr>
        <w:t>, медицинских работников, работников</w:t>
      </w:r>
      <w:r w:rsidRPr="00F634B9">
        <w:rPr>
          <w:rFonts w:ascii="Times New Roman" w:hAnsi="Times New Roman" w:cs="Times New Roman"/>
          <w:b/>
          <w:iCs/>
          <w:sz w:val="28"/>
          <w:szCs w:val="28"/>
        </w:rPr>
        <w:t xml:space="preserve"> науки и образования</w:t>
      </w:r>
    </w:p>
    <w:p w:rsidR="009F16CD" w:rsidRDefault="009F16CD" w:rsidP="009F16CD">
      <w:pPr>
        <w:spacing w:after="0" w:line="240" w:lineRule="auto"/>
        <w:ind w:right="39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16CD" w:rsidRDefault="009F16CD" w:rsidP="009F16CD">
      <w:pPr>
        <w:spacing w:after="0" w:line="240" w:lineRule="auto"/>
        <w:ind w:right="39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16CD" w:rsidRDefault="009F16CD" w:rsidP="009F16CD">
      <w:pPr>
        <w:spacing w:after="0" w:line="240" w:lineRule="auto"/>
        <w:ind w:right="39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16CD" w:rsidRDefault="009F16CD" w:rsidP="009F16CD">
      <w:pPr>
        <w:spacing w:after="0" w:line="240" w:lineRule="auto"/>
        <w:ind w:right="39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16CD" w:rsidRDefault="009F16CD" w:rsidP="009F16CD">
      <w:pPr>
        <w:spacing w:after="0" w:line="240" w:lineRule="auto"/>
        <w:ind w:right="392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7216" behindDoc="1" locked="0" layoutInCell="1" allowOverlap="1" wp14:anchorId="54DFACD0" wp14:editId="23F58C1E">
            <wp:simplePos x="0" y="0"/>
            <wp:positionH relativeFrom="column">
              <wp:posOffset>365125</wp:posOffset>
            </wp:positionH>
            <wp:positionV relativeFrom="paragraph">
              <wp:posOffset>51435</wp:posOffset>
            </wp:positionV>
            <wp:extent cx="1867222" cy="1304925"/>
            <wp:effectExtent l="0" t="0" r="0" b="0"/>
            <wp:wrapNone/>
            <wp:docPr id="3" name="Рисунок 3" descr="C:\Users\ChervonetskayaNA\AppData\Local\Microsoft\Windows\INetCache\Content.Word\2021-01-21-14-55-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ChervonetskayaNA\AppData\Local\Microsoft\Windows\INetCache\Content.Word\2021-01-21-14-55-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222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F16CD" w:rsidRDefault="009F16CD" w:rsidP="009F16CD">
      <w:pPr>
        <w:spacing w:after="0" w:line="240" w:lineRule="auto"/>
        <w:ind w:right="39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16CD" w:rsidRDefault="009F16CD" w:rsidP="009F16CD">
      <w:pPr>
        <w:spacing w:after="0" w:line="240" w:lineRule="auto"/>
        <w:ind w:right="39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16CD" w:rsidRDefault="009F16CD" w:rsidP="009F16CD">
      <w:pPr>
        <w:spacing w:after="0" w:line="240" w:lineRule="auto"/>
        <w:ind w:right="39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16CD" w:rsidRDefault="009F16CD" w:rsidP="009F16CD">
      <w:pPr>
        <w:spacing w:after="0" w:line="240" w:lineRule="auto"/>
        <w:ind w:right="39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16CD" w:rsidRDefault="009F16CD" w:rsidP="009F16CD">
      <w:pPr>
        <w:spacing w:after="0" w:line="240" w:lineRule="auto"/>
        <w:ind w:right="39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16CD" w:rsidRDefault="009F16CD" w:rsidP="009F16CD">
      <w:pPr>
        <w:spacing w:after="0" w:line="240" w:lineRule="auto"/>
        <w:ind w:right="39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16CD" w:rsidRDefault="009F16CD" w:rsidP="009F16CD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left="-567" w:right="283"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60450E" w:rsidRDefault="0060450E" w:rsidP="009F16CD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left="-567" w:right="283"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60450E" w:rsidRDefault="0060450E" w:rsidP="009F16CD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left="-567" w:right="283"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9F16CD" w:rsidRDefault="009F16CD" w:rsidP="009F16CD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left="-567" w:right="283"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9F16CD" w:rsidRPr="0060450E" w:rsidRDefault="00A25E33" w:rsidP="000C5C0A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left="-567" w:right="283" w:firstLine="42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0450E"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0A6EF2" w:rsidRPr="0060450E">
        <w:rPr>
          <w:rFonts w:ascii="Times New Roman" w:hAnsi="Times New Roman" w:cs="Times New Roman"/>
          <w:sz w:val="24"/>
          <w:szCs w:val="24"/>
        </w:rPr>
        <w:t>оциальные выплаты предоставляю</w:t>
      </w:r>
      <w:r w:rsidR="0087743E" w:rsidRPr="0060450E">
        <w:rPr>
          <w:rFonts w:ascii="Times New Roman" w:hAnsi="Times New Roman" w:cs="Times New Roman"/>
          <w:sz w:val="24"/>
          <w:szCs w:val="24"/>
        </w:rPr>
        <w:t>тся</w:t>
      </w:r>
      <w:r w:rsidR="0087743E" w:rsidRPr="0060450E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87743E" w:rsidRPr="0060450E">
        <w:rPr>
          <w:rFonts w:ascii="Times New Roman" w:hAnsi="Times New Roman" w:cs="Times New Roman"/>
          <w:b/>
          <w:bCs/>
          <w:iCs/>
          <w:sz w:val="24"/>
          <w:szCs w:val="24"/>
        </w:rPr>
        <w:t>работникам организаций или индивидуальным предпринимателям</w:t>
      </w:r>
      <w:r w:rsidR="0087743E" w:rsidRPr="0060450E">
        <w:rPr>
          <w:rFonts w:ascii="Times New Roman" w:hAnsi="Times New Roman" w:cs="Times New Roman"/>
          <w:bCs/>
          <w:iCs/>
          <w:sz w:val="24"/>
          <w:szCs w:val="24"/>
        </w:rPr>
        <w:t xml:space="preserve">, осуществляющим деятельность </w:t>
      </w:r>
      <w:r w:rsidR="0087743E" w:rsidRPr="0060450E">
        <w:rPr>
          <w:rFonts w:ascii="Times New Roman" w:hAnsi="Times New Roman" w:cs="Times New Roman"/>
          <w:b/>
          <w:bCs/>
          <w:iCs/>
          <w:sz w:val="24"/>
          <w:szCs w:val="24"/>
        </w:rPr>
        <w:t>в области информационных технологий, компьютерного программного обеспечения и участвующих в реализации проекта «Цифровая платформа Югры» по направлениям</w:t>
      </w:r>
      <w:r w:rsidR="0087743E" w:rsidRPr="0060450E">
        <w:rPr>
          <w:rFonts w:ascii="Times New Roman" w:hAnsi="Times New Roman" w:cs="Times New Roman"/>
          <w:bCs/>
          <w:iCs/>
          <w:sz w:val="24"/>
          <w:szCs w:val="24"/>
        </w:rPr>
        <w:t xml:space="preserve">: медицина, жилищно-коммунальное хозяйство, государственное управление, создание искусственного интеллекта), </w:t>
      </w:r>
      <w:r w:rsidR="0087743E" w:rsidRPr="0060450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медицинским работникам медицинских организаций первичного звена здравоохранения и скорой медицинской помощи, медицинским работникам организаций социального обслуживания, научным работникам </w:t>
      </w:r>
      <w:r w:rsidR="0087743E" w:rsidRPr="0060450E">
        <w:rPr>
          <w:rFonts w:ascii="Times New Roman" w:hAnsi="Times New Roman" w:cs="Times New Roman"/>
          <w:bCs/>
          <w:iCs/>
          <w:sz w:val="24"/>
          <w:szCs w:val="24"/>
        </w:rPr>
        <w:t>научных организаций и организаций высшего образования</w:t>
      </w:r>
      <w:r w:rsidR="0087743E" w:rsidRPr="0060450E">
        <w:rPr>
          <w:rFonts w:ascii="Times New Roman" w:hAnsi="Times New Roman" w:cs="Times New Roman"/>
          <w:b/>
          <w:bCs/>
          <w:iCs/>
          <w:sz w:val="24"/>
          <w:szCs w:val="24"/>
        </w:rPr>
        <w:t>, работникам организаций высшего образования из числа профессорско-преподавательского состава, имеющим ученую степень кандидата и (или) доктора наук</w:t>
      </w:r>
      <w:r w:rsidR="000A6EF2" w:rsidRPr="0060450E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="0087743E" w:rsidRPr="0060450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F16CD" w:rsidRPr="0060450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0A6EF2" w:rsidRPr="0060450E" w:rsidRDefault="000A6EF2" w:rsidP="000C5C0A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left="-567" w:right="283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50E">
        <w:rPr>
          <w:rFonts w:ascii="Times New Roman" w:hAnsi="Times New Roman" w:cs="Times New Roman"/>
          <w:b/>
          <w:sz w:val="24"/>
          <w:szCs w:val="24"/>
        </w:rPr>
        <w:t>Данные категории граждан должны отвечать в совокупности следующим критериям:</w:t>
      </w:r>
    </w:p>
    <w:p w:rsidR="000A6EF2" w:rsidRPr="0060450E" w:rsidRDefault="00B55C8D" w:rsidP="000C5C0A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left="-567" w:right="283" w:firstLine="42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0450E">
        <w:rPr>
          <w:rFonts w:ascii="Times New Roman" w:hAnsi="Times New Roman" w:cs="Times New Roman"/>
          <w:bCs/>
          <w:iCs/>
          <w:sz w:val="24"/>
          <w:szCs w:val="24"/>
        </w:rPr>
        <w:t>1. Наличие гражданства</w:t>
      </w:r>
      <w:r w:rsidR="000A6EF2" w:rsidRPr="0060450E">
        <w:rPr>
          <w:rFonts w:ascii="Times New Roman" w:hAnsi="Times New Roman" w:cs="Times New Roman"/>
          <w:bCs/>
          <w:iCs/>
          <w:sz w:val="24"/>
          <w:szCs w:val="24"/>
        </w:rPr>
        <w:t xml:space="preserve"> Российской Федерации.</w:t>
      </w:r>
    </w:p>
    <w:p w:rsidR="000A6EF2" w:rsidRPr="0060450E" w:rsidRDefault="000A6EF2" w:rsidP="000C5C0A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left="-567" w:right="283" w:firstLine="42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0450E">
        <w:rPr>
          <w:rFonts w:ascii="Times New Roman" w:hAnsi="Times New Roman" w:cs="Times New Roman"/>
          <w:bCs/>
          <w:iCs/>
          <w:sz w:val="24"/>
          <w:szCs w:val="24"/>
        </w:rPr>
        <w:t xml:space="preserve">2. </w:t>
      </w:r>
      <w:r w:rsidR="00B55C8D" w:rsidRPr="0060450E">
        <w:rPr>
          <w:rFonts w:ascii="Times New Roman" w:hAnsi="Times New Roman" w:cs="Times New Roman"/>
          <w:bCs/>
          <w:iCs/>
          <w:sz w:val="24"/>
          <w:szCs w:val="24"/>
        </w:rPr>
        <w:t>Нуждаемость</w:t>
      </w:r>
      <w:r w:rsidRPr="0060450E">
        <w:rPr>
          <w:rFonts w:ascii="Times New Roman" w:hAnsi="Times New Roman" w:cs="Times New Roman"/>
          <w:bCs/>
          <w:iCs/>
          <w:sz w:val="24"/>
          <w:szCs w:val="24"/>
        </w:rPr>
        <w:t xml:space="preserve"> в жилом помещении.</w:t>
      </w:r>
    </w:p>
    <w:p w:rsidR="0060450E" w:rsidRDefault="00E13E8D" w:rsidP="0060450E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left="-567" w:right="283" w:firstLine="42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0450E">
        <w:rPr>
          <w:rFonts w:ascii="Times New Roman" w:hAnsi="Times New Roman" w:cs="Times New Roman"/>
          <w:bCs/>
          <w:iCs/>
          <w:sz w:val="24"/>
          <w:szCs w:val="24"/>
        </w:rPr>
        <w:t xml:space="preserve">3. </w:t>
      </w:r>
      <w:r w:rsidR="000A6EF2" w:rsidRPr="0060450E">
        <w:rPr>
          <w:rFonts w:ascii="Times New Roman" w:hAnsi="Times New Roman" w:cs="Times New Roman"/>
          <w:bCs/>
          <w:iCs/>
          <w:sz w:val="24"/>
          <w:szCs w:val="24"/>
        </w:rPr>
        <w:t xml:space="preserve">Ранее не являлся получателем мер социальной поддержки на улучшение жилищных условий. </w:t>
      </w:r>
    </w:p>
    <w:p w:rsidR="00CB6699" w:rsidRDefault="00B55C8D" w:rsidP="00CB6699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left="-567" w:right="283" w:firstLine="42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0450E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="000A6EF2" w:rsidRPr="0060450E">
        <w:rPr>
          <w:rFonts w:ascii="Times New Roman" w:hAnsi="Times New Roman" w:cs="Times New Roman"/>
          <w:bCs/>
          <w:iCs/>
          <w:sz w:val="24"/>
          <w:szCs w:val="24"/>
        </w:rPr>
        <w:t>. Постоянно проживает в Ханты-Мансийском автономном округе – Югре.</w:t>
      </w:r>
    </w:p>
    <w:p w:rsidR="00CB6699" w:rsidRPr="00CB6699" w:rsidRDefault="00E837B6" w:rsidP="00CB6699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left="-567" w:right="283" w:firstLine="42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0450E">
        <w:rPr>
          <w:rFonts w:ascii="Times New Roman" w:hAnsi="Times New Roman" w:cs="Times New Roman"/>
          <w:bCs/>
          <w:iCs/>
          <w:sz w:val="24"/>
          <w:szCs w:val="24"/>
        </w:rPr>
        <w:t>5. Осуществляет не менее 5 лет со дня получения социальной выплаты трудовую деятельность в автономном округе.</w:t>
      </w:r>
      <w:r w:rsidR="00CB6699" w:rsidRPr="00CB669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CB6699" w:rsidRPr="0060450E" w:rsidRDefault="00CB6699" w:rsidP="00CB6699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left="-567" w:right="283"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0450E">
        <w:rPr>
          <w:rFonts w:ascii="Times New Roman" w:hAnsi="Times New Roman" w:cs="Times New Roman"/>
          <w:b/>
          <w:bCs/>
          <w:iCs/>
          <w:sz w:val="28"/>
          <w:szCs w:val="28"/>
        </w:rPr>
        <w:t>Размер социальной выплаты</w:t>
      </w:r>
    </w:p>
    <w:p w:rsidR="00CB6699" w:rsidRPr="0060450E" w:rsidRDefault="00CB6699" w:rsidP="00CB6699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left="-567" w:right="283" w:firstLine="567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60450E">
        <w:rPr>
          <w:rFonts w:ascii="Times New Roman" w:hAnsi="Times New Roman" w:cs="Times New Roman"/>
          <w:b/>
          <w:bCs/>
          <w:iCs/>
          <w:sz w:val="28"/>
          <w:szCs w:val="28"/>
        </w:rPr>
        <w:t>составляет 600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000</w:t>
      </w:r>
      <w:r w:rsidRPr="0060450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рублей.</w:t>
      </w:r>
    </w:p>
    <w:p w:rsidR="0060450E" w:rsidRDefault="0060450E" w:rsidP="00CB6699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left="-567" w:right="283" w:firstLine="42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B6699" w:rsidRPr="00CB6699" w:rsidRDefault="00CB6699" w:rsidP="00CB6699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left="-567" w:right="283" w:firstLine="42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60450E" w:rsidRDefault="0060450E" w:rsidP="0060450E">
      <w:pPr>
        <w:tabs>
          <w:tab w:val="left" w:pos="300"/>
        </w:tabs>
        <w:spacing w:after="0" w:line="240" w:lineRule="auto"/>
        <w:ind w:left="284" w:right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Социальная выплата может быть использована:</w:t>
      </w:r>
    </w:p>
    <w:p w:rsidR="0060450E" w:rsidRPr="0060450E" w:rsidRDefault="0060450E" w:rsidP="0060450E">
      <w:pPr>
        <w:pStyle w:val="a9"/>
        <w:numPr>
          <w:ilvl w:val="0"/>
          <w:numId w:val="8"/>
        </w:numPr>
        <w:tabs>
          <w:tab w:val="left" w:pos="300"/>
        </w:tabs>
        <w:spacing w:after="0" w:line="240" w:lineRule="auto"/>
        <w:ind w:right="28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0450E">
        <w:rPr>
          <w:rFonts w:ascii="Times New Roman" w:hAnsi="Times New Roman" w:cs="Times New Roman"/>
          <w:bCs/>
          <w:iCs/>
          <w:sz w:val="24"/>
          <w:szCs w:val="24"/>
        </w:rPr>
        <w:t>Первоначальный взнос при ипотечном кредитовании на приобретение у юридических лиц жилых помещений на этапе строительства, или в многоквартирных жилых домах, введенных в эксплуатацию не ранее 2 лет с даты подачи заявления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60450E" w:rsidRPr="0060450E" w:rsidRDefault="0060450E" w:rsidP="000B74E8">
      <w:pPr>
        <w:pStyle w:val="a9"/>
        <w:numPr>
          <w:ilvl w:val="0"/>
          <w:numId w:val="8"/>
        </w:numPr>
        <w:tabs>
          <w:tab w:val="left" w:pos="300"/>
        </w:tabs>
        <w:spacing w:after="0" w:line="240" w:lineRule="auto"/>
        <w:ind w:right="283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50E">
        <w:rPr>
          <w:rFonts w:ascii="Times New Roman" w:hAnsi="Times New Roman" w:cs="Times New Roman"/>
          <w:b/>
          <w:sz w:val="24"/>
          <w:szCs w:val="24"/>
        </w:rPr>
        <w:t xml:space="preserve">Для погашения ипотечных кредитов на приобретение у юридических лиц жилых помещений на этапе строительства или в многоквартирных жилых домах, </w:t>
      </w:r>
      <w:r w:rsidRPr="0060450E">
        <w:rPr>
          <w:rFonts w:ascii="Times New Roman" w:hAnsi="Times New Roman" w:cs="Times New Roman"/>
          <w:bCs/>
          <w:iCs/>
          <w:sz w:val="24"/>
          <w:szCs w:val="24"/>
        </w:rPr>
        <w:t>введенных в эксплуатацию не ранее 2 лет с даты подачи заявления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60450E" w:rsidRPr="00CB6699" w:rsidRDefault="00CB6699" w:rsidP="0060450E">
      <w:pPr>
        <w:pStyle w:val="a9"/>
        <w:numPr>
          <w:ilvl w:val="0"/>
          <w:numId w:val="8"/>
        </w:numPr>
        <w:tabs>
          <w:tab w:val="left" w:pos="300"/>
        </w:tabs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Для приобретения у юридических лиц жилых помещений на этапе строительства, или в многоквартирных жилых домах, </w:t>
      </w:r>
      <w:r w:rsidR="0060450E" w:rsidRPr="0060450E">
        <w:rPr>
          <w:rFonts w:ascii="Times New Roman" w:hAnsi="Times New Roman" w:cs="Times New Roman"/>
          <w:bCs/>
          <w:iCs/>
          <w:sz w:val="24"/>
          <w:szCs w:val="24"/>
        </w:rPr>
        <w:t>введенных в эксплуатацию не ранее 2 лет с даты подачи заявления</w:t>
      </w:r>
      <w:r w:rsidR="0060450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CB6699" w:rsidRPr="00CB6699" w:rsidRDefault="00CB6699" w:rsidP="0060450E">
      <w:pPr>
        <w:pStyle w:val="a9"/>
        <w:numPr>
          <w:ilvl w:val="0"/>
          <w:numId w:val="8"/>
        </w:numPr>
        <w:tabs>
          <w:tab w:val="left" w:pos="300"/>
        </w:tabs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Для приобретения у юридических или физических лиц жилых помещений, расположенных на сельских территориях, сельских агломерациях автономного округа.</w:t>
      </w:r>
    </w:p>
    <w:p w:rsidR="00CB6699" w:rsidRDefault="00CB6699" w:rsidP="00CB6699">
      <w:pPr>
        <w:tabs>
          <w:tab w:val="left" w:pos="300"/>
        </w:tabs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1121410</wp:posOffset>
            </wp:positionH>
            <wp:positionV relativeFrom="paragraph">
              <wp:posOffset>148590</wp:posOffset>
            </wp:positionV>
            <wp:extent cx="791624" cy="642105"/>
            <wp:effectExtent l="0" t="0" r="8890" b="5715"/>
            <wp:wrapNone/>
            <wp:docPr id="4" name="Рисунок 4" descr="C:\Users\ChervonetskayaNA\AppData\Local\Microsoft\Windows\INetCache\Content.Word\IMG-d6aa3c3dfdd89fe2d1f641e642ce751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ChervonetskayaNA\AppData\Local\Microsoft\Windows\INetCache\Content.Word\IMG-d6aa3c3dfdd89fe2d1f641e642ce7514-V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624" cy="64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6699" w:rsidRDefault="00CB6699" w:rsidP="00CB6699">
      <w:pPr>
        <w:tabs>
          <w:tab w:val="left" w:pos="300"/>
        </w:tabs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6699" w:rsidRPr="00CB6699" w:rsidRDefault="00CB6699" w:rsidP="00CB6699">
      <w:pPr>
        <w:tabs>
          <w:tab w:val="left" w:pos="300"/>
        </w:tabs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451D" w:rsidRPr="0060450E" w:rsidRDefault="0096451D" w:rsidP="00CB6699">
      <w:pPr>
        <w:tabs>
          <w:tab w:val="left" w:pos="300"/>
        </w:tabs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50E">
        <w:rPr>
          <w:rFonts w:ascii="Times New Roman" w:hAnsi="Times New Roman" w:cs="Times New Roman"/>
          <w:b/>
          <w:sz w:val="24"/>
          <w:szCs w:val="24"/>
        </w:rPr>
        <w:t>ДОКУМЕНТЫ</w:t>
      </w:r>
      <w:r w:rsidR="00836D99" w:rsidRPr="0060450E">
        <w:rPr>
          <w:rFonts w:ascii="Times New Roman" w:hAnsi="Times New Roman" w:cs="Times New Roman"/>
          <w:b/>
          <w:sz w:val="24"/>
          <w:szCs w:val="24"/>
        </w:rPr>
        <w:t>,</w:t>
      </w:r>
      <w:r w:rsidRPr="0060450E">
        <w:rPr>
          <w:rFonts w:ascii="Times New Roman" w:hAnsi="Times New Roman" w:cs="Times New Roman"/>
          <w:b/>
          <w:sz w:val="24"/>
          <w:szCs w:val="24"/>
        </w:rPr>
        <w:t xml:space="preserve"> НЕОБХОДИМЫЕ ДЛЯ УЧАСТИЯ:</w:t>
      </w:r>
    </w:p>
    <w:p w:rsidR="00512F70" w:rsidRPr="00CB6699" w:rsidRDefault="00512F70" w:rsidP="000C5C0A">
      <w:pPr>
        <w:autoSpaceDE w:val="0"/>
        <w:autoSpaceDN w:val="0"/>
        <w:adjustRightInd w:val="0"/>
        <w:spacing w:after="0" w:line="240" w:lineRule="auto"/>
        <w:ind w:right="283" w:firstLine="425"/>
        <w:jc w:val="both"/>
        <w:rPr>
          <w:rFonts w:ascii="Times New Roman" w:hAnsi="Times New Roman" w:cs="Times New Roman"/>
        </w:rPr>
      </w:pPr>
      <w:r w:rsidRPr="00CB6699">
        <w:rPr>
          <w:rFonts w:ascii="Times New Roman" w:hAnsi="Times New Roman" w:cs="Times New Roman"/>
        </w:rPr>
        <w:t>1) удостоверяющие личность участника мероприятия и всех членов его семьи, а также подтверждающие родственные отношения, состав семьи, изменение фамилии, имени, отчества участника мероприятия и членов его семьи (паспортов, свидетельств о рождении, свидетельств о регистрации заключения (расторжения) брака, решений об усыновлении (удочерении), свидетельств о перемене имени);</w:t>
      </w:r>
    </w:p>
    <w:p w:rsidR="00512F70" w:rsidRPr="00CB6699" w:rsidRDefault="00512F70" w:rsidP="000C5C0A">
      <w:pPr>
        <w:autoSpaceDE w:val="0"/>
        <w:autoSpaceDN w:val="0"/>
        <w:adjustRightInd w:val="0"/>
        <w:spacing w:after="0" w:line="240" w:lineRule="auto"/>
        <w:ind w:right="283" w:firstLine="425"/>
        <w:jc w:val="both"/>
        <w:rPr>
          <w:rFonts w:ascii="Times New Roman" w:hAnsi="Times New Roman" w:cs="Times New Roman"/>
        </w:rPr>
      </w:pPr>
      <w:r w:rsidRPr="00CB6699">
        <w:rPr>
          <w:rFonts w:ascii="Times New Roman" w:hAnsi="Times New Roman" w:cs="Times New Roman"/>
        </w:rPr>
        <w:t>2) содержащие сведения о регистрации по месту жительства участника мероприятия и членов его семьи на текущую дату в случае, если такие сведения не подтверждаются паспортом (свидетельство о регистрации по месту жительства для членов семьи, не достигших 14–летнего возраста, домовая (поквартирная) книга, адресная справка). Гражданин вправе подтвердить факт постоянного проживания на территории автономного округа решением суда;</w:t>
      </w:r>
    </w:p>
    <w:p w:rsidR="00512F70" w:rsidRPr="00CB6699" w:rsidRDefault="00512F70" w:rsidP="000C5C0A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250" w:firstLine="425"/>
        <w:jc w:val="both"/>
        <w:rPr>
          <w:rFonts w:ascii="Times New Roman" w:hAnsi="Times New Roman" w:cs="Times New Roman"/>
        </w:rPr>
      </w:pPr>
      <w:r w:rsidRPr="00CB6699">
        <w:rPr>
          <w:rFonts w:ascii="Times New Roman" w:hAnsi="Times New Roman" w:cs="Times New Roman"/>
        </w:rPr>
        <w:t>3) на занимаемое жилое помещение, а также на жилое помещение, находящееся в собственности участника мероприятия и членов его семьи либо предоставленное по договору социального найма, расположенное на территории Российской Федерации (в зависимости от типа занимаемого помещения и прав на пользование им в случае отсутствия сведений в едином государственном реестре недвижимости, а также в органах местного самоуправления);</w:t>
      </w:r>
    </w:p>
    <w:p w:rsidR="00757B82" w:rsidRPr="00CB6699" w:rsidRDefault="00512F70" w:rsidP="000C5C0A">
      <w:pPr>
        <w:autoSpaceDE w:val="0"/>
        <w:autoSpaceDN w:val="0"/>
        <w:adjustRightInd w:val="0"/>
        <w:spacing w:after="0" w:line="240" w:lineRule="auto"/>
        <w:ind w:right="283" w:firstLine="425"/>
        <w:jc w:val="both"/>
        <w:rPr>
          <w:rFonts w:ascii="Times New Roman" w:hAnsi="Times New Roman" w:cs="Times New Roman"/>
          <w:bCs/>
        </w:rPr>
      </w:pPr>
      <w:r w:rsidRPr="00CB6699">
        <w:rPr>
          <w:rFonts w:ascii="Times New Roman" w:hAnsi="Times New Roman" w:cs="Times New Roman"/>
        </w:rPr>
        <w:t>4) подтверждающие работу в медицинской организации, организации социального обслуживания, научной организации, организации высшего образования (справка работодателя, заверенная копия трудовой книжки).</w:t>
      </w:r>
    </w:p>
    <w:p w:rsidR="00757B82" w:rsidRDefault="00757B82" w:rsidP="00E32D89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sectPr w:rsidR="00757B82" w:rsidSect="00CB6699">
      <w:footerReference w:type="default" r:id="rId11"/>
      <w:pgSz w:w="16838" w:h="11906" w:orient="landscape"/>
      <w:pgMar w:top="709" w:right="820" w:bottom="284" w:left="1276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num="3" w:space="3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B8C" w:rsidRDefault="00FB6B8C" w:rsidP="000476F9">
      <w:pPr>
        <w:spacing w:after="0" w:line="240" w:lineRule="auto"/>
      </w:pPr>
      <w:r>
        <w:separator/>
      </w:r>
    </w:p>
  </w:endnote>
  <w:endnote w:type="continuationSeparator" w:id="0">
    <w:p w:rsidR="00FB6B8C" w:rsidRDefault="00FB6B8C" w:rsidP="00047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027906"/>
      <w:docPartObj>
        <w:docPartGallery w:val="Page Numbers (Bottom of Page)"/>
        <w:docPartUnique/>
      </w:docPartObj>
    </w:sdtPr>
    <w:sdtEndPr/>
    <w:sdtContent>
      <w:p w:rsidR="000476F9" w:rsidRDefault="000476F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6699">
          <w:rPr>
            <w:noProof/>
          </w:rPr>
          <w:t>2</w:t>
        </w:r>
        <w:r>
          <w:fldChar w:fldCharType="end"/>
        </w:r>
      </w:p>
    </w:sdtContent>
  </w:sdt>
  <w:p w:rsidR="000476F9" w:rsidRDefault="000476F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B8C" w:rsidRDefault="00FB6B8C" w:rsidP="000476F9">
      <w:pPr>
        <w:spacing w:after="0" w:line="240" w:lineRule="auto"/>
      </w:pPr>
      <w:r>
        <w:separator/>
      </w:r>
    </w:p>
  </w:footnote>
  <w:footnote w:type="continuationSeparator" w:id="0">
    <w:p w:rsidR="00FB6B8C" w:rsidRDefault="00FB6B8C" w:rsidP="000476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665B2"/>
    <w:multiLevelType w:val="hybridMultilevel"/>
    <w:tmpl w:val="49A24974"/>
    <w:lvl w:ilvl="0" w:tplc="501219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D04259C"/>
    <w:multiLevelType w:val="hybridMultilevel"/>
    <w:tmpl w:val="10FE4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D65FB"/>
    <w:multiLevelType w:val="hybridMultilevel"/>
    <w:tmpl w:val="B486E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6049E"/>
    <w:multiLevelType w:val="hybridMultilevel"/>
    <w:tmpl w:val="BAA01D6C"/>
    <w:lvl w:ilvl="0" w:tplc="C86A15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EE4570F"/>
    <w:multiLevelType w:val="hybridMultilevel"/>
    <w:tmpl w:val="18ACD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2162D"/>
    <w:multiLevelType w:val="hybridMultilevel"/>
    <w:tmpl w:val="75DCDB98"/>
    <w:lvl w:ilvl="0" w:tplc="F50A04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63353CC2"/>
    <w:multiLevelType w:val="hybridMultilevel"/>
    <w:tmpl w:val="FB1C0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0C4BAE"/>
    <w:multiLevelType w:val="hybridMultilevel"/>
    <w:tmpl w:val="51BA9FDC"/>
    <w:lvl w:ilvl="0" w:tplc="0ADE2D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C2E"/>
    <w:rsid w:val="000010A4"/>
    <w:rsid w:val="000016A3"/>
    <w:rsid w:val="0000572F"/>
    <w:rsid w:val="00012CF2"/>
    <w:rsid w:val="0001600C"/>
    <w:rsid w:val="000166A9"/>
    <w:rsid w:val="000177F5"/>
    <w:rsid w:val="00021E3F"/>
    <w:rsid w:val="00027D7A"/>
    <w:rsid w:val="0004012F"/>
    <w:rsid w:val="0004198D"/>
    <w:rsid w:val="00047258"/>
    <w:rsid w:val="000476F9"/>
    <w:rsid w:val="00055CA0"/>
    <w:rsid w:val="000575DF"/>
    <w:rsid w:val="00063134"/>
    <w:rsid w:val="00063747"/>
    <w:rsid w:val="000773C0"/>
    <w:rsid w:val="00081298"/>
    <w:rsid w:val="000839B3"/>
    <w:rsid w:val="0008705B"/>
    <w:rsid w:val="00090CBE"/>
    <w:rsid w:val="000A4430"/>
    <w:rsid w:val="000A6EF2"/>
    <w:rsid w:val="000B0EB8"/>
    <w:rsid w:val="000B4C2E"/>
    <w:rsid w:val="000C25DE"/>
    <w:rsid w:val="000C40F5"/>
    <w:rsid w:val="000C486A"/>
    <w:rsid w:val="000C5C0A"/>
    <w:rsid w:val="000D6D94"/>
    <w:rsid w:val="000E3A46"/>
    <w:rsid w:val="000F47D4"/>
    <w:rsid w:val="00101AFD"/>
    <w:rsid w:val="00104F13"/>
    <w:rsid w:val="00115DDC"/>
    <w:rsid w:val="001309ED"/>
    <w:rsid w:val="001340CE"/>
    <w:rsid w:val="00161467"/>
    <w:rsid w:val="00161C5F"/>
    <w:rsid w:val="00176CA9"/>
    <w:rsid w:val="001859F1"/>
    <w:rsid w:val="00192016"/>
    <w:rsid w:val="0019495D"/>
    <w:rsid w:val="00197DA9"/>
    <w:rsid w:val="001B1B6B"/>
    <w:rsid w:val="001C017F"/>
    <w:rsid w:val="001D1297"/>
    <w:rsid w:val="001D24C3"/>
    <w:rsid w:val="001D2BEC"/>
    <w:rsid w:val="001D6F37"/>
    <w:rsid w:val="001E2A3B"/>
    <w:rsid w:val="001E5CFC"/>
    <w:rsid w:val="001F2388"/>
    <w:rsid w:val="001F7E6C"/>
    <w:rsid w:val="0020675C"/>
    <w:rsid w:val="00220BCF"/>
    <w:rsid w:val="0023749E"/>
    <w:rsid w:val="00246A45"/>
    <w:rsid w:val="00246BB0"/>
    <w:rsid w:val="00253DDB"/>
    <w:rsid w:val="0025490A"/>
    <w:rsid w:val="00272E39"/>
    <w:rsid w:val="00274F46"/>
    <w:rsid w:val="00293A37"/>
    <w:rsid w:val="002946C1"/>
    <w:rsid w:val="002978E7"/>
    <w:rsid w:val="002A647D"/>
    <w:rsid w:val="002A64D9"/>
    <w:rsid w:val="002A7229"/>
    <w:rsid w:val="002B0356"/>
    <w:rsid w:val="002B526F"/>
    <w:rsid w:val="002C1453"/>
    <w:rsid w:val="002D12BE"/>
    <w:rsid w:val="002D293B"/>
    <w:rsid w:val="002E4F9D"/>
    <w:rsid w:val="003114F0"/>
    <w:rsid w:val="00314B5A"/>
    <w:rsid w:val="00322E6B"/>
    <w:rsid w:val="003343EE"/>
    <w:rsid w:val="00342791"/>
    <w:rsid w:val="003520CE"/>
    <w:rsid w:val="00360524"/>
    <w:rsid w:val="00363711"/>
    <w:rsid w:val="00374560"/>
    <w:rsid w:val="00385C3E"/>
    <w:rsid w:val="00390B13"/>
    <w:rsid w:val="00390FCF"/>
    <w:rsid w:val="003A3350"/>
    <w:rsid w:val="003B496D"/>
    <w:rsid w:val="003B6DFF"/>
    <w:rsid w:val="003C4C41"/>
    <w:rsid w:val="003C5AD0"/>
    <w:rsid w:val="003D1454"/>
    <w:rsid w:val="003D48BA"/>
    <w:rsid w:val="003D7E05"/>
    <w:rsid w:val="003E1D36"/>
    <w:rsid w:val="00402589"/>
    <w:rsid w:val="00410AD3"/>
    <w:rsid w:val="00411F65"/>
    <w:rsid w:val="00422D3E"/>
    <w:rsid w:val="00444775"/>
    <w:rsid w:val="00454C21"/>
    <w:rsid w:val="0047184D"/>
    <w:rsid w:val="00491C67"/>
    <w:rsid w:val="00497147"/>
    <w:rsid w:val="004B277F"/>
    <w:rsid w:val="004B7E92"/>
    <w:rsid w:val="004C3876"/>
    <w:rsid w:val="004C604F"/>
    <w:rsid w:val="004C7248"/>
    <w:rsid w:val="004D596D"/>
    <w:rsid w:val="004D5E6F"/>
    <w:rsid w:val="004E07AD"/>
    <w:rsid w:val="004E3571"/>
    <w:rsid w:val="004E52CC"/>
    <w:rsid w:val="005032B7"/>
    <w:rsid w:val="00503561"/>
    <w:rsid w:val="00512F70"/>
    <w:rsid w:val="00522814"/>
    <w:rsid w:val="00535614"/>
    <w:rsid w:val="00540814"/>
    <w:rsid w:val="00553AA6"/>
    <w:rsid w:val="005B002C"/>
    <w:rsid w:val="005B0DE2"/>
    <w:rsid w:val="005B40E9"/>
    <w:rsid w:val="005C374F"/>
    <w:rsid w:val="005C433C"/>
    <w:rsid w:val="005C5078"/>
    <w:rsid w:val="005D2D45"/>
    <w:rsid w:val="005F49CF"/>
    <w:rsid w:val="005F7944"/>
    <w:rsid w:val="005F7DD0"/>
    <w:rsid w:val="00602368"/>
    <w:rsid w:val="0060450E"/>
    <w:rsid w:val="00630F07"/>
    <w:rsid w:val="006364EF"/>
    <w:rsid w:val="00655C87"/>
    <w:rsid w:val="006614BE"/>
    <w:rsid w:val="00665A23"/>
    <w:rsid w:val="0069521A"/>
    <w:rsid w:val="006959E9"/>
    <w:rsid w:val="00696CD1"/>
    <w:rsid w:val="006B198C"/>
    <w:rsid w:val="006B4EF7"/>
    <w:rsid w:val="006B536B"/>
    <w:rsid w:val="006B6C9C"/>
    <w:rsid w:val="006C1087"/>
    <w:rsid w:val="006C2BE9"/>
    <w:rsid w:val="006C5760"/>
    <w:rsid w:val="006C5DEC"/>
    <w:rsid w:val="006C663B"/>
    <w:rsid w:val="006C7138"/>
    <w:rsid w:val="006E1561"/>
    <w:rsid w:val="006F4540"/>
    <w:rsid w:val="006F5582"/>
    <w:rsid w:val="007143DF"/>
    <w:rsid w:val="00723123"/>
    <w:rsid w:val="007265C7"/>
    <w:rsid w:val="00726BAF"/>
    <w:rsid w:val="00737C72"/>
    <w:rsid w:val="00745093"/>
    <w:rsid w:val="007512F0"/>
    <w:rsid w:val="0075136C"/>
    <w:rsid w:val="00754546"/>
    <w:rsid w:val="00757B82"/>
    <w:rsid w:val="00774721"/>
    <w:rsid w:val="00786F1E"/>
    <w:rsid w:val="007A1106"/>
    <w:rsid w:val="007A460A"/>
    <w:rsid w:val="007B449C"/>
    <w:rsid w:val="007B6978"/>
    <w:rsid w:val="007C1606"/>
    <w:rsid w:val="007C449F"/>
    <w:rsid w:val="007D0527"/>
    <w:rsid w:val="007E1156"/>
    <w:rsid w:val="007E5CBE"/>
    <w:rsid w:val="007F44BA"/>
    <w:rsid w:val="00807A82"/>
    <w:rsid w:val="008154CE"/>
    <w:rsid w:val="00827981"/>
    <w:rsid w:val="00833C5D"/>
    <w:rsid w:val="008361EC"/>
    <w:rsid w:val="00836D99"/>
    <w:rsid w:val="00836F8A"/>
    <w:rsid w:val="00837E38"/>
    <w:rsid w:val="00844698"/>
    <w:rsid w:val="008462E1"/>
    <w:rsid w:val="00852117"/>
    <w:rsid w:val="00852C7E"/>
    <w:rsid w:val="00864E19"/>
    <w:rsid w:val="00872A3D"/>
    <w:rsid w:val="00876362"/>
    <w:rsid w:val="0087743E"/>
    <w:rsid w:val="00885BB9"/>
    <w:rsid w:val="00894B1A"/>
    <w:rsid w:val="008B393E"/>
    <w:rsid w:val="008C3127"/>
    <w:rsid w:val="008E30E8"/>
    <w:rsid w:val="008F7832"/>
    <w:rsid w:val="00917496"/>
    <w:rsid w:val="00922534"/>
    <w:rsid w:val="00926717"/>
    <w:rsid w:val="00927898"/>
    <w:rsid w:val="00941C74"/>
    <w:rsid w:val="00944E36"/>
    <w:rsid w:val="00944F2E"/>
    <w:rsid w:val="00946E9E"/>
    <w:rsid w:val="0095245E"/>
    <w:rsid w:val="00957EE0"/>
    <w:rsid w:val="0096451D"/>
    <w:rsid w:val="009711D5"/>
    <w:rsid w:val="00975BEC"/>
    <w:rsid w:val="009A1C15"/>
    <w:rsid w:val="009B3585"/>
    <w:rsid w:val="009B74C2"/>
    <w:rsid w:val="009C6A74"/>
    <w:rsid w:val="009D0E2B"/>
    <w:rsid w:val="009D276A"/>
    <w:rsid w:val="009D4367"/>
    <w:rsid w:val="009F16CD"/>
    <w:rsid w:val="009F7DBD"/>
    <w:rsid w:val="00A00DDB"/>
    <w:rsid w:val="00A02AE3"/>
    <w:rsid w:val="00A058B3"/>
    <w:rsid w:val="00A11E8A"/>
    <w:rsid w:val="00A25E33"/>
    <w:rsid w:val="00A26C7A"/>
    <w:rsid w:val="00A445C0"/>
    <w:rsid w:val="00A45776"/>
    <w:rsid w:val="00A511BA"/>
    <w:rsid w:val="00A5481E"/>
    <w:rsid w:val="00A65B7B"/>
    <w:rsid w:val="00A72C35"/>
    <w:rsid w:val="00A72E4E"/>
    <w:rsid w:val="00A752C4"/>
    <w:rsid w:val="00A81D49"/>
    <w:rsid w:val="00A94E6D"/>
    <w:rsid w:val="00AA1429"/>
    <w:rsid w:val="00AB2FCD"/>
    <w:rsid w:val="00AB6376"/>
    <w:rsid w:val="00AB797D"/>
    <w:rsid w:val="00AC376B"/>
    <w:rsid w:val="00AD2D07"/>
    <w:rsid w:val="00AD2EE6"/>
    <w:rsid w:val="00AE0306"/>
    <w:rsid w:val="00AE15F3"/>
    <w:rsid w:val="00AE1840"/>
    <w:rsid w:val="00AF18DE"/>
    <w:rsid w:val="00AF2FC9"/>
    <w:rsid w:val="00AF5442"/>
    <w:rsid w:val="00AF5DA3"/>
    <w:rsid w:val="00B052D0"/>
    <w:rsid w:val="00B14AD5"/>
    <w:rsid w:val="00B210EA"/>
    <w:rsid w:val="00B239CB"/>
    <w:rsid w:val="00B27526"/>
    <w:rsid w:val="00B37793"/>
    <w:rsid w:val="00B50189"/>
    <w:rsid w:val="00B55C8D"/>
    <w:rsid w:val="00B57078"/>
    <w:rsid w:val="00B6570C"/>
    <w:rsid w:val="00B82EBE"/>
    <w:rsid w:val="00BA7BD0"/>
    <w:rsid w:val="00BB11D4"/>
    <w:rsid w:val="00BE2FBD"/>
    <w:rsid w:val="00BE55EE"/>
    <w:rsid w:val="00C0333B"/>
    <w:rsid w:val="00C12F6A"/>
    <w:rsid w:val="00C23B09"/>
    <w:rsid w:val="00C257D7"/>
    <w:rsid w:val="00C30B02"/>
    <w:rsid w:val="00C41104"/>
    <w:rsid w:val="00C44FFA"/>
    <w:rsid w:val="00C50D74"/>
    <w:rsid w:val="00C527E6"/>
    <w:rsid w:val="00C55072"/>
    <w:rsid w:val="00C62E1D"/>
    <w:rsid w:val="00C81083"/>
    <w:rsid w:val="00C95F55"/>
    <w:rsid w:val="00CB4414"/>
    <w:rsid w:val="00CB6699"/>
    <w:rsid w:val="00CB7373"/>
    <w:rsid w:val="00CC58E5"/>
    <w:rsid w:val="00CD111E"/>
    <w:rsid w:val="00CE2D43"/>
    <w:rsid w:val="00D13065"/>
    <w:rsid w:val="00D15FB9"/>
    <w:rsid w:val="00D20438"/>
    <w:rsid w:val="00D5224E"/>
    <w:rsid w:val="00D551C1"/>
    <w:rsid w:val="00D578CF"/>
    <w:rsid w:val="00D61337"/>
    <w:rsid w:val="00D621F5"/>
    <w:rsid w:val="00D77827"/>
    <w:rsid w:val="00D779F9"/>
    <w:rsid w:val="00D91633"/>
    <w:rsid w:val="00D92A7B"/>
    <w:rsid w:val="00D96225"/>
    <w:rsid w:val="00DA378F"/>
    <w:rsid w:val="00DB0D1C"/>
    <w:rsid w:val="00DB6F93"/>
    <w:rsid w:val="00DC1ADF"/>
    <w:rsid w:val="00DD0FB2"/>
    <w:rsid w:val="00DD742D"/>
    <w:rsid w:val="00DE6BEB"/>
    <w:rsid w:val="00DF1ED4"/>
    <w:rsid w:val="00DF7A44"/>
    <w:rsid w:val="00E13E8D"/>
    <w:rsid w:val="00E14AE2"/>
    <w:rsid w:val="00E15A12"/>
    <w:rsid w:val="00E21635"/>
    <w:rsid w:val="00E246D0"/>
    <w:rsid w:val="00E32D89"/>
    <w:rsid w:val="00E3552B"/>
    <w:rsid w:val="00E377AF"/>
    <w:rsid w:val="00E53B44"/>
    <w:rsid w:val="00E54FE3"/>
    <w:rsid w:val="00E57CAF"/>
    <w:rsid w:val="00E7316D"/>
    <w:rsid w:val="00E837B6"/>
    <w:rsid w:val="00E900DF"/>
    <w:rsid w:val="00EA22EA"/>
    <w:rsid w:val="00EB0B02"/>
    <w:rsid w:val="00ED2754"/>
    <w:rsid w:val="00ED2AFF"/>
    <w:rsid w:val="00EE30A7"/>
    <w:rsid w:val="00EE7F2E"/>
    <w:rsid w:val="00F046A6"/>
    <w:rsid w:val="00F0764C"/>
    <w:rsid w:val="00F234A7"/>
    <w:rsid w:val="00F41AAB"/>
    <w:rsid w:val="00F46F3C"/>
    <w:rsid w:val="00F634B9"/>
    <w:rsid w:val="00F7018B"/>
    <w:rsid w:val="00F71B39"/>
    <w:rsid w:val="00F74DBD"/>
    <w:rsid w:val="00F77689"/>
    <w:rsid w:val="00F858ED"/>
    <w:rsid w:val="00F8635F"/>
    <w:rsid w:val="00FA0A1D"/>
    <w:rsid w:val="00FA1258"/>
    <w:rsid w:val="00FA27ED"/>
    <w:rsid w:val="00FB6B8C"/>
    <w:rsid w:val="00FD02C7"/>
    <w:rsid w:val="00FE20B4"/>
    <w:rsid w:val="00FE3700"/>
    <w:rsid w:val="00FF05BD"/>
    <w:rsid w:val="00FF290F"/>
    <w:rsid w:val="00FF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FCF4798"/>
  <w15:chartTrackingRefBased/>
  <w15:docId w15:val="{72B09C95-267A-49C6-AEE3-542470E5D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7898"/>
    <w:rPr>
      <w:rFonts w:ascii="Segoe UI" w:hAnsi="Segoe UI" w:cs="Segoe UI"/>
      <w:sz w:val="18"/>
      <w:szCs w:val="18"/>
    </w:rPr>
  </w:style>
  <w:style w:type="paragraph" w:customStyle="1" w:styleId="1">
    <w:name w:val="1"/>
    <w:basedOn w:val="a"/>
    <w:rsid w:val="00B14AD5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header"/>
    <w:basedOn w:val="a"/>
    <w:link w:val="a6"/>
    <w:uiPriority w:val="99"/>
    <w:unhideWhenUsed/>
    <w:rsid w:val="00047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76F9"/>
  </w:style>
  <w:style w:type="paragraph" w:styleId="a7">
    <w:name w:val="footer"/>
    <w:basedOn w:val="a"/>
    <w:link w:val="a8"/>
    <w:uiPriority w:val="99"/>
    <w:unhideWhenUsed/>
    <w:rsid w:val="00047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76F9"/>
  </w:style>
  <w:style w:type="paragraph" w:styleId="a9">
    <w:name w:val="List Paragraph"/>
    <w:basedOn w:val="a"/>
    <w:uiPriority w:val="34"/>
    <w:qFormat/>
    <w:rsid w:val="007E5CBE"/>
    <w:pPr>
      <w:ind w:left="720"/>
      <w:contextualSpacing/>
    </w:pPr>
  </w:style>
  <w:style w:type="paragraph" w:customStyle="1" w:styleId="ConsPlusNormal">
    <w:name w:val="ConsPlusNormal"/>
    <w:rsid w:val="00957E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2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9DE6D-310E-4D87-B13C-F794DB18B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Каткова Александра Анатольевна</dc:creator>
  <cp:keywords/>
  <dc:description/>
  <cp:lastModifiedBy>Банина Мирослава Олеговна</cp:lastModifiedBy>
  <cp:revision>12</cp:revision>
  <cp:lastPrinted>2024-02-21T05:27:00Z</cp:lastPrinted>
  <dcterms:created xsi:type="dcterms:W3CDTF">2023-01-17T10:36:00Z</dcterms:created>
  <dcterms:modified xsi:type="dcterms:W3CDTF">2024-02-21T06:19:00Z</dcterms:modified>
</cp:coreProperties>
</file>