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88" w:rsidRPr="004A5AED" w:rsidRDefault="00595142" w:rsidP="00ED7704">
      <w:pPr>
        <w:jc w:val="center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8"/>
          <w:szCs w:val="28"/>
        </w:rPr>
        <w:t>ОБЗОР</w:t>
      </w:r>
      <w:r w:rsidR="00AD6FE6">
        <w:rPr>
          <w:rFonts w:ascii="Times New Roman" w:hAnsi="Times New Roman" w:cs="Times New Roman"/>
          <w:sz w:val="28"/>
          <w:szCs w:val="28"/>
        </w:rPr>
        <w:t xml:space="preserve"> 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обобщения практики осуществления муниципального контроля за обеспечением сохранности автомобильных дорог местного значения,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</w:r>
      <w:r w:rsidRPr="004A5AED">
        <w:rPr>
          <w:rFonts w:ascii="Times New Roman" w:hAnsi="Times New Roman" w:cs="Times New Roman"/>
          <w:sz w:val="26"/>
          <w:szCs w:val="26"/>
        </w:rPr>
        <w:t xml:space="preserve">за </w:t>
      </w:r>
      <w:r w:rsidR="00D379F7">
        <w:rPr>
          <w:rFonts w:ascii="Times New Roman" w:hAnsi="Times New Roman" w:cs="Times New Roman"/>
          <w:sz w:val="26"/>
          <w:szCs w:val="26"/>
        </w:rPr>
        <w:t>2020</w:t>
      </w:r>
      <w:r w:rsidRPr="004A5AE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6032E" w:rsidRPr="0066032E" w:rsidRDefault="00595142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Настоящий Обзор обобщения практики осуществления муниципального контроля за обеспечением сохранности автомобильных дорог местного значения (далее – муниципальный контроль) службой жилищно-коммунального хозяйства и внешнего благоустройства поселения администрации сельского поселения Нижнесортымский,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</w:t>
      </w:r>
      <w:r w:rsidR="00D379F7">
        <w:rPr>
          <w:rFonts w:ascii="Times New Roman" w:hAnsi="Times New Roman" w:cs="Times New Roman"/>
          <w:sz w:val="26"/>
          <w:szCs w:val="26"/>
        </w:rPr>
        <w:t>2020</w:t>
      </w:r>
      <w:r w:rsidR="003717B0">
        <w:rPr>
          <w:rFonts w:ascii="Times New Roman" w:hAnsi="Times New Roman" w:cs="Times New Roman"/>
          <w:sz w:val="26"/>
          <w:szCs w:val="26"/>
        </w:rPr>
        <w:t xml:space="preserve"> год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 (далее – Обзор практики) разработан в соответствии 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сельского поселения Нижнесортымский от </w:t>
      </w:r>
      <w:r w:rsidR="00D379F7">
        <w:rPr>
          <w:rFonts w:ascii="Times New Roman" w:hAnsi="Times New Roman" w:cs="Times New Roman"/>
          <w:sz w:val="26"/>
          <w:szCs w:val="26"/>
        </w:rPr>
        <w:t>27</w:t>
      </w:r>
      <w:r w:rsidR="003717B0">
        <w:rPr>
          <w:rFonts w:ascii="Times New Roman" w:hAnsi="Times New Roman" w:cs="Times New Roman"/>
          <w:sz w:val="26"/>
          <w:szCs w:val="26"/>
        </w:rPr>
        <w:t>.1</w:t>
      </w:r>
      <w:r w:rsidR="00D379F7">
        <w:rPr>
          <w:rFonts w:ascii="Times New Roman" w:hAnsi="Times New Roman" w:cs="Times New Roman"/>
          <w:sz w:val="26"/>
          <w:szCs w:val="26"/>
        </w:rPr>
        <w:t>1</w:t>
      </w:r>
      <w:r w:rsidR="003717B0">
        <w:rPr>
          <w:rFonts w:ascii="Times New Roman" w:hAnsi="Times New Roman" w:cs="Times New Roman"/>
          <w:sz w:val="26"/>
          <w:szCs w:val="26"/>
        </w:rPr>
        <w:t>.20</w:t>
      </w:r>
      <w:r w:rsidR="00D379F7">
        <w:rPr>
          <w:rFonts w:ascii="Times New Roman" w:hAnsi="Times New Roman" w:cs="Times New Roman"/>
          <w:sz w:val="26"/>
          <w:szCs w:val="26"/>
        </w:rPr>
        <w:t>20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 №</w:t>
      </w:r>
      <w:r w:rsidR="00D379F7">
        <w:rPr>
          <w:rFonts w:ascii="Times New Roman" w:hAnsi="Times New Roman" w:cs="Times New Roman"/>
          <w:sz w:val="26"/>
          <w:szCs w:val="26"/>
        </w:rPr>
        <w:t>472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 «</w:t>
      </w:r>
      <w:r w:rsidR="003717B0" w:rsidRPr="003717B0">
        <w:rPr>
          <w:rFonts w:ascii="Times New Roman" w:hAnsi="Times New Roman" w:cs="Times New Roman"/>
          <w:sz w:val="26"/>
          <w:szCs w:val="26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 в сфер</w:t>
      </w:r>
      <w:r w:rsidR="00D379F7">
        <w:rPr>
          <w:rFonts w:ascii="Times New Roman" w:hAnsi="Times New Roman" w:cs="Times New Roman"/>
          <w:sz w:val="26"/>
          <w:szCs w:val="26"/>
        </w:rPr>
        <w:t>е муниципального контроля на 2021</w:t>
      </w:r>
      <w:r w:rsidR="003717B0" w:rsidRPr="00371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379F7">
        <w:rPr>
          <w:rFonts w:ascii="Times New Roman" w:hAnsi="Times New Roman" w:cs="Times New Roman"/>
          <w:sz w:val="26"/>
          <w:szCs w:val="26"/>
        </w:rPr>
        <w:t>2</w:t>
      </w:r>
      <w:r w:rsidR="003717B0" w:rsidRPr="003717B0">
        <w:rPr>
          <w:rFonts w:ascii="Times New Roman" w:hAnsi="Times New Roman" w:cs="Times New Roman"/>
          <w:sz w:val="26"/>
          <w:szCs w:val="26"/>
        </w:rPr>
        <w:t xml:space="preserve"> – 202</w:t>
      </w:r>
      <w:r w:rsidR="00D379F7">
        <w:rPr>
          <w:rFonts w:ascii="Times New Roman" w:hAnsi="Times New Roman" w:cs="Times New Roman"/>
          <w:sz w:val="26"/>
          <w:szCs w:val="26"/>
        </w:rPr>
        <w:t>3</w:t>
      </w:r>
      <w:r w:rsidR="003717B0" w:rsidRPr="003717B0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6032E" w:rsidRPr="0066032E">
        <w:rPr>
          <w:rFonts w:ascii="Times New Roman" w:hAnsi="Times New Roman" w:cs="Times New Roman"/>
          <w:sz w:val="26"/>
          <w:szCs w:val="26"/>
        </w:rPr>
        <w:t>».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Целями обобщения практики осуществления муниципального контроля являются: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Ханты-Мансийского автономного округа – Югры,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- обеспечение доступности сведений о практике осуществления муниципального контроля.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Задачами обобщения практики осуществления муниципального контроля являются: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в отношении обеспечения сохранности автомобильных дорог местного значения;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r w:rsidRPr="0066032E">
        <w:rPr>
          <w:rFonts w:ascii="Times New Roman" w:hAnsi="Times New Roman" w:cs="Times New Roman"/>
          <w:sz w:val="26"/>
          <w:szCs w:val="26"/>
        </w:rPr>
        <w:lastRenderedPageBreak/>
        <w:t xml:space="preserve">контроля утверждается на каждый последующий год постановлением администрации сельского поселения Нижнесортымский.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Порядок осуществления муниципального контроля в отношении автомобильных дорог местного значения на территории сельского поселения Нижнесортымский определён Законом Ханты-Мансийского автономного округа – Югра от 28.09.2012 года № 115-оз «О порядке осуществления муниципального контроля на территории Ханты-Мансийского автономного округа –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Югры», постановлением администрации сельского поселения Нижнесортымский от 14.05.2018 № 151 «Об утверждении Порядка организации и осуществления муниципального контроля за обеспечением сохранности автомобильных дорог местного значения».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В ревизионную деятельность муниципального контроля входят плановые и внеплановые проверки, выездные и или документарные, профилактические мероприятия, проводимые в установленном порядке. </w:t>
      </w:r>
    </w:p>
    <w:p w:rsidR="003717B0" w:rsidRPr="00870EE0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</w:r>
      <w:r w:rsidR="003717B0" w:rsidRPr="00870EE0">
        <w:rPr>
          <w:rFonts w:ascii="Times New Roman" w:hAnsi="Times New Roman" w:cs="Times New Roman"/>
          <w:sz w:val="26"/>
          <w:szCs w:val="26"/>
        </w:rPr>
        <w:t>В связи с действием статьи 26.2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2757B" w:rsidRPr="00870EE0">
        <w:rPr>
          <w:rFonts w:ascii="Times New Roman" w:hAnsi="Times New Roman" w:cs="Times New Roman"/>
          <w:sz w:val="26"/>
          <w:szCs w:val="26"/>
        </w:rPr>
        <w:t xml:space="preserve">,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="003717B0" w:rsidRPr="00870EE0">
        <w:rPr>
          <w:rFonts w:ascii="Times New Roman" w:hAnsi="Times New Roman" w:cs="Times New Roman"/>
          <w:sz w:val="26"/>
          <w:szCs w:val="26"/>
        </w:rPr>
        <w:t xml:space="preserve"> плановые проверки юридических лиц и индивидуальных предпринимателей </w:t>
      </w:r>
      <w:r w:rsidR="00D379F7" w:rsidRPr="00870EE0">
        <w:rPr>
          <w:rFonts w:ascii="Times New Roman" w:hAnsi="Times New Roman" w:cs="Times New Roman"/>
          <w:sz w:val="26"/>
          <w:szCs w:val="26"/>
        </w:rPr>
        <w:t>по муниципальному контролю в 2020</w:t>
      </w:r>
      <w:r w:rsidR="003717B0" w:rsidRPr="00870EE0">
        <w:rPr>
          <w:rFonts w:ascii="Times New Roman" w:hAnsi="Times New Roman" w:cs="Times New Roman"/>
          <w:sz w:val="26"/>
          <w:szCs w:val="26"/>
        </w:rPr>
        <w:t xml:space="preserve"> году на территории сельского поселения Нижнесортымский не проводились.</w:t>
      </w:r>
    </w:p>
    <w:p w:rsidR="0066032E" w:rsidRPr="0066032E" w:rsidRDefault="0066032E" w:rsidP="003717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Законным основанием для незапланированных мероприятий могут стать: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обращения или жалобы граждан и юридических лиц;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информация, полученная от государственных органов;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самостоятельно обнаруженные нарушения закона.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Входящая информация принимается и в письменном, и в электронном виде. </w:t>
      </w:r>
    </w:p>
    <w:p w:rsidR="0066032E" w:rsidRPr="0066032E" w:rsidRDefault="00D67035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 году в отношении юридических лиц, индивидуальных предпринимателей внеплановые выездные или документарные проверки в соответствии с ФЗ № 294   не проводились в связи с отсутствием оснований.</w:t>
      </w:r>
    </w:p>
    <w:p w:rsidR="00DD2F59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Проведены профилактические выездные проверки с целью контроля за обеспечением сохранности автомобильных дорог местного значения и выявления несоблюдения юридическими лицами, индивидуальными предпринимателями обязательных требований.</w:t>
      </w:r>
    </w:p>
    <w:p w:rsidR="00DD2F59" w:rsidRPr="00DD2F59" w:rsidRDefault="0075298F" w:rsidP="00DD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Например, к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нарушениям</w:t>
      </w:r>
      <w:r w:rsidR="00DD2F59" w:rsidRPr="00DD2F59">
        <w:rPr>
          <w:rFonts w:ascii="Times New Roman" w:hAnsi="Times New Roman" w:cs="Times New Roman"/>
          <w:sz w:val="26"/>
          <w:szCs w:val="26"/>
        </w:rPr>
        <w:t xml:space="preserve"> </w:t>
      </w:r>
      <w:r w:rsidR="0066032E" w:rsidRPr="00DD2F59">
        <w:rPr>
          <w:rFonts w:ascii="Times New Roman" w:hAnsi="Times New Roman" w:cs="Times New Roman"/>
          <w:sz w:val="26"/>
          <w:szCs w:val="26"/>
        </w:rPr>
        <w:t xml:space="preserve"> </w:t>
      </w:r>
      <w:r w:rsidR="00DD2F59" w:rsidRPr="00DD2F5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DD2F59" w:rsidRPr="00DD2F59">
        <w:rPr>
          <w:rFonts w:ascii="Times New Roman" w:hAnsi="Times New Roman" w:cs="Times New Roman"/>
          <w:sz w:val="26"/>
          <w:szCs w:val="26"/>
        </w:rPr>
        <w:t xml:space="preserve">  обеспечению сохранности автомобильных дорог местного значения является:</w:t>
      </w:r>
    </w:p>
    <w:p w:rsidR="00DD2F59" w:rsidRPr="00DD2F59" w:rsidRDefault="00DD2F59" w:rsidP="00752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2F59">
        <w:rPr>
          <w:rFonts w:ascii="Times New Roman" w:hAnsi="Times New Roman" w:cs="Times New Roman"/>
          <w:sz w:val="26"/>
          <w:szCs w:val="26"/>
        </w:rPr>
        <w:t>- невыполнение переходно-скоростных полос (в соответствии с требованиями СНиП 2.05.02-85 и техническими условиями к договору на размещение объекта дорожного сервиса);</w:t>
      </w:r>
    </w:p>
    <w:p w:rsidR="00DD2F59" w:rsidRPr="00DD2F59" w:rsidRDefault="00DD2F59" w:rsidP="00DD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F59">
        <w:rPr>
          <w:rFonts w:ascii="Times New Roman" w:hAnsi="Times New Roman" w:cs="Times New Roman"/>
          <w:sz w:val="26"/>
          <w:szCs w:val="26"/>
        </w:rPr>
        <w:t xml:space="preserve">           - не установка дорожного знака сервиса (в соответствии с постановлением Правительства РФ от 23.10.1993 №1090 «О правилах дорожного движения»);</w:t>
      </w:r>
    </w:p>
    <w:p w:rsidR="00DD2F59" w:rsidRPr="00DD2F59" w:rsidRDefault="00DD2F59" w:rsidP="00DD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F59">
        <w:rPr>
          <w:rFonts w:ascii="Times New Roman" w:hAnsi="Times New Roman" w:cs="Times New Roman"/>
          <w:sz w:val="26"/>
          <w:szCs w:val="26"/>
        </w:rPr>
        <w:t xml:space="preserve">           - не предоставление информация об изменении юридического лица (в соответствии с Федеральным законом от 26.12.2008 №294-ФЗ «О защите прав юридических лиц и </w:t>
      </w:r>
      <w:r w:rsidRPr="00DD2F59">
        <w:rPr>
          <w:rFonts w:ascii="Times New Roman" w:hAnsi="Times New Roman" w:cs="Times New Roman"/>
          <w:sz w:val="26"/>
          <w:szCs w:val="26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контроля»);</w:t>
      </w:r>
    </w:p>
    <w:p w:rsidR="00DD2F59" w:rsidRPr="00DD2F59" w:rsidRDefault="00DD2F59" w:rsidP="00DD2F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D2F59">
        <w:rPr>
          <w:rFonts w:ascii="Times New Roman" w:hAnsi="Times New Roman" w:cs="Times New Roman"/>
          <w:sz w:val="26"/>
          <w:szCs w:val="26"/>
        </w:rPr>
        <w:t xml:space="preserve">           - причинение юридическими лицами и индивидуальными предпринимателями, в отношении которых осуществляется контрольно-надзорные мероприятия,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а также случаев возникновения чрезвычайных ситуаций природного и техногенного характера.</w:t>
      </w:r>
    </w:p>
    <w:p w:rsidR="0066032E" w:rsidRPr="0066032E" w:rsidRDefault="00EB554F" w:rsidP="00EB55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недопущения таких нарушений рекомендуем юридическим лицам и индивидуальным предпринимателям, осуществляющим либо планирующим осуществлять деятельность на территории  п. Нижнесортымский, Сургутского района, в порядке самоконтроля ознакомиться с информацией о проведении муниципального контроля в области</w:t>
      </w:r>
      <w:r w:rsidRPr="00EB554F">
        <w:rPr>
          <w:rFonts w:ascii="Times New Roman" w:hAnsi="Times New Roman" w:cs="Times New Roman"/>
          <w:sz w:val="26"/>
          <w:szCs w:val="26"/>
        </w:rPr>
        <w:t xml:space="preserve"> </w:t>
      </w:r>
      <w:r w:rsidRPr="0066032E">
        <w:rPr>
          <w:rFonts w:ascii="Times New Roman" w:hAnsi="Times New Roman" w:cs="Times New Roman"/>
          <w:sz w:val="26"/>
          <w:szCs w:val="26"/>
        </w:rPr>
        <w:t>контроля за обеспечением сохранности автомобильных дорог местного значения</w:t>
      </w:r>
      <w:r>
        <w:rPr>
          <w:rFonts w:ascii="Times New Roman" w:hAnsi="Times New Roman" w:cs="Times New Roman"/>
          <w:sz w:val="26"/>
          <w:szCs w:val="26"/>
        </w:rPr>
        <w:t>, размещенной на официальном сайте администрации сельского поселения Нижнесортымский и соблюдать требования действующего законодательства.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Протоколы об административных правонарушениях не составлялись.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В органы прокуратуры не обращались.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Информирование физических и юридических лиц об изменениях в законодательстве по вопросам организации и осуществления муниципального контроля – при необходимости.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Подготовка отчётности по осуществлению муниципального контроля для Службы жилищного и строительного надзора ХМАО – Югры: ежемесячно, ежеквартально.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Деятельность муници</w:t>
      </w:r>
      <w:r>
        <w:rPr>
          <w:rFonts w:ascii="Times New Roman" w:hAnsi="Times New Roman" w:cs="Times New Roman"/>
          <w:sz w:val="26"/>
          <w:szCs w:val="26"/>
        </w:rPr>
        <w:t xml:space="preserve">пального контроля в </w:t>
      </w:r>
      <w:r w:rsidR="0075298F">
        <w:rPr>
          <w:rFonts w:ascii="Times New Roman" w:hAnsi="Times New Roman" w:cs="Times New Roman"/>
          <w:sz w:val="26"/>
          <w:szCs w:val="26"/>
        </w:rPr>
        <w:t>2021 году</w:t>
      </w:r>
      <w:r w:rsidRPr="0066032E">
        <w:rPr>
          <w:rFonts w:ascii="Times New Roman" w:hAnsi="Times New Roman" w:cs="Times New Roman"/>
          <w:sz w:val="26"/>
          <w:szCs w:val="26"/>
        </w:rPr>
        <w:t xml:space="preserve">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 на обеспечение сохранности автомобильных дорог местного значения и содействие укреплению законности и предупреждению правонарушений.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55487" w:rsidRPr="004A5AED" w:rsidRDefault="00D55487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55487" w:rsidRPr="004A5AED" w:rsidSect="001D7C8B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D33"/>
    <w:multiLevelType w:val="hybridMultilevel"/>
    <w:tmpl w:val="F532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3"/>
    <w:rsid w:val="00031E1C"/>
    <w:rsid w:val="0004361A"/>
    <w:rsid w:val="00057874"/>
    <w:rsid w:val="0007482D"/>
    <w:rsid w:val="00132DC5"/>
    <w:rsid w:val="00142BCF"/>
    <w:rsid w:val="00155609"/>
    <w:rsid w:val="001D27E5"/>
    <w:rsid w:val="001D7C8B"/>
    <w:rsid w:val="001E544F"/>
    <w:rsid w:val="001F0FE6"/>
    <w:rsid w:val="00202D95"/>
    <w:rsid w:val="00204642"/>
    <w:rsid w:val="002117D8"/>
    <w:rsid w:val="002133E8"/>
    <w:rsid w:val="0022180A"/>
    <w:rsid w:val="002348B8"/>
    <w:rsid w:val="002607B4"/>
    <w:rsid w:val="00265A87"/>
    <w:rsid w:val="00271C82"/>
    <w:rsid w:val="0028412C"/>
    <w:rsid w:val="002C2688"/>
    <w:rsid w:val="00324363"/>
    <w:rsid w:val="00336492"/>
    <w:rsid w:val="003717B0"/>
    <w:rsid w:val="00377296"/>
    <w:rsid w:val="00411DB3"/>
    <w:rsid w:val="00411F3F"/>
    <w:rsid w:val="00441D5A"/>
    <w:rsid w:val="004A5AED"/>
    <w:rsid w:val="004F5568"/>
    <w:rsid w:val="005401AF"/>
    <w:rsid w:val="00595142"/>
    <w:rsid w:val="005A7D01"/>
    <w:rsid w:val="005C3FD4"/>
    <w:rsid w:val="005F5936"/>
    <w:rsid w:val="006149E9"/>
    <w:rsid w:val="00632455"/>
    <w:rsid w:val="00633CA4"/>
    <w:rsid w:val="0066032E"/>
    <w:rsid w:val="00664C99"/>
    <w:rsid w:val="00674A19"/>
    <w:rsid w:val="006C3AD0"/>
    <w:rsid w:val="00705E88"/>
    <w:rsid w:val="007241D9"/>
    <w:rsid w:val="0075298F"/>
    <w:rsid w:val="007644EC"/>
    <w:rsid w:val="00765117"/>
    <w:rsid w:val="007B4ED3"/>
    <w:rsid w:val="007D4364"/>
    <w:rsid w:val="007D4E3F"/>
    <w:rsid w:val="007D542A"/>
    <w:rsid w:val="00812CA7"/>
    <w:rsid w:val="00863D94"/>
    <w:rsid w:val="00870EE0"/>
    <w:rsid w:val="008715C1"/>
    <w:rsid w:val="00921F42"/>
    <w:rsid w:val="00936F62"/>
    <w:rsid w:val="00984B80"/>
    <w:rsid w:val="009E02F4"/>
    <w:rsid w:val="00A24436"/>
    <w:rsid w:val="00A2757B"/>
    <w:rsid w:val="00A31A0E"/>
    <w:rsid w:val="00A33DEC"/>
    <w:rsid w:val="00A36B70"/>
    <w:rsid w:val="00A3741E"/>
    <w:rsid w:val="00A45D98"/>
    <w:rsid w:val="00A54951"/>
    <w:rsid w:val="00AD6934"/>
    <w:rsid w:val="00AD6FE6"/>
    <w:rsid w:val="00AF5907"/>
    <w:rsid w:val="00B04E6B"/>
    <w:rsid w:val="00B22FE0"/>
    <w:rsid w:val="00B3330D"/>
    <w:rsid w:val="00B37F6C"/>
    <w:rsid w:val="00B4698F"/>
    <w:rsid w:val="00B61BDC"/>
    <w:rsid w:val="00B95D96"/>
    <w:rsid w:val="00BC5171"/>
    <w:rsid w:val="00C0763D"/>
    <w:rsid w:val="00C4352C"/>
    <w:rsid w:val="00C74ADD"/>
    <w:rsid w:val="00CB612F"/>
    <w:rsid w:val="00CD5310"/>
    <w:rsid w:val="00CE782A"/>
    <w:rsid w:val="00D024AC"/>
    <w:rsid w:val="00D2104E"/>
    <w:rsid w:val="00D3547C"/>
    <w:rsid w:val="00D379F7"/>
    <w:rsid w:val="00D55487"/>
    <w:rsid w:val="00D55858"/>
    <w:rsid w:val="00D61B7F"/>
    <w:rsid w:val="00D67035"/>
    <w:rsid w:val="00D80C56"/>
    <w:rsid w:val="00D94D4B"/>
    <w:rsid w:val="00DD2E5E"/>
    <w:rsid w:val="00DD2F59"/>
    <w:rsid w:val="00E02301"/>
    <w:rsid w:val="00E66A66"/>
    <w:rsid w:val="00E82D53"/>
    <w:rsid w:val="00EB554F"/>
    <w:rsid w:val="00ED7704"/>
    <w:rsid w:val="00EE574C"/>
    <w:rsid w:val="00F30A1B"/>
    <w:rsid w:val="00F76BFB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D648-1578-459E-AB75-926F020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51"/>
    <w:pPr>
      <w:ind w:left="720"/>
      <w:contextualSpacing/>
    </w:pPr>
  </w:style>
  <w:style w:type="paragraph" w:customStyle="1" w:styleId="ConsPlusNormal">
    <w:name w:val="ConsPlusNormal"/>
    <w:link w:val="ConsPlusNormal0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D4E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A1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D2F59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7B65-076C-458C-B84C-C5ADF61A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Ирина Ивановна</dc:creator>
  <cp:keywords/>
  <dc:description/>
  <cp:lastModifiedBy>User</cp:lastModifiedBy>
  <cp:revision>10</cp:revision>
  <cp:lastPrinted>2017-11-24T10:02:00Z</cp:lastPrinted>
  <dcterms:created xsi:type="dcterms:W3CDTF">2021-01-07T04:16:00Z</dcterms:created>
  <dcterms:modified xsi:type="dcterms:W3CDTF">2021-01-14T05:13:00Z</dcterms:modified>
</cp:coreProperties>
</file>