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203" w:rsidRPr="006053C5" w:rsidRDefault="00141203" w:rsidP="0014120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53C5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СЕЛЬСКОГО ПОСЕЛЕНИЯ НИЖНЕСОРТЫМСКИЙ - ПРОЕКТ  </w:t>
      </w:r>
    </w:p>
    <w:p w:rsidR="00141203" w:rsidRPr="006053C5" w:rsidRDefault="00141203" w:rsidP="0014120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41203" w:rsidRPr="006053C5" w:rsidRDefault="00141203" w:rsidP="0014120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«____» _______   2020 </w:t>
      </w:r>
      <w:r w:rsidRPr="006053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года                                                                          №   _____ </w:t>
      </w:r>
    </w:p>
    <w:p w:rsidR="00141203" w:rsidRPr="006053C5" w:rsidRDefault="00141203" w:rsidP="00141203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053C5">
        <w:rPr>
          <w:rFonts w:ascii="Times New Roman" w:hAnsi="Times New Roman" w:cs="Times New Roman"/>
          <w:b w:val="0"/>
          <w:bCs w:val="0"/>
          <w:sz w:val="28"/>
          <w:szCs w:val="28"/>
        </w:rPr>
        <w:t>п. Нижнесортымский</w:t>
      </w:r>
    </w:p>
    <w:p w:rsidR="00141203" w:rsidRPr="00571522" w:rsidRDefault="00141203" w:rsidP="001412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203" w:rsidRPr="00B22048" w:rsidRDefault="00212A49" w:rsidP="00CD643F">
      <w:pPr>
        <w:spacing w:after="0" w:line="240" w:lineRule="auto"/>
        <w:ind w:right="453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</w:t>
      </w:r>
      <w:r w:rsidR="00141203"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постановление</w:t>
      </w:r>
      <w:r w:rsidR="001412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1203"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  <w:r w:rsidR="001412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41203"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Нижнесортымский от </w:t>
      </w:r>
      <w:r w:rsidR="001412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31.10.2018</w:t>
      </w:r>
      <w:r w:rsidR="00141203"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1412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424</w:t>
      </w:r>
    </w:p>
    <w:p w:rsidR="00141203" w:rsidRDefault="00141203" w:rsidP="00141203">
      <w:pPr>
        <w:pStyle w:val="2"/>
        <w:spacing w:after="0" w:line="240" w:lineRule="auto"/>
        <w:ind w:firstLine="851"/>
        <w:jc w:val="both"/>
        <w:rPr>
          <w:color w:val="auto"/>
        </w:rPr>
      </w:pPr>
    </w:p>
    <w:p w:rsidR="00141203" w:rsidRPr="006345A7" w:rsidRDefault="00141203" w:rsidP="00141203">
      <w:pPr>
        <w:pStyle w:val="2"/>
        <w:spacing w:after="0" w:line="240" w:lineRule="auto"/>
        <w:ind w:firstLine="851"/>
        <w:jc w:val="both"/>
        <w:rPr>
          <w:color w:val="auto"/>
        </w:rPr>
      </w:pPr>
      <w:r w:rsidRPr="00141203">
        <w:rPr>
          <w:color w:val="auto"/>
        </w:rPr>
        <w:t>В соответствии с Фед</w:t>
      </w:r>
      <w:r>
        <w:rPr>
          <w:color w:val="auto"/>
        </w:rPr>
        <w:t xml:space="preserve">еральным законом </w:t>
      </w:r>
      <w:r w:rsidRPr="00141203">
        <w:rPr>
          <w:color w:val="auto"/>
        </w:rPr>
        <w:t>от 26.12.2008 № 294-ФЗ «О защите прав юридических лиц и индивидуальных предпринимателей при осуществлении государственного контроля (надз</w:t>
      </w:r>
      <w:r>
        <w:rPr>
          <w:color w:val="auto"/>
        </w:rPr>
        <w:t>ора) и муниципального контроля»:</w:t>
      </w:r>
    </w:p>
    <w:p w:rsidR="00141203" w:rsidRPr="002021DE" w:rsidRDefault="00141203" w:rsidP="0014120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52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Внести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приложение к постановлению</w:t>
      </w:r>
      <w:r w:rsidRPr="00D52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сельского поселения Нижнесортымский </w:t>
      </w: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31.10.2018</w:t>
      </w: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424</w:t>
      </w:r>
      <w:r w:rsidRPr="00D406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141203">
        <w:rPr>
          <w:rFonts w:ascii="Times New Roman" w:hAnsi="Times New Roman"/>
          <w:color w:val="000000"/>
          <w:sz w:val="28"/>
          <w:szCs w:val="28"/>
        </w:rPr>
        <w:t>Об утверждении административного регламента по осуществлению муниципального контроля за соблюдением Правил благоустройства территории сельского поселения Нижнесортымский</w:t>
      </w:r>
      <w:r w:rsidRPr="002021DE">
        <w:rPr>
          <w:rFonts w:ascii="Times New Roman" w:hAnsi="Times New Roman"/>
          <w:color w:val="000000"/>
          <w:sz w:val="28"/>
          <w:szCs w:val="28"/>
        </w:rPr>
        <w:t>»</w:t>
      </w:r>
      <w:r w:rsidRPr="0075734B">
        <w:rPr>
          <w:rFonts w:ascii="Times New Roman" w:hAnsi="Times New Roman"/>
          <w:sz w:val="28"/>
          <w:szCs w:val="28"/>
        </w:rPr>
        <w:t xml:space="preserve"> </w:t>
      </w:r>
      <w:r w:rsidR="00212A49">
        <w:rPr>
          <w:rFonts w:ascii="Times New Roman" w:eastAsia="Times New Roman" w:hAnsi="Times New Roman"/>
          <w:sz w:val="28"/>
          <w:szCs w:val="28"/>
          <w:lang w:eastAsia="ru-RU"/>
        </w:rPr>
        <w:t>следующие</w:t>
      </w:r>
      <w:r w:rsidRPr="0075734B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</w:t>
      </w:r>
      <w:r w:rsidR="00212A4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41203" w:rsidRDefault="00141203" w:rsidP="0014120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  </w:t>
      </w:r>
      <w:r w:rsidR="00212A49" w:rsidRPr="00ED06C5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 </w:t>
      </w:r>
      <w:r w:rsidR="00ED06C5">
        <w:rPr>
          <w:rFonts w:ascii="Times New Roman" w:eastAsia="Times New Roman" w:hAnsi="Times New Roman"/>
          <w:sz w:val="28"/>
          <w:szCs w:val="28"/>
          <w:lang w:eastAsia="ru-RU"/>
        </w:rPr>
        <w:t>1.9 раздела 1</w:t>
      </w:r>
      <w:r w:rsidR="00212A49" w:rsidRPr="00212A49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редакции:</w:t>
      </w:r>
    </w:p>
    <w:p w:rsidR="00141203" w:rsidRDefault="00141203" w:rsidP="00141203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41203">
        <w:rPr>
          <w:rFonts w:ascii="Times New Roman" w:hAnsi="Times New Roman" w:cs="Times New Roman"/>
          <w:sz w:val="28"/>
          <w:szCs w:val="28"/>
        </w:rPr>
        <w:t>1.</w:t>
      </w:r>
      <w:r w:rsidR="00ED06C5">
        <w:rPr>
          <w:rFonts w:ascii="Times New Roman" w:hAnsi="Times New Roman" w:cs="Times New Roman"/>
          <w:sz w:val="28"/>
          <w:szCs w:val="28"/>
        </w:rPr>
        <w:t>9 Результатом исполнения муниципального контроля является акт проверки, в который включаются выявленные признаки нарушений обязательных требований, установленными Правилами благоустройства территории сельского поселения Нижнесортымский, или устанавливается отсутствие таких признаков.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12A49" w:rsidRDefault="00212A49" w:rsidP="00212A49">
      <w:pPr>
        <w:spacing w:after="0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ED06C5">
        <w:rPr>
          <w:rFonts w:ascii="Times New Roman" w:eastAsia="Times New Roman" w:hAnsi="Times New Roman"/>
          <w:sz w:val="28"/>
          <w:szCs w:val="28"/>
          <w:lang w:eastAsia="ru-RU"/>
        </w:rPr>
        <w:t>Раздел 1 дополнить подпунктом 1.9.1 следующего содержания:</w:t>
      </w:r>
    </w:p>
    <w:p w:rsidR="00212A49" w:rsidRPr="00141203" w:rsidRDefault="00212A49" w:rsidP="00212A49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41203">
        <w:rPr>
          <w:rFonts w:ascii="Times New Roman" w:hAnsi="Times New Roman" w:cs="Times New Roman"/>
          <w:sz w:val="28"/>
          <w:szCs w:val="28"/>
        </w:rPr>
        <w:t>1.</w:t>
      </w:r>
      <w:r w:rsidR="00ED06C5">
        <w:rPr>
          <w:rFonts w:ascii="Times New Roman" w:hAnsi="Times New Roman" w:cs="Times New Roman"/>
          <w:sz w:val="28"/>
          <w:szCs w:val="28"/>
        </w:rPr>
        <w:t>9.1</w:t>
      </w:r>
      <w:r w:rsidRPr="001412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120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1203">
        <w:rPr>
          <w:rFonts w:ascii="Times New Roman" w:hAnsi="Times New Roman" w:cs="Times New Roman"/>
          <w:sz w:val="28"/>
          <w:szCs w:val="28"/>
        </w:rPr>
        <w:t xml:space="preserve"> случае выявления при проведении проверки нарушений юридическим лицом, индивидуальным предприни</w:t>
      </w:r>
      <w:r w:rsidR="00ED06C5">
        <w:rPr>
          <w:rFonts w:ascii="Times New Roman" w:hAnsi="Times New Roman" w:cs="Times New Roman"/>
          <w:sz w:val="28"/>
          <w:szCs w:val="28"/>
        </w:rPr>
        <w:t xml:space="preserve">мателем обязательных требований, </w:t>
      </w:r>
      <w:r w:rsidRPr="00141203">
        <w:rPr>
          <w:rFonts w:ascii="Times New Roman" w:hAnsi="Times New Roman" w:cs="Times New Roman"/>
          <w:sz w:val="28"/>
          <w:szCs w:val="28"/>
        </w:rPr>
        <w:t xml:space="preserve">должностные лица органа </w:t>
      </w:r>
      <w:r w:rsidR="00ED06C5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141203">
        <w:rPr>
          <w:rFonts w:ascii="Times New Roman" w:hAnsi="Times New Roman" w:cs="Times New Roman"/>
          <w:sz w:val="28"/>
          <w:szCs w:val="28"/>
        </w:rPr>
        <w:t xml:space="preserve"> в пределах полномочий, предусмотренных законодательством Российской Федерации</w:t>
      </w:r>
      <w:r w:rsidR="00ED06C5">
        <w:rPr>
          <w:rFonts w:ascii="Times New Roman" w:hAnsi="Times New Roman" w:cs="Times New Roman"/>
          <w:sz w:val="28"/>
          <w:szCs w:val="28"/>
        </w:rPr>
        <w:t xml:space="preserve"> и Ханты-Мансийского округа – Югры:</w:t>
      </w:r>
    </w:p>
    <w:p w:rsidR="00ED06C5" w:rsidRDefault="00ED06C5" w:rsidP="00212A49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выдают</w:t>
      </w:r>
      <w:r w:rsidR="00212A49" w:rsidRPr="00141203">
        <w:rPr>
          <w:rFonts w:ascii="Times New Roman" w:hAnsi="Times New Roman" w:cs="Times New Roman"/>
          <w:sz w:val="28"/>
          <w:szCs w:val="28"/>
        </w:rPr>
        <w:t xml:space="preserve"> предписание юридическому лицу, индивидуальному предпринимателю об устранении выявленных нарушений с</w:t>
      </w:r>
      <w:r>
        <w:rPr>
          <w:rFonts w:ascii="Times New Roman" w:hAnsi="Times New Roman" w:cs="Times New Roman"/>
          <w:sz w:val="28"/>
          <w:szCs w:val="28"/>
        </w:rPr>
        <w:t xml:space="preserve"> указанием сроков их устранения;</w:t>
      </w:r>
    </w:p>
    <w:p w:rsidR="00212A49" w:rsidRDefault="00ED06C5" w:rsidP="00212A49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принимают</w:t>
      </w:r>
      <w:r w:rsidR="00212A49" w:rsidRPr="00141203">
        <w:rPr>
          <w:rFonts w:ascii="Times New Roman" w:hAnsi="Times New Roman" w:cs="Times New Roman"/>
          <w:sz w:val="28"/>
          <w:szCs w:val="28"/>
        </w:rPr>
        <w:t xml:space="preserve"> меры по контролю за устранением выявленных нарушений, их предупреждению,</w:t>
      </w:r>
      <w:r>
        <w:rPr>
          <w:rFonts w:ascii="Times New Roman" w:hAnsi="Times New Roman" w:cs="Times New Roman"/>
          <w:sz w:val="28"/>
          <w:szCs w:val="28"/>
        </w:rPr>
        <w:t xml:space="preserve"> при обнаружении достаточных фактов, указывающих на административное правонарушение, материалы направляются в органы, уполномоченные осуществлять производство по делам об административных правонарушениях.</w:t>
      </w:r>
      <w:r w:rsidR="00212A49">
        <w:rPr>
          <w:rFonts w:ascii="Times New Roman" w:hAnsi="Times New Roman" w:cs="Times New Roman"/>
          <w:sz w:val="28"/>
          <w:szCs w:val="28"/>
        </w:rPr>
        <w:t>».</w:t>
      </w:r>
    </w:p>
    <w:p w:rsidR="00CD643F" w:rsidRDefault="00CD643F" w:rsidP="00212A49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1.3.Подпункт 3.4.16 </w:t>
      </w:r>
      <w:r w:rsidRPr="00212A49">
        <w:rPr>
          <w:rFonts w:ascii="Times New Roman" w:eastAsia="Times New Roman" w:hAnsi="Times New Roman"/>
          <w:sz w:val="28"/>
          <w:szCs w:val="28"/>
          <w:lang w:eastAsia="ru-RU"/>
        </w:rPr>
        <w:t>изложить в новой редакции:</w:t>
      </w:r>
    </w:p>
    <w:p w:rsidR="00CD643F" w:rsidRPr="00CD643F" w:rsidRDefault="00CD643F" w:rsidP="00CD643F">
      <w:pPr>
        <w:widowControl w:val="0"/>
        <w:autoSpaceDE w:val="0"/>
        <w:autoSpaceDN w:val="0"/>
        <w:adjustRightInd w:val="0"/>
        <w:spacing w:after="0" w:line="240" w:lineRule="auto"/>
        <w:ind w:left="2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D643F">
        <w:rPr>
          <w:rFonts w:ascii="Times New Roman" w:eastAsia="Times New Roman" w:hAnsi="Times New Roman" w:cs="Times New Roman"/>
          <w:sz w:val="28"/>
          <w:szCs w:val="28"/>
          <w:lang w:eastAsia="ru-RU"/>
        </w:rPr>
        <w:t>3.4.16. Способы фиксации результата административной процедуры:</w:t>
      </w:r>
    </w:p>
    <w:p w:rsidR="00CD643F" w:rsidRPr="00CD643F" w:rsidRDefault="00CD643F" w:rsidP="00CD64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4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составление акта проверки органом муниципального контроля юридического лица, индивидуального предпринимателя по форме, установленной приказом Минэкономразвития России № 141;</w:t>
      </w:r>
    </w:p>
    <w:p w:rsidR="00CD643F" w:rsidRPr="00CD643F" w:rsidRDefault="00CD643F" w:rsidP="00CD64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CD6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выдача предписания об устранении выявленных нарушений;</w:t>
      </w:r>
    </w:p>
    <w:p w:rsidR="00CD643F" w:rsidRPr="00CD643F" w:rsidRDefault="00CD643F" w:rsidP="00CD64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CD6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протокола об административном правонарушении в пределах полномочий;</w:t>
      </w:r>
    </w:p>
    <w:p w:rsidR="00212A49" w:rsidRPr="00CD643F" w:rsidRDefault="00CD643F" w:rsidP="00CD64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CD6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в уполномоченные органы материалов проверки, связанных с нарушениями обязательных требований для принятия решения о привлечении виновных лиц к административной или иной ответственности.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41203" w:rsidRPr="005C57C3" w:rsidRDefault="00141203" w:rsidP="00141203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734B">
        <w:rPr>
          <w:rFonts w:ascii="Times New Roman" w:eastAsia="Times New Roman" w:hAnsi="Times New Roman"/>
          <w:sz w:val="28"/>
          <w:szCs w:val="28"/>
          <w:lang w:eastAsia="ru-RU"/>
        </w:rPr>
        <w:t xml:space="preserve">2. Обнародовать настоящее </w:t>
      </w:r>
      <w:r w:rsidRPr="000756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постановление и разместить на официальном </w:t>
      </w:r>
      <w:r w:rsidRPr="00075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сайте администрации сельского</w:t>
      </w:r>
      <w:r w:rsidRPr="005C5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 Нижнесортымский.</w:t>
      </w:r>
    </w:p>
    <w:p w:rsidR="00141203" w:rsidRDefault="00141203" w:rsidP="00141203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5C5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Настоящее постановление вступает в силу после его официального обнародования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41203" w:rsidRPr="00B22048" w:rsidRDefault="00141203" w:rsidP="00141203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41203" w:rsidRDefault="00141203" w:rsidP="001412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41203" w:rsidRPr="00B22048" w:rsidRDefault="00141203" w:rsidP="001412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поселения</w:t>
      </w: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</w:t>
      </w: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П.В. </w:t>
      </w:r>
      <w:proofErr w:type="spellStart"/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Рымарев</w:t>
      </w:r>
      <w:proofErr w:type="spellEnd"/>
    </w:p>
    <w:p w:rsidR="00141203" w:rsidRDefault="00141203" w:rsidP="001412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1203" w:rsidRDefault="00141203" w:rsidP="001412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1203" w:rsidRDefault="00141203" w:rsidP="001412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1203" w:rsidRDefault="00141203" w:rsidP="00141203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41203" w:rsidRDefault="00141203" w:rsidP="00141203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41203" w:rsidRDefault="00141203" w:rsidP="00141203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41203" w:rsidRDefault="00141203" w:rsidP="00141203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41203" w:rsidRDefault="00141203" w:rsidP="00141203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CD643F" w:rsidRDefault="00CD643F" w:rsidP="00141203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CD643F" w:rsidRDefault="00CD643F" w:rsidP="00141203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CD643F" w:rsidRDefault="00CD643F" w:rsidP="00141203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CD643F" w:rsidRDefault="00CD643F" w:rsidP="00141203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CD643F" w:rsidRDefault="00CD643F" w:rsidP="00141203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CD643F" w:rsidRDefault="00CD643F" w:rsidP="00141203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CD643F" w:rsidRDefault="00CD643F" w:rsidP="00141203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CD643F" w:rsidRDefault="00CD643F" w:rsidP="00141203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CD643F" w:rsidRDefault="00CD643F" w:rsidP="00141203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CD643F" w:rsidRDefault="00CD643F" w:rsidP="00141203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CD643F" w:rsidRDefault="00CD643F" w:rsidP="00141203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CD643F" w:rsidRDefault="00CD643F" w:rsidP="00141203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CD643F" w:rsidRDefault="00CD643F" w:rsidP="00141203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CD643F" w:rsidRDefault="00CD643F" w:rsidP="00141203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CD643F" w:rsidRDefault="00CD643F" w:rsidP="00141203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D643F" w:rsidRDefault="00CD643F" w:rsidP="00CD643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643F" w:rsidRPr="00C43AF6" w:rsidRDefault="00CD643F" w:rsidP="00CD643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43AF6">
        <w:rPr>
          <w:rFonts w:ascii="Times New Roman" w:hAnsi="Times New Roman"/>
          <w:sz w:val="18"/>
          <w:szCs w:val="18"/>
        </w:rPr>
        <w:t>Исполнител</w:t>
      </w:r>
      <w:r>
        <w:rPr>
          <w:rFonts w:ascii="Times New Roman" w:hAnsi="Times New Roman"/>
          <w:sz w:val="18"/>
          <w:szCs w:val="18"/>
        </w:rPr>
        <w:t>ь</w:t>
      </w:r>
      <w:r w:rsidRPr="00C43AF6">
        <w:rPr>
          <w:rFonts w:ascii="Times New Roman" w:hAnsi="Times New Roman"/>
          <w:sz w:val="18"/>
          <w:szCs w:val="18"/>
        </w:rPr>
        <w:t>:</w:t>
      </w:r>
    </w:p>
    <w:p w:rsidR="00CD643F" w:rsidRPr="00C43AF6" w:rsidRDefault="00CD643F" w:rsidP="00CD643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43AF6">
        <w:rPr>
          <w:rFonts w:ascii="Times New Roman" w:hAnsi="Times New Roman"/>
          <w:sz w:val="18"/>
          <w:szCs w:val="18"/>
        </w:rPr>
        <w:t xml:space="preserve">Ведущий </w:t>
      </w:r>
      <w:proofErr w:type="gramStart"/>
      <w:r w:rsidRPr="00C43AF6">
        <w:rPr>
          <w:rFonts w:ascii="Times New Roman" w:hAnsi="Times New Roman"/>
          <w:sz w:val="18"/>
          <w:szCs w:val="18"/>
        </w:rPr>
        <w:t>специалист  ЖКХ</w:t>
      </w:r>
      <w:proofErr w:type="gramEnd"/>
      <w:r w:rsidRPr="00C43AF6">
        <w:rPr>
          <w:rFonts w:ascii="Times New Roman" w:hAnsi="Times New Roman"/>
          <w:sz w:val="18"/>
          <w:szCs w:val="18"/>
        </w:rPr>
        <w:t xml:space="preserve"> и внешнего благоустройства поселения</w:t>
      </w:r>
    </w:p>
    <w:p w:rsidR="00CD643F" w:rsidRPr="00C43AF6" w:rsidRDefault="00CD643F" w:rsidP="00CD643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43AF6">
        <w:rPr>
          <w:rFonts w:ascii="Times New Roman" w:hAnsi="Times New Roman"/>
          <w:sz w:val="18"/>
          <w:szCs w:val="18"/>
        </w:rPr>
        <w:t xml:space="preserve">Дауб Ольга Николаевна  </w:t>
      </w:r>
    </w:p>
    <w:p w:rsidR="00CD643F" w:rsidRPr="000756A3" w:rsidRDefault="00CD643F" w:rsidP="00CD643F">
      <w:pPr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z w:val="18"/>
          <w:szCs w:val="18"/>
        </w:rPr>
        <w:t>Тел.: (34638) 76-390</w:t>
      </w:r>
    </w:p>
    <w:p w:rsidR="00141203" w:rsidRPr="00141203" w:rsidRDefault="00141203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sectPr w:rsidR="00141203" w:rsidRPr="00141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03"/>
    <w:rsid w:val="000521FE"/>
    <w:rsid w:val="00141203"/>
    <w:rsid w:val="00212A49"/>
    <w:rsid w:val="006B7817"/>
    <w:rsid w:val="00CD643F"/>
    <w:rsid w:val="00ED06C5"/>
    <w:rsid w:val="00FC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FA7E1-7C40-44E5-B024-8D21CCBC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412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141203"/>
    <w:pPr>
      <w:spacing w:after="120" w:line="480" w:lineRule="auto"/>
    </w:pPr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141203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paragraph" w:customStyle="1" w:styleId="msonormalmailrucssattributepostfix">
    <w:name w:val="msonormal_mailru_css_attribute_postfix"/>
    <w:basedOn w:val="a"/>
    <w:rsid w:val="0014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2020-01-14T06:37:00Z</cp:lastPrinted>
  <dcterms:created xsi:type="dcterms:W3CDTF">2020-01-13T09:26:00Z</dcterms:created>
  <dcterms:modified xsi:type="dcterms:W3CDTF">2020-01-14T06:43:00Z</dcterms:modified>
</cp:coreProperties>
</file>