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7535F">
      <w:pPr>
        <w:pStyle w:val="HEADERTEXT"/>
        <w:rPr>
          <w:b/>
          <w:bCs/>
        </w:rPr>
      </w:pPr>
      <w:r>
        <w:rPr>
          <w:rFonts w:ascii="Arial, sans-serif" w:hAnsi="Arial, sans-serif"/>
          <w:sz w:val="24"/>
          <w:szCs w:val="24"/>
        </w:rPr>
        <w:t xml:space="preserve">  </w:t>
      </w:r>
    </w:p>
    <w:p w:rsidR="00000000" w:rsidRDefault="00D7535F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СОВЕТ ДЕПУТАТОВ СЕЛЬСКОГО ПОСЕЛЕНИЯ НИЖНЕСОРТЫМСКИЙ СУРГУТСКОГО РАЙОНА</w:t>
      </w:r>
      <w:r>
        <w:rPr>
          <w:b/>
          <w:bCs/>
        </w:rPr>
        <w:t xml:space="preserve"> ХАНТЫ-МАНСИЙСКОГО АВТОНОМНОГО ОКРУГА - ЮГРЫ </w:t>
      </w:r>
    </w:p>
    <w:p w:rsidR="00000000" w:rsidRDefault="00D7535F">
      <w:pPr>
        <w:pStyle w:val="HEADERTEXT"/>
        <w:rPr>
          <w:b/>
          <w:bCs/>
        </w:rPr>
      </w:pPr>
    </w:p>
    <w:p w:rsidR="00000000" w:rsidRDefault="00D7535F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РЕШЕНИЕ </w:t>
      </w:r>
    </w:p>
    <w:p w:rsidR="00000000" w:rsidRDefault="00D7535F">
      <w:pPr>
        <w:pStyle w:val="HEADERTEXT"/>
        <w:rPr>
          <w:b/>
          <w:bCs/>
        </w:rPr>
      </w:pPr>
    </w:p>
    <w:p w:rsidR="00000000" w:rsidRDefault="00D7535F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от 26 апреля 2016 года N 110 </w:t>
      </w:r>
    </w:p>
    <w:p w:rsidR="00000000" w:rsidRDefault="00D7535F">
      <w:pPr>
        <w:pStyle w:val="HEADERTEXT"/>
        <w:jc w:val="center"/>
        <w:rPr>
          <w:b/>
          <w:bCs/>
        </w:rPr>
      </w:pPr>
      <w:r>
        <w:rPr>
          <w:b/>
          <w:bCs/>
        </w:rPr>
        <w:t> </w:t>
      </w:r>
    </w:p>
    <w:p w:rsidR="00000000" w:rsidRDefault="00D7535F">
      <w:pPr>
        <w:pStyle w:val="HEADERTEXT"/>
        <w:rPr>
          <w:b/>
          <w:bCs/>
        </w:rPr>
      </w:pPr>
    </w:p>
    <w:p w:rsidR="00000000" w:rsidRDefault="00D7535F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Об утверждении Положения о порядке проведения конкурса на замещение вакантных должностей муниципальной службы и порядке формирования конкурсной комиссии в админист</w:t>
      </w:r>
      <w:r>
        <w:rPr>
          <w:b/>
          <w:bCs/>
        </w:rPr>
        <w:t xml:space="preserve">рации сельского поселения Нижнесортымский </w:t>
      </w:r>
    </w:p>
    <w:p w:rsidR="00000000" w:rsidRDefault="00D7535F">
      <w:pPr>
        <w:pStyle w:val="FORMATTEXT"/>
        <w:jc w:val="center"/>
      </w:pPr>
      <w:proofErr w:type="gramStart"/>
      <w:r>
        <w:t>(С изменениями, внесенными решением Совета депутатов</w:t>
      </w:r>
      <w:proofErr w:type="gramEnd"/>
      <w:r>
        <w:t xml:space="preserve"> </w:t>
      </w:r>
      <w:r>
        <w:fldChar w:fldCharType="begin"/>
      </w:r>
      <w:r>
        <w:instrText xml:space="preserve"> HYPERLINK "kodeks://link/d?nd=411727862"\o"’’О внесении изменения в решение Совета депутатов сельского поселения Нижнесортымский от 26.04.2016 N 110 ’’Об ...’’</w:instrText>
      </w:r>
    </w:p>
    <w:p w:rsidR="00000000" w:rsidRDefault="00D7535F">
      <w:pPr>
        <w:pStyle w:val="FORMATTEXT"/>
        <w:jc w:val="center"/>
      </w:pPr>
      <w:r>
        <w:instrText>Решение Совета депутатов сельского поселения Нижнесортымский Сургутского района Ханты-Мансийского автономного округа ...</w:instrText>
      </w:r>
    </w:p>
    <w:p w:rsidR="00000000" w:rsidRDefault="00D7535F">
      <w:pPr>
        <w:pStyle w:val="FORMATTEXT"/>
        <w:jc w:val="center"/>
      </w:pPr>
      <w:r>
        <w:instrText>Статус: действ"</w:instrText>
      </w:r>
      <w:r>
        <w:fldChar w:fldCharType="separate"/>
      </w:r>
      <w:r>
        <w:rPr>
          <w:color w:val="0000AA"/>
          <w:u w:val="single"/>
        </w:rPr>
        <w:t>от 20.07.2016 N 127</w:t>
      </w:r>
      <w:r>
        <w:rPr>
          <w:color w:val="0000FF"/>
          <w:u w:val="single"/>
        </w:rPr>
        <w:t xml:space="preserve"> </w:t>
      </w:r>
      <w:r>
        <w:fldChar w:fldCharType="end"/>
      </w:r>
      <w:r>
        <w:t>;</w:t>
      </w:r>
    </w:p>
    <w:p w:rsidR="00000000" w:rsidRDefault="00D7535F">
      <w:pPr>
        <w:pStyle w:val="FORMATTEXT"/>
        <w:jc w:val="center"/>
      </w:pPr>
      <w:r>
        <w:t xml:space="preserve">С изменениями, внесенными решением Совета депутатов </w:t>
      </w:r>
      <w:r>
        <w:fldChar w:fldCharType="begin"/>
      </w:r>
      <w:r>
        <w:instrText xml:space="preserve"> HYPERLINK "kodeks://link/d?nd=562800010"\</w:instrText>
      </w:r>
      <w:r>
        <w:instrText>o"’’О внесении изменения в решение Совета депутатов сельского поселения Нижнесортымский от 26.04.2016 N 110 ’’Об ...’’</w:instrText>
      </w:r>
    </w:p>
    <w:p w:rsidR="00000000" w:rsidRDefault="00D7535F">
      <w:pPr>
        <w:pStyle w:val="FORMATTEXT"/>
        <w:jc w:val="center"/>
      </w:pPr>
      <w:r>
        <w:instrText>Решение Совета депутатов сельского поселения Нижнесортымский Сургутского района Ханты-Мансийского автономного округа ...</w:instrText>
      </w:r>
    </w:p>
    <w:p w:rsidR="00000000" w:rsidRDefault="00D7535F">
      <w:pPr>
        <w:pStyle w:val="FORMATTEXT"/>
        <w:jc w:val="center"/>
      </w:pPr>
      <w:r>
        <w:instrText>Статус: действ"</w:instrText>
      </w:r>
      <w:r>
        <w:fldChar w:fldCharType="separate"/>
      </w:r>
      <w:r>
        <w:rPr>
          <w:color w:val="0000AA"/>
          <w:u w:val="single"/>
        </w:rPr>
        <w:t>о</w:t>
      </w:r>
      <w:r>
        <w:rPr>
          <w:color w:val="0000AA"/>
          <w:u w:val="single"/>
        </w:rPr>
        <w:t>т 20.08.2019 N 51</w:t>
      </w:r>
      <w:r>
        <w:rPr>
          <w:color w:val="0000FF"/>
          <w:u w:val="single"/>
        </w:rPr>
        <w:t xml:space="preserve"> </w:t>
      </w:r>
      <w:r>
        <w:fldChar w:fldCharType="end"/>
      </w:r>
      <w:r>
        <w:t>;</w:t>
      </w:r>
    </w:p>
    <w:p w:rsidR="00000000" w:rsidRDefault="00D7535F">
      <w:pPr>
        <w:pStyle w:val="FORMATTEXT"/>
        <w:jc w:val="center"/>
      </w:pPr>
      <w:r>
        <w:t>С изменениями, внесенными решением Совета депутатов от 13.11.2019 N 58;</w:t>
      </w:r>
    </w:p>
    <w:p w:rsidR="00000000" w:rsidRDefault="00D7535F">
      <w:pPr>
        <w:pStyle w:val="FORMATTEXT"/>
        <w:jc w:val="center"/>
      </w:pPr>
      <w:r>
        <w:t xml:space="preserve">С изменениями, внесенными решением Совета депутатов </w:t>
      </w:r>
      <w:r>
        <w:fldChar w:fldCharType="begin"/>
      </w:r>
      <w:r>
        <w:instrText xml:space="preserve"> HYPERLINK "kodeks://link/d?nd=442116846"\o"’’О внесении изменения в решение Совета депутатов сельского посел</w:instrText>
      </w:r>
      <w:r>
        <w:instrText>ения Нижнесортымский от 26.04.2016 N 110 ’’Об ...’’</w:instrText>
      </w:r>
    </w:p>
    <w:p w:rsidR="00000000" w:rsidRDefault="00D7535F">
      <w:pPr>
        <w:pStyle w:val="FORMATTEXT"/>
        <w:jc w:val="center"/>
      </w:pPr>
      <w:r>
        <w:instrText>Решение Совета депутатов сельского поселения Нижнесортымский Сургутского района Ханты-Мансийского автономного округа ...</w:instrText>
      </w:r>
    </w:p>
    <w:p w:rsidR="00000000" w:rsidRDefault="00D7535F">
      <w:pPr>
        <w:pStyle w:val="FORMATTEXT"/>
        <w:jc w:val="center"/>
      </w:pPr>
      <w:r>
        <w:instrText>Статус: действ"</w:instrText>
      </w:r>
      <w:r>
        <w:fldChar w:fldCharType="separate"/>
      </w:r>
      <w:r>
        <w:rPr>
          <w:color w:val="0000AA"/>
          <w:u w:val="single"/>
        </w:rPr>
        <w:t>от 05.10.2020 N 99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) </w:t>
      </w:r>
    </w:p>
    <w:p w:rsidR="00000000" w:rsidRDefault="00D7535F">
      <w:pPr>
        <w:pStyle w:val="FORMATTEXT"/>
        <w:ind w:firstLine="568"/>
        <w:jc w:val="both"/>
      </w:pPr>
      <w:r>
        <w:t xml:space="preserve">В соответствии </w:t>
      </w:r>
      <w:proofErr w:type="gramStart"/>
      <w:r>
        <w:t>со</w:t>
      </w:r>
      <w:proofErr w:type="gramEnd"/>
      <w:r>
        <w:t xml:space="preserve"> </w:t>
      </w:r>
      <w:r>
        <w:fldChar w:fldCharType="begin"/>
      </w:r>
      <w:r>
        <w:instrText xml:space="preserve"> HYPERLINK "kodeks://link/d?nd=902030664&amp;point=mark=000000000000000000000000000000000000000000000000007EI0KJ"\o"’’О муниципальной службе в Российской Федерации (с изменениями на 26 мая 2021 года) (редакция, действующая с 1 июля 2021 года)’’</w:instrText>
      </w:r>
    </w:p>
    <w:p w:rsidR="00000000" w:rsidRDefault="00D7535F">
      <w:pPr>
        <w:pStyle w:val="FORMATTEXT"/>
        <w:ind w:firstLine="568"/>
        <w:jc w:val="both"/>
      </w:pPr>
      <w:r>
        <w:instrText>Федеральный зак</w:instrText>
      </w:r>
      <w:r>
        <w:instrText>он от 02.03.2007 N 25-ФЗ</w:instrText>
      </w:r>
    </w:p>
    <w:p w:rsidR="00000000" w:rsidRDefault="00D7535F">
      <w:pPr>
        <w:pStyle w:val="FORMATTEXT"/>
        <w:ind w:firstLine="568"/>
        <w:jc w:val="both"/>
      </w:pPr>
      <w:r>
        <w:instrText>Статус: действующая редакция (действ. с 01.07.2021)"</w:instrText>
      </w:r>
      <w:r>
        <w:fldChar w:fldCharType="separate"/>
      </w:r>
      <w:r>
        <w:rPr>
          <w:color w:val="0000AA"/>
          <w:u w:val="single"/>
        </w:rPr>
        <w:t>статьёй 17 Федерального закона от 02.03.2007 N 25-ФЗ "О муниципальной службе в Российской Федерации"</w:t>
      </w:r>
      <w:r>
        <w:rPr>
          <w:color w:val="0000FF"/>
          <w:u w:val="single"/>
        </w:rPr>
        <w:t xml:space="preserve"> </w:t>
      </w:r>
      <w:r>
        <w:fldChar w:fldCharType="end"/>
      </w:r>
      <w:r>
        <w:t>, Совет депутатов сельского поселения Нижнесортымский решил:</w:t>
      </w:r>
    </w:p>
    <w:p w:rsidR="00000000" w:rsidRDefault="00D7535F">
      <w:pPr>
        <w:pStyle w:val="FORMATTEXT"/>
        <w:ind w:firstLine="568"/>
        <w:jc w:val="both"/>
      </w:pPr>
    </w:p>
    <w:p w:rsidR="00000000" w:rsidRDefault="00D7535F">
      <w:pPr>
        <w:pStyle w:val="FORMATTEXT"/>
        <w:ind w:firstLine="568"/>
        <w:jc w:val="both"/>
      </w:pPr>
      <w:r>
        <w:t xml:space="preserve">1. Утвердить </w:t>
      </w:r>
      <w:r>
        <w:fldChar w:fldCharType="begin"/>
      </w:r>
      <w:r>
        <w:instrText xml:space="preserve"> HYPERLINK "kodeks://link/d?nd=411725589&amp;point=mark=0000000000000000000000000000000000000000000000000117B9QT"\o"’’Об утверждении Положения о порядке проведения конкурса на замещение вакантных должностей муниципальной ...’’</w:instrText>
      </w:r>
    </w:p>
    <w:p w:rsidR="00000000" w:rsidRDefault="00D7535F">
      <w:pPr>
        <w:pStyle w:val="FORMATTEXT"/>
        <w:ind w:firstLine="568"/>
        <w:jc w:val="both"/>
      </w:pPr>
      <w:r>
        <w:instrText>Решение Совета депутатов сельског</w:instrText>
      </w:r>
      <w:r>
        <w:instrText>о поселения Нижнесортымский Сургутского района Ханты-Мансийского автономного ...</w:instrText>
      </w:r>
    </w:p>
    <w:p w:rsidR="00000000" w:rsidRDefault="00D7535F">
      <w:pPr>
        <w:pStyle w:val="FORMATTEXT"/>
        <w:ind w:firstLine="568"/>
        <w:jc w:val="both"/>
      </w:pPr>
      <w:r>
        <w:instrText>Статус: действующая редакц"</w:instrText>
      </w:r>
      <w:r>
        <w:fldChar w:fldCharType="separate"/>
      </w:r>
      <w:r>
        <w:rPr>
          <w:color w:val="0000AA"/>
          <w:u w:val="single"/>
        </w:rPr>
        <w:t>Положение о порядке проведения конкурса на замещение вакантных должностей муниципальной службы и порядке формирования конкурсной комиссии в админист</w:t>
      </w:r>
      <w:r>
        <w:rPr>
          <w:color w:val="0000AA"/>
          <w:u w:val="single"/>
        </w:rPr>
        <w:t>рации сельского поселения Нижнесортымский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согласно </w:t>
      </w:r>
      <w:r>
        <w:fldChar w:fldCharType="begin"/>
      </w:r>
      <w:r>
        <w:instrText xml:space="preserve"> HYPERLINK "kodeks://link/d?nd=411725589&amp;point=mark=0000000000000000000000000000000000000000000000000117B9QT"\o"’’Об утверждении Положения о порядке проведения конкурса на замещение вакантных должносте</w:instrText>
      </w:r>
      <w:r>
        <w:instrText>й муниципальной ...’’</w:instrText>
      </w:r>
    </w:p>
    <w:p w:rsidR="00000000" w:rsidRDefault="00D7535F">
      <w:pPr>
        <w:pStyle w:val="FORMATTEXT"/>
        <w:ind w:firstLine="568"/>
        <w:jc w:val="both"/>
      </w:pPr>
      <w:r>
        <w:instrText>Решение Совета депутатов сельского поселения Нижнесортымский Сургутского района Ханты-Мансийского автономного ...</w:instrText>
      </w:r>
    </w:p>
    <w:p w:rsidR="00000000" w:rsidRDefault="00D7535F">
      <w:pPr>
        <w:pStyle w:val="FORMATTEXT"/>
        <w:ind w:firstLine="568"/>
        <w:jc w:val="both"/>
      </w:pPr>
      <w:r>
        <w:instrText>Статус: действующая редакц"</w:instrText>
      </w:r>
      <w:r>
        <w:fldChar w:fldCharType="separate"/>
      </w:r>
      <w:r>
        <w:rPr>
          <w:color w:val="0000AA"/>
          <w:u w:val="single"/>
        </w:rPr>
        <w:t>приложению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000000" w:rsidRDefault="00D7535F">
      <w:pPr>
        <w:pStyle w:val="FORMATTEXT"/>
        <w:ind w:firstLine="568"/>
        <w:jc w:val="both"/>
      </w:pPr>
    </w:p>
    <w:p w:rsidR="00000000" w:rsidRDefault="00D7535F">
      <w:pPr>
        <w:pStyle w:val="FORMATTEXT"/>
        <w:ind w:firstLine="568"/>
        <w:jc w:val="both"/>
      </w:pPr>
      <w:r>
        <w:t>2. Признать утратившим силу решение Совета депутатов сельского поселения Ниж</w:t>
      </w:r>
      <w:r>
        <w:t>несортымский от 25.03.2010 N 62 "Об утверждении Положения о порядке проведения конкурса на замещение вакантных должностей муниципальной службы и порядка формирования конкурсной комиссии в сельском поселении Нижнесортымский".</w:t>
      </w:r>
    </w:p>
    <w:p w:rsidR="00000000" w:rsidRDefault="00D7535F">
      <w:pPr>
        <w:pStyle w:val="FORMATTEXT"/>
        <w:ind w:firstLine="568"/>
        <w:jc w:val="both"/>
      </w:pPr>
    </w:p>
    <w:p w:rsidR="00000000" w:rsidRDefault="00D7535F">
      <w:pPr>
        <w:pStyle w:val="FORMATTEXT"/>
        <w:ind w:firstLine="568"/>
        <w:jc w:val="both"/>
      </w:pPr>
      <w:r>
        <w:t>2. Администрации сельского пос</w:t>
      </w:r>
      <w:r>
        <w:t>еления Нижнесортымский обнародовать настоящее решение и разместить на официальном сайте администрации сельского поселения Нижнесортымский.</w:t>
      </w:r>
    </w:p>
    <w:p w:rsidR="00000000" w:rsidRDefault="00D7535F">
      <w:pPr>
        <w:pStyle w:val="FORMATTEXT"/>
        <w:ind w:firstLine="568"/>
        <w:jc w:val="both"/>
      </w:pPr>
    </w:p>
    <w:p w:rsidR="00000000" w:rsidRDefault="00D7535F">
      <w:pPr>
        <w:pStyle w:val="FORMATTEXT"/>
        <w:ind w:firstLine="568"/>
        <w:jc w:val="both"/>
      </w:pPr>
      <w:r>
        <w:t>3. Настоящее решение вступает в силу после его обнародования.</w:t>
      </w:r>
    </w:p>
    <w:p w:rsidR="00000000" w:rsidRDefault="00D7535F">
      <w:pPr>
        <w:pStyle w:val="FORMATTEXT"/>
        <w:ind w:firstLine="568"/>
        <w:jc w:val="both"/>
      </w:pPr>
    </w:p>
    <w:p w:rsidR="00000000" w:rsidRDefault="00D7535F" w:rsidP="00272E04">
      <w:pPr>
        <w:pStyle w:val="FORMATTEXT"/>
        <w:jc w:val="both"/>
      </w:pPr>
      <w:r>
        <w:t>Глава сельского поселения</w:t>
      </w:r>
    </w:p>
    <w:p w:rsidR="00000000" w:rsidRDefault="00D7535F" w:rsidP="00272E04">
      <w:pPr>
        <w:pStyle w:val="FORMATTEXT"/>
        <w:jc w:val="both"/>
      </w:pPr>
      <w:r>
        <w:t>Нижнесортымский</w:t>
      </w:r>
      <w:r w:rsidR="00272E04">
        <w:t xml:space="preserve"> </w:t>
      </w:r>
      <w:r w:rsidR="00272E04">
        <w:tab/>
      </w:r>
      <w:r w:rsidR="00272E04">
        <w:tab/>
      </w:r>
      <w:r w:rsidR="00272E04">
        <w:tab/>
      </w:r>
      <w:r w:rsidR="00272E04">
        <w:tab/>
      </w:r>
      <w:r w:rsidR="00272E04">
        <w:tab/>
      </w:r>
      <w:r w:rsidR="00272E04">
        <w:tab/>
      </w:r>
      <w:r w:rsidR="00272E04">
        <w:tab/>
      </w:r>
      <w:r w:rsidR="00272E04">
        <w:tab/>
        <w:t xml:space="preserve">  </w:t>
      </w:r>
      <w:proofErr w:type="spellStart"/>
      <w:r w:rsidR="00272E04">
        <w:t>П.В.Рымарев</w:t>
      </w:r>
      <w:proofErr w:type="spellEnd"/>
    </w:p>
    <w:p w:rsidR="00000000" w:rsidRDefault="00D7535F" w:rsidP="00272E04">
      <w:pPr>
        <w:pStyle w:val="FORMATTEXT"/>
        <w:jc w:val="both"/>
      </w:pPr>
      <w:r>
        <w:t xml:space="preserve">П.В. </w:t>
      </w:r>
      <w:proofErr w:type="spellStart"/>
      <w:r>
        <w:t>Р</w:t>
      </w:r>
      <w:r>
        <w:t>ымарев</w:t>
      </w:r>
      <w:proofErr w:type="spellEnd"/>
    </w:p>
    <w:p w:rsidR="00000000" w:rsidRDefault="00D7535F">
      <w:pPr>
        <w:pStyle w:val="FORMATTEXT"/>
        <w:jc w:val="right"/>
      </w:pPr>
    </w:p>
    <w:p w:rsidR="00000000" w:rsidRDefault="00D7535F">
      <w:pPr>
        <w:pStyle w:val="FORMATTEXT"/>
        <w:jc w:val="right"/>
      </w:pPr>
    </w:p>
    <w:p w:rsidR="00272E04" w:rsidRDefault="00272E04">
      <w:pPr>
        <w:pStyle w:val="FORMATTEXT"/>
        <w:jc w:val="right"/>
      </w:pPr>
    </w:p>
    <w:p w:rsidR="00272E04" w:rsidRDefault="00272E04">
      <w:pPr>
        <w:pStyle w:val="FORMATTEXT"/>
        <w:jc w:val="right"/>
      </w:pPr>
    </w:p>
    <w:p w:rsidR="00272E04" w:rsidRDefault="00272E04">
      <w:pPr>
        <w:pStyle w:val="FORMATTEXT"/>
        <w:jc w:val="right"/>
      </w:pPr>
    </w:p>
    <w:p w:rsidR="00272E04" w:rsidRDefault="00272E04">
      <w:pPr>
        <w:pStyle w:val="FORMATTEXT"/>
        <w:jc w:val="right"/>
      </w:pPr>
    </w:p>
    <w:p w:rsidR="00272E04" w:rsidRDefault="00272E04">
      <w:pPr>
        <w:pStyle w:val="FORMATTEXT"/>
        <w:jc w:val="right"/>
      </w:pPr>
    </w:p>
    <w:p w:rsidR="00272E04" w:rsidRDefault="00272E04">
      <w:pPr>
        <w:pStyle w:val="FORMATTEXT"/>
        <w:jc w:val="right"/>
      </w:pPr>
    </w:p>
    <w:p w:rsidR="00272E04" w:rsidRDefault="00272E04">
      <w:pPr>
        <w:pStyle w:val="FORMATTEXT"/>
        <w:jc w:val="right"/>
      </w:pPr>
    </w:p>
    <w:p w:rsidR="00272E04" w:rsidRDefault="00272E04">
      <w:pPr>
        <w:pStyle w:val="FORMATTEXT"/>
        <w:jc w:val="right"/>
      </w:pPr>
    </w:p>
    <w:p w:rsidR="00272E04" w:rsidRDefault="00272E04">
      <w:pPr>
        <w:pStyle w:val="FORMATTEXT"/>
        <w:jc w:val="right"/>
      </w:pPr>
    </w:p>
    <w:p w:rsidR="00272E04" w:rsidRDefault="00272E04">
      <w:pPr>
        <w:pStyle w:val="FORMATTEXT"/>
        <w:jc w:val="right"/>
      </w:pPr>
    </w:p>
    <w:p w:rsidR="00272E04" w:rsidRDefault="00272E04">
      <w:pPr>
        <w:pStyle w:val="FORMATTEXT"/>
        <w:jc w:val="right"/>
      </w:pPr>
    </w:p>
    <w:p w:rsidR="00272E04" w:rsidRDefault="00272E04">
      <w:pPr>
        <w:pStyle w:val="FORMATTEXT"/>
        <w:jc w:val="right"/>
      </w:pPr>
    </w:p>
    <w:p w:rsidR="00272E04" w:rsidRDefault="00272E04">
      <w:pPr>
        <w:pStyle w:val="FORMATTEXT"/>
        <w:jc w:val="right"/>
      </w:pPr>
    </w:p>
    <w:p w:rsidR="00272E04" w:rsidRDefault="00272E04">
      <w:pPr>
        <w:pStyle w:val="FORMATTEXT"/>
        <w:jc w:val="right"/>
      </w:pPr>
    </w:p>
    <w:p w:rsidR="00272E04" w:rsidRDefault="00272E04">
      <w:pPr>
        <w:pStyle w:val="FORMATTEXT"/>
        <w:jc w:val="right"/>
      </w:pPr>
    </w:p>
    <w:p w:rsidR="00272E04" w:rsidRDefault="00272E04">
      <w:pPr>
        <w:pStyle w:val="FORMATTEXT"/>
        <w:jc w:val="right"/>
      </w:pPr>
    </w:p>
    <w:p w:rsidR="00272E04" w:rsidRDefault="00272E04">
      <w:pPr>
        <w:pStyle w:val="FORMATTEXT"/>
        <w:jc w:val="right"/>
      </w:pPr>
    </w:p>
    <w:p w:rsidR="00272E04" w:rsidRDefault="00272E04">
      <w:pPr>
        <w:pStyle w:val="FORMATTEXT"/>
        <w:jc w:val="right"/>
      </w:pPr>
    </w:p>
    <w:p w:rsidR="00272E04" w:rsidRDefault="00272E04">
      <w:pPr>
        <w:pStyle w:val="FORMATTEXT"/>
        <w:jc w:val="right"/>
      </w:pPr>
    </w:p>
    <w:p w:rsidR="00272E04" w:rsidRDefault="00272E04">
      <w:pPr>
        <w:pStyle w:val="FORMATTEXT"/>
        <w:jc w:val="right"/>
      </w:pPr>
    </w:p>
    <w:p w:rsidR="00272E04" w:rsidRDefault="00272E04">
      <w:pPr>
        <w:pStyle w:val="FORMATTEXT"/>
        <w:jc w:val="right"/>
      </w:pPr>
    </w:p>
    <w:p w:rsidR="00272E04" w:rsidRDefault="00272E04">
      <w:pPr>
        <w:pStyle w:val="FORMATTEXT"/>
        <w:jc w:val="right"/>
      </w:pPr>
    </w:p>
    <w:p w:rsidR="00272E04" w:rsidRDefault="00272E04">
      <w:pPr>
        <w:pStyle w:val="FORMATTEXT"/>
        <w:jc w:val="right"/>
      </w:pPr>
    </w:p>
    <w:p w:rsidR="00272E04" w:rsidRDefault="00272E04">
      <w:pPr>
        <w:pStyle w:val="FORMATTEXT"/>
        <w:jc w:val="right"/>
      </w:pPr>
    </w:p>
    <w:p w:rsidR="00272E04" w:rsidRDefault="00272E04">
      <w:pPr>
        <w:pStyle w:val="FORMATTEXT"/>
        <w:jc w:val="right"/>
      </w:pPr>
    </w:p>
    <w:p w:rsidR="00000000" w:rsidRDefault="00D7535F">
      <w:pPr>
        <w:pStyle w:val="FORMATTEXT"/>
        <w:jc w:val="right"/>
      </w:pPr>
    </w:p>
    <w:p w:rsidR="00000000" w:rsidRDefault="00D7535F">
      <w:pPr>
        <w:pStyle w:val="FORMATTEXT"/>
        <w:jc w:val="right"/>
      </w:pPr>
      <w:r>
        <w:lastRenderedPageBreak/>
        <w:t>Приложение</w:t>
      </w:r>
    </w:p>
    <w:p w:rsidR="00000000" w:rsidRDefault="00D7535F">
      <w:pPr>
        <w:pStyle w:val="FORMATTEXT"/>
        <w:jc w:val="right"/>
      </w:pPr>
      <w:r>
        <w:t>к решению Совета депутатов</w:t>
      </w:r>
    </w:p>
    <w:p w:rsidR="00000000" w:rsidRDefault="00D7535F">
      <w:pPr>
        <w:pStyle w:val="FORMATTEXT"/>
        <w:jc w:val="right"/>
      </w:pPr>
      <w:r>
        <w:t>сельского поселения Нижнесортымский</w:t>
      </w:r>
    </w:p>
    <w:p w:rsidR="00000000" w:rsidRDefault="00D7535F">
      <w:pPr>
        <w:pStyle w:val="FORMATTEXT"/>
        <w:jc w:val="right"/>
      </w:pPr>
      <w:r>
        <w:t xml:space="preserve">от </w:t>
      </w:r>
      <w:r w:rsidR="00272E04">
        <w:t>26 апреля</w:t>
      </w:r>
      <w:r>
        <w:t xml:space="preserve"> 20</w:t>
      </w:r>
      <w:r w:rsidR="00272E04">
        <w:t>16</w:t>
      </w:r>
      <w:r>
        <w:t xml:space="preserve"> года </w:t>
      </w:r>
      <w:r w:rsidR="00272E04">
        <w:t>№ 110</w:t>
      </w:r>
      <w:r>
        <w:t xml:space="preserve"> </w:t>
      </w:r>
    </w:p>
    <w:p w:rsidR="00000000" w:rsidRDefault="00D7535F">
      <w:pPr>
        <w:pStyle w:val="HEADERTEXT"/>
        <w:rPr>
          <w:b/>
          <w:bCs/>
        </w:rPr>
      </w:pPr>
    </w:p>
    <w:p w:rsidR="00000000" w:rsidRDefault="00D7535F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000000" w:rsidRDefault="00D7535F">
      <w:pPr>
        <w:pStyle w:val="HEADERTEXT"/>
        <w:jc w:val="center"/>
        <w:rPr>
          <w:b/>
          <w:bCs/>
        </w:rPr>
      </w:pPr>
      <w:r>
        <w:rPr>
          <w:b/>
          <w:bCs/>
        </w:rPr>
        <w:t>Положение о порядке проведения конкурса на замещение вакантных должностей муниципальной службы и порядке формирования конкурсной комисси</w:t>
      </w:r>
      <w:r>
        <w:rPr>
          <w:b/>
          <w:bCs/>
        </w:rPr>
        <w:t xml:space="preserve">и в администрации сельского поселения Нижнесортымский </w:t>
      </w:r>
    </w:p>
    <w:p w:rsidR="00000000" w:rsidRDefault="00D7535F">
      <w:pPr>
        <w:pStyle w:val="HEADERTEXT"/>
        <w:rPr>
          <w:b/>
          <w:bCs/>
        </w:rPr>
      </w:pPr>
    </w:p>
    <w:p w:rsidR="00000000" w:rsidRDefault="00D7535F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000000" w:rsidRDefault="00D7535F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1. Общие положения </w:t>
      </w:r>
    </w:p>
    <w:p w:rsidR="00000000" w:rsidRDefault="00D7535F">
      <w:pPr>
        <w:pStyle w:val="FORMATTEXT"/>
        <w:ind w:firstLine="568"/>
        <w:jc w:val="both"/>
      </w:pPr>
      <w:r>
        <w:t>1.1. Настоящее положение разработано на основании Федерального закона от 02.03.2007 25-ФЗ "О муниципальной службе в Российской Федерации" и определяет порядок организации и прове</w:t>
      </w:r>
      <w:r>
        <w:t>дения конкурса на замещение вакантных должностей муниципальной службы в администрации сельского поселения Нижнесортымский (</w:t>
      </w:r>
      <w:proofErr w:type="spellStart"/>
      <w:r>
        <w:t>далее-администрация</w:t>
      </w:r>
      <w:proofErr w:type="spellEnd"/>
      <w:r>
        <w:t xml:space="preserve"> поселения), а также порядок формирования и полномочия конкурсной комиссии.</w:t>
      </w:r>
    </w:p>
    <w:p w:rsidR="00000000" w:rsidRDefault="00D7535F">
      <w:pPr>
        <w:pStyle w:val="FORMATTEXT"/>
        <w:ind w:firstLine="568"/>
        <w:jc w:val="both"/>
      </w:pPr>
    </w:p>
    <w:p w:rsidR="00000000" w:rsidRDefault="00D7535F">
      <w:pPr>
        <w:pStyle w:val="FORMATTEXT"/>
        <w:ind w:firstLine="568"/>
        <w:jc w:val="both"/>
      </w:pPr>
      <w:r>
        <w:t xml:space="preserve">1.2. При наличии вакантной должности </w:t>
      </w:r>
      <w:r>
        <w:t>муниципальной службы в администрации поселения по решению главы сельского поселения Нижнесортымский проводится конкурс на замещение вакантной должности муниципальной службы (далее - конкурс).</w:t>
      </w:r>
    </w:p>
    <w:p w:rsidR="00000000" w:rsidRDefault="00D7535F">
      <w:pPr>
        <w:pStyle w:val="FORMATTEXT"/>
        <w:ind w:firstLine="568"/>
        <w:jc w:val="both"/>
      </w:pPr>
    </w:p>
    <w:p w:rsidR="00000000" w:rsidRDefault="00D7535F">
      <w:pPr>
        <w:pStyle w:val="FORMATTEXT"/>
        <w:ind w:firstLine="568"/>
        <w:jc w:val="both"/>
      </w:pPr>
      <w:r>
        <w:t>1.3. Конкурс проводится в целях обеспечения прав граждан на рав</w:t>
      </w:r>
      <w:r>
        <w:t>ный доступ к муниципальной службе, а также права муниципальных служащих на должностной рост на конкурсной основе.</w:t>
      </w:r>
    </w:p>
    <w:p w:rsidR="00000000" w:rsidRDefault="00D7535F">
      <w:pPr>
        <w:pStyle w:val="FORMATTEXT"/>
        <w:ind w:firstLine="568"/>
        <w:jc w:val="both"/>
      </w:pPr>
    </w:p>
    <w:p w:rsidR="00000000" w:rsidRDefault="00D7535F">
      <w:pPr>
        <w:pStyle w:val="FORMATTEXT"/>
        <w:ind w:firstLine="568"/>
        <w:jc w:val="both"/>
      </w:pPr>
      <w:r>
        <w:t>(Пункт 1.3 изменен решением Совета депутатов от 13.11.2019 N 58)</w:t>
      </w:r>
    </w:p>
    <w:p w:rsidR="00000000" w:rsidRDefault="00D7535F">
      <w:pPr>
        <w:pStyle w:val="FORMATTEXT"/>
        <w:ind w:firstLine="568"/>
        <w:jc w:val="both"/>
      </w:pPr>
    </w:p>
    <w:p w:rsidR="00000000" w:rsidRDefault="00D7535F">
      <w:pPr>
        <w:pStyle w:val="FORMATTEXT"/>
        <w:ind w:firstLine="568"/>
        <w:jc w:val="both"/>
      </w:pPr>
      <w:r>
        <w:t>1.4. Конкурс не проводится в случаях:</w:t>
      </w:r>
    </w:p>
    <w:p w:rsidR="00000000" w:rsidRDefault="00D7535F">
      <w:pPr>
        <w:pStyle w:val="FORMATTEXT"/>
        <w:ind w:firstLine="568"/>
        <w:jc w:val="both"/>
      </w:pPr>
    </w:p>
    <w:p w:rsidR="00000000" w:rsidRDefault="00D7535F">
      <w:pPr>
        <w:pStyle w:val="FORMATTEXT"/>
        <w:ind w:firstLine="568"/>
        <w:jc w:val="both"/>
      </w:pPr>
      <w:r>
        <w:t>- заключения срочного трудового дого</w:t>
      </w:r>
      <w:r>
        <w:t>вора;</w:t>
      </w:r>
    </w:p>
    <w:p w:rsidR="00000000" w:rsidRDefault="00D7535F">
      <w:pPr>
        <w:pStyle w:val="FORMATTEXT"/>
        <w:ind w:firstLine="568"/>
        <w:jc w:val="both"/>
      </w:pPr>
    </w:p>
    <w:p w:rsidR="00000000" w:rsidRDefault="00D7535F">
      <w:pPr>
        <w:pStyle w:val="FORMATTEXT"/>
        <w:ind w:firstLine="568"/>
        <w:jc w:val="both"/>
      </w:pPr>
      <w:r>
        <w:t>- назначения муниципального служащего на иную должность муниципальной службы по состоянию здоровья в соответствии с медицинским заключением;</w:t>
      </w:r>
    </w:p>
    <w:p w:rsidR="00000000" w:rsidRDefault="00D7535F">
      <w:pPr>
        <w:pStyle w:val="FORMATTEXT"/>
        <w:ind w:firstLine="568"/>
        <w:jc w:val="both"/>
      </w:pPr>
    </w:p>
    <w:p w:rsidR="00000000" w:rsidRDefault="00D7535F">
      <w:pPr>
        <w:pStyle w:val="FORMATTEXT"/>
        <w:ind w:firstLine="568"/>
        <w:jc w:val="both"/>
      </w:pPr>
      <w:r>
        <w:t xml:space="preserve">- в случаях, установленных частью 1 пункта 2 </w:t>
      </w:r>
      <w:r>
        <w:fldChar w:fldCharType="begin"/>
      </w:r>
      <w:r>
        <w:instrText xml:space="preserve"> HYPERLINK "kodeks://link/d?nd=901807664&amp;point=mark=0000000000</w:instrText>
      </w:r>
      <w:r>
        <w:instrText>00000000000000000000000000000000000000008OM0LM"\o"’’Трудовой кодекс Российской Федерации (с изменениями на 25 февраля 2022 года) (редакция, действующая с 1 марта 2022 года)’’</w:instrText>
      </w:r>
    </w:p>
    <w:p w:rsidR="00000000" w:rsidRDefault="00D7535F">
      <w:pPr>
        <w:pStyle w:val="FORMATTEXT"/>
        <w:ind w:firstLine="568"/>
        <w:jc w:val="both"/>
      </w:pPr>
      <w:r>
        <w:instrText>Кодекс РФ от 30.12.2001 N 197-ФЗ</w:instrText>
      </w:r>
    </w:p>
    <w:p w:rsidR="00000000" w:rsidRDefault="00D7535F">
      <w:pPr>
        <w:pStyle w:val="FORMATTEXT"/>
        <w:ind w:firstLine="568"/>
        <w:jc w:val="both"/>
      </w:pPr>
      <w:r>
        <w:instrText>Статус: действующая редакция (действ. с 01.03.20</w:instrText>
      </w:r>
      <w:r>
        <w:instrText>22)"</w:instrText>
      </w:r>
      <w:r>
        <w:fldChar w:fldCharType="separate"/>
      </w:r>
      <w:r>
        <w:rPr>
          <w:color w:val="0000AA"/>
          <w:u w:val="single"/>
        </w:rPr>
        <w:t>статьи 81 Трудового кодекса Российской Федерации</w:t>
      </w:r>
      <w:r>
        <w:rPr>
          <w:color w:val="0000FF"/>
          <w:u w:val="single"/>
        </w:rPr>
        <w:t xml:space="preserve"> </w:t>
      </w:r>
      <w:r>
        <w:fldChar w:fldCharType="end"/>
      </w:r>
      <w:r>
        <w:t>;</w:t>
      </w:r>
    </w:p>
    <w:p w:rsidR="00000000" w:rsidRDefault="00D7535F">
      <w:pPr>
        <w:pStyle w:val="FORMATTEXT"/>
        <w:ind w:firstLine="568"/>
        <w:jc w:val="both"/>
      </w:pPr>
    </w:p>
    <w:p w:rsidR="00000000" w:rsidRDefault="00D7535F">
      <w:pPr>
        <w:pStyle w:val="FORMATTEXT"/>
        <w:ind w:firstLine="568"/>
        <w:jc w:val="both"/>
      </w:pPr>
      <w:r>
        <w:t>- назначения на должность муниципальной службы муниципального служащего (гражданина), включённого в кадровый резерв органа местного самоуправления сельского поселения Нижнесортымский.</w:t>
      </w:r>
    </w:p>
    <w:p w:rsidR="00000000" w:rsidRDefault="00D7535F">
      <w:pPr>
        <w:pStyle w:val="FORMATTEXT"/>
        <w:ind w:firstLine="568"/>
        <w:jc w:val="both"/>
      </w:pPr>
    </w:p>
    <w:p w:rsidR="00000000" w:rsidRDefault="00D7535F">
      <w:pPr>
        <w:pStyle w:val="FORMATTEXT"/>
        <w:ind w:firstLine="568"/>
        <w:jc w:val="both"/>
      </w:pPr>
      <w:r>
        <w:t>1.5. Назначе</w:t>
      </w:r>
      <w:r>
        <w:t>ние на должность муниципальной службы может осуществляться без проведения конкурса:</w:t>
      </w:r>
    </w:p>
    <w:p w:rsidR="00000000" w:rsidRDefault="00D7535F">
      <w:pPr>
        <w:pStyle w:val="FORMATTEXT"/>
        <w:ind w:firstLine="568"/>
        <w:jc w:val="both"/>
      </w:pPr>
    </w:p>
    <w:p w:rsidR="00000000" w:rsidRDefault="00D7535F">
      <w:pPr>
        <w:pStyle w:val="FORMATTEXT"/>
        <w:ind w:firstLine="568"/>
        <w:jc w:val="both"/>
      </w:pPr>
      <w:r>
        <w:t>- при назначении на должности муниципальной службы старшей и младшей группы, учреждаемые для выполнения функций "специалист", "обеспечивающий специалист";</w:t>
      </w:r>
    </w:p>
    <w:p w:rsidR="00000000" w:rsidRDefault="00D7535F">
      <w:pPr>
        <w:pStyle w:val="FORMATTEXT"/>
        <w:ind w:firstLine="568"/>
        <w:jc w:val="both"/>
      </w:pPr>
    </w:p>
    <w:p w:rsidR="00000000" w:rsidRDefault="00D7535F">
      <w:pPr>
        <w:pStyle w:val="FORMATTEXT"/>
        <w:ind w:firstLine="568"/>
        <w:jc w:val="both"/>
      </w:pPr>
      <w:r>
        <w:t>(Абзац 3 пункта</w:t>
      </w:r>
      <w:r>
        <w:t xml:space="preserve"> 1.5 исключен решением Совета депутатов от 13.11.2019 N 58)</w:t>
      </w:r>
    </w:p>
    <w:p w:rsidR="00000000" w:rsidRDefault="00D7535F">
      <w:pPr>
        <w:pStyle w:val="FORMATTEXT"/>
        <w:ind w:firstLine="568"/>
        <w:jc w:val="both"/>
      </w:pPr>
    </w:p>
    <w:p w:rsidR="00000000" w:rsidRDefault="00D7535F">
      <w:pPr>
        <w:pStyle w:val="FORMATTEXT"/>
        <w:ind w:firstLine="568"/>
        <w:jc w:val="both"/>
      </w:pPr>
      <w:r>
        <w:t>1.6. Организацию проведения конкурса осуществляет структурное подразделение администрации поселения, выполняющее кадровую работу (далее - подразделение по вопросам кадров).</w:t>
      </w:r>
    </w:p>
    <w:p w:rsidR="00000000" w:rsidRDefault="00D7535F">
      <w:pPr>
        <w:pStyle w:val="FORMATTEXT"/>
        <w:ind w:firstLine="568"/>
        <w:jc w:val="both"/>
      </w:pPr>
    </w:p>
    <w:p w:rsidR="00000000" w:rsidRDefault="00D7535F">
      <w:pPr>
        <w:pStyle w:val="FORMATTEXT"/>
        <w:ind w:firstLine="568"/>
        <w:jc w:val="both"/>
      </w:pPr>
    </w:p>
    <w:p w:rsidR="00000000" w:rsidRDefault="00D7535F">
      <w:pPr>
        <w:pStyle w:val="HEADERTEXT"/>
        <w:rPr>
          <w:b/>
          <w:bCs/>
        </w:rPr>
      </w:pPr>
    </w:p>
    <w:p w:rsidR="00000000" w:rsidRDefault="00D7535F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2. Участники конку</w:t>
      </w:r>
      <w:r>
        <w:rPr>
          <w:b/>
          <w:bCs/>
        </w:rPr>
        <w:t xml:space="preserve">рса </w:t>
      </w:r>
    </w:p>
    <w:p w:rsidR="00000000" w:rsidRDefault="00D7535F">
      <w:pPr>
        <w:pStyle w:val="FORMATTEXT"/>
        <w:ind w:firstLine="568"/>
        <w:jc w:val="both"/>
      </w:pPr>
      <w:r>
        <w:t xml:space="preserve">2.1. </w:t>
      </w:r>
      <w:proofErr w:type="gramStart"/>
      <w:r>
        <w:t>В конкурсе на замещение вакантных должностей могут участвовать граждане, достигшие возраста 18 лет, владеющие государственным языком Российской Федерации и соответствующие квалификационным требованиям к вакантной должности муниципальной службы пр</w:t>
      </w:r>
      <w:r>
        <w:t>и условии соблюдения ограничений, установленных действующим законодательством о муниципальной службе.</w:t>
      </w:r>
      <w:proofErr w:type="gramEnd"/>
    </w:p>
    <w:p w:rsidR="00000000" w:rsidRDefault="00D7535F">
      <w:pPr>
        <w:pStyle w:val="FORMATTEXT"/>
        <w:ind w:firstLine="568"/>
        <w:jc w:val="both"/>
      </w:pPr>
    </w:p>
    <w:p w:rsidR="00000000" w:rsidRDefault="00D7535F">
      <w:pPr>
        <w:pStyle w:val="FORMATTEXT"/>
        <w:ind w:firstLine="568"/>
        <w:jc w:val="both"/>
      </w:pPr>
      <w:r>
        <w:t>(Пункт 2.1 изменен решением Совета депутатов от 13.11.2019 N 58)</w:t>
      </w:r>
    </w:p>
    <w:p w:rsidR="00000000" w:rsidRDefault="00D7535F">
      <w:pPr>
        <w:pStyle w:val="FORMATTEXT"/>
        <w:ind w:firstLine="568"/>
        <w:jc w:val="both"/>
      </w:pPr>
    </w:p>
    <w:p w:rsidR="00000000" w:rsidRDefault="00D7535F">
      <w:pPr>
        <w:pStyle w:val="FORMATTEXT"/>
        <w:ind w:firstLine="568"/>
        <w:jc w:val="both"/>
      </w:pPr>
      <w:r>
        <w:t xml:space="preserve">2.2. Конкурс проводится среди граждан, впервые или вновь поступающих на муниципальную </w:t>
      </w:r>
      <w:r>
        <w:lastRenderedPageBreak/>
        <w:t>с</w:t>
      </w:r>
      <w:r>
        <w:t>лужбу, а также из числа муниципальных служащих, подавших заявление на участие в конкурсе.</w:t>
      </w:r>
    </w:p>
    <w:p w:rsidR="00000000" w:rsidRDefault="00D7535F">
      <w:pPr>
        <w:pStyle w:val="FORMATTEXT"/>
        <w:ind w:firstLine="568"/>
        <w:jc w:val="both"/>
      </w:pPr>
    </w:p>
    <w:p w:rsidR="00000000" w:rsidRDefault="00D7535F">
      <w:pPr>
        <w:pStyle w:val="FORMATTEXT"/>
        <w:ind w:firstLine="568"/>
        <w:jc w:val="both"/>
      </w:pPr>
      <w:r>
        <w:t xml:space="preserve">2.3. </w:t>
      </w:r>
      <w:proofErr w:type="gramStart"/>
      <w:r>
        <w:t>Квалификационные требования к уровню профессионального образования, стажу муниципальной службы или стажу работы по специальности, направлению подготовки, необхо</w:t>
      </w:r>
      <w:r>
        <w:t xml:space="preserve">димым для замещения должностей муниципальной службы, устанавливаются муниципальным правовым актом сельского поселения Нижнесортымский на основе типовых квалификационных требований для замещения должностей муниципальной службы, которые определяются законом </w:t>
      </w:r>
      <w:r>
        <w:t xml:space="preserve">Ханты-Мансийского автономного </w:t>
      </w:r>
      <w:proofErr w:type="spellStart"/>
      <w:r>
        <w:t>округа-Югры</w:t>
      </w:r>
      <w:proofErr w:type="spellEnd"/>
      <w:r>
        <w:t xml:space="preserve"> в соответствии с классификацией должностей муниципальной службы.</w:t>
      </w:r>
      <w:proofErr w:type="gramEnd"/>
    </w:p>
    <w:p w:rsidR="00000000" w:rsidRDefault="00D7535F">
      <w:pPr>
        <w:pStyle w:val="FORMATTEXT"/>
        <w:ind w:firstLine="568"/>
        <w:jc w:val="both"/>
      </w:pPr>
    </w:p>
    <w:p w:rsidR="00000000" w:rsidRDefault="00D7535F">
      <w:pPr>
        <w:pStyle w:val="FORMATTEXT"/>
        <w:ind w:firstLine="568"/>
        <w:jc w:val="both"/>
      </w:pPr>
      <w:r>
        <w:t>(Пункт 2.3 изложен в новой редакции решением Совета депутатов от 13.11.2019 N 58)</w:t>
      </w:r>
    </w:p>
    <w:p w:rsidR="00000000" w:rsidRDefault="00D7535F">
      <w:pPr>
        <w:pStyle w:val="FORMATTEXT"/>
        <w:ind w:firstLine="568"/>
        <w:jc w:val="both"/>
      </w:pPr>
    </w:p>
    <w:p w:rsidR="00000000" w:rsidRDefault="00D7535F">
      <w:pPr>
        <w:pStyle w:val="FORMATTEXT"/>
        <w:ind w:firstLine="568"/>
        <w:jc w:val="both"/>
      </w:pPr>
    </w:p>
    <w:p w:rsidR="00000000" w:rsidRDefault="00D7535F">
      <w:pPr>
        <w:pStyle w:val="HEADERTEXT"/>
        <w:rPr>
          <w:b/>
          <w:bCs/>
        </w:rPr>
      </w:pPr>
    </w:p>
    <w:p w:rsidR="00000000" w:rsidRDefault="00D7535F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3. Порядок формирования конкурсной комиссии </w:t>
      </w:r>
    </w:p>
    <w:p w:rsidR="00000000" w:rsidRDefault="00D7535F">
      <w:pPr>
        <w:pStyle w:val="FORMATTEXT"/>
        <w:ind w:firstLine="568"/>
        <w:jc w:val="both"/>
      </w:pPr>
      <w:r>
        <w:t>3.1. Для проведен</w:t>
      </w:r>
      <w:r>
        <w:t>ия конкурса создается конкурсная комиссия (далее - комиссия).</w:t>
      </w:r>
    </w:p>
    <w:p w:rsidR="00000000" w:rsidRDefault="00D7535F">
      <w:pPr>
        <w:pStyle w:val="FORMATTEXT"/>
        <w:ind w:firstLine="568"/>
        <w:jc w:val="both"/>
      </w:pPr>
    </w:p>
    <w:p w:rsidR="00000000" w:rsidRDefault="00D7535F">
      <w:pPr>
        <w:pStyle w:val="FORMATTEXT"/>
        <w:ind w:firstLine="568"/>
        <w:jc w:val="both"/>
      </w:pPr>
      <w:r>
        <w:t>3.2. Состав комиссии утверждается постановлением главы сельского поселения Нижнесортымский.</w:t>
      </w:r>
    </w:p>
    <w:p w:rsidR="00000000" w:rsidRDefault="00D7535F">
      <w:pPr>
        <w:pStyle w:val="FORMATTEXT"/>
        <w:ind w:firstLine="568"/>
        <w:jc w:val="both"/>
      </w:pPr>
    </w:p>
    <w:p w:rsidR="00000000" w:rsidRDefault="00D7535F">
      <w:pPr>
        <w:pStyle w:val="FORMATTEXT"/>
        <w:ind w:firstLine="568"/>
        <w:jc w:val="both"/>
      </w:pPr>
      <w:r>
        <w:t>3.3. Состав комиссии формируется из председателя комиссии, заместителя председателя комиссии, секрет</w:t>
      </w:r>
      <w:r>
        <w:t>аря и членов комиссии (уполномоченных муниципальных служащих, а также представителя (представителей) общеобразовательного учреждения в качестве независимых экспертов по вопросам, связанным с муниципальной службой).</w:t>
      </w:r>
    </w:p>
    <w:p w:rsidR="00000000" w:rsidRDefault="00D7535F">
      <w:pPr>
        <w:pStyle w:val="FORMATTEXT"/>
        <w:ind w:firstLine="568"/>
        <w:jc w:val="both"/>
      </w:pPr>
    </w:p>
    <w:p w:rsidR="00000000" w:rsidRDefault="00D7535F">
      <w:pPr>
        <w:pStyle w:val="FORMATTEXT"/>
        <w:ind w:firstLine="568"/>
        <w:jc w:val="both"/>
      </w:pPr>
      <w:r>
        <w:t>3.4. Все члены комиссии при принятии реш</w:t>
      </w:r>
      <w:r>
        <w:t>ений обладают равными правами.</w:t>
      </w:r>
    </w:p>
    <w:p w:rsidR="00000000" w:rsidRDefault="00D7535F">
      <w:pPr>
        <w:pStyle w:val="FORMATTEXT"/>
        <w:ind w:firstLine="568"/>
        <w:jc w:val="both"/>
      </w:pPr>
    </w:p>
    <w:p w:rsidR="00000000" w:rsidRDefault="00D7535F">
      <w:pPr>
        <w:pStyle w:val="FORMATTEXT"/>
        <w:ind w:firstLine="568"/>
        <w:jc w:val="both"/>
      </w:pPr>
      <w:r>
        <w:t>В отсутствие председателя комиссии его обязанности исполняет заместитель председателя комиссии, а в случае отсутствия заместителя председателя, лицо назначенное членами комиссии из своего состава.</w:t>
      </w:r>
    </w:p>
    <w:p w:rsidR="00000000" w:rsidRDefault="00D7535F">
      <w:pPr>
        <w:pStyle w:val="FORMATTEXT"/>
        <w:ind w:firstLine="568"/>
        <w:jc w:val="both"/>
      </w:pPr>
    </w:p>
    <w:p w:rsidR="00000000" w:rsidRDefault="00D7535F">
      <w:pPr>
        <w:pStyle w:val="FORMATTEXT"/>
        <w:ind w:firstLine="568"/>
        <w:jc w:val="both"/>
      </w:pPr>
      <w:r>
        <w:t>3.5. Число членов комиссии</w:t>
      </w:r>
      <w:r>
        <w:t>, не замещающих должности муниципальной службы, должно составлять не менее одной четверти от общего числа членов комиссии.</w:t>
      </w:r>
    </w:p>
    <w:p w:rsidR="00000000" w:rsidRDefault="00D7535F">
      <w:pPr>
        <w:pStyle w:val="FORMATTEXT"/>
        <w:ind w:firstLine="568"/>
        <w:jc w:val="both"/>
      </w:pPr>
    </w:p>
    <w:p w:rsidR="00000000" w:rsidRDefault="00D7535F">
      <w:pPr>
        <w:pStyle w:val="FORMATTEXT"/>
        <w:ind w:firstLine="568"/>
        <w:jc w:val="both"/>
      </w:pPr>
      <w:r>
        <w:t>3.6. Состав комиссии формируется таким образом, чтобы исключить возможность возникновения конфликта интересов, который мог бы повлия</w:t>
      </w:r>
      <w:r>
        <w:t>ть на принимаемые ею решения.</w:t>
      </w:r>
    </w:p>
    <w:p w:rsidR="00000000" w:rsidRDefault="00D7535F">
      <w:pPr>
        <w:pStyle w:val="FORMATTEXT"/>
        <w:ind w:firstLine="568"/>
        <w:jc w:val="both"/>
      </w:pPr>
    </w:p>
    <w:p w:rsidR="00000000" w:rsidRDefault="00D7535F">
      <w:pPr>
        <w:pStyle w:val="FORMATTEXT"/>
        <w:ind w:firstLine="568"/>
        <w:jc w:val="both"/>
      </w:pPr>
    </w:p>
    <w:p w:rsidR="00000000" w:rsidRDefault="00D7535F">
      <w:pPr>
        <w:pStyle w:val="HEADERTEXT"/>
        <w:rPr>
          <w:b/>
          <w:bCs/>
        </w:rPr>
      </w:pPr>
    </w:p>
    <w:p w:rsidR="00000000" w:rsidRDefault="00D7535F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4. Полномочия и организация работы комиссии </w:t>
      </w:r>
    </w:p>
    <w:p w:rsidR="00000000" w:rsidRDefault="00D7535F">
      <w:pPr>
        <w:pStyle w:val="FORMATTEXT"/>
        <w:ind w:firstLine="568"/>
        <w:jc w:val="both"/>
      </w:pPr>
      <w:r>
        <w:t xml:space="preserve">4.1. Комиссия в своей работе руководствуется </w:t>
      </w:r>
      <w:r>
        <w:fldChar w:fldCharType="begin"/>
      </w:r>
      <w:r>
        <w:instrText xml:space="preserve"> HYPERLINK "kodeks://link/d?nd=9004937"\o"’’Конституция Российской Федерации (с изменениями на 14 марта 2020 года)’’</w:instrText>
      </w:r>
    </w:p>
    <w:p w:rsidR="00000000" w:rsidRDefault="00D7535F">
      <w:pPr>
        <w:pStyle w:val="FORMATTEXT"/>
        <w:ind w:firstLine="568"/>
        <w:jc w:val="both"/>
      </w:pPr>
      <w:r>
        <w:instrText>Конституция Рос</w:instrText>
      </w:r>
      <w:r>
        <w:instrText>сийской Федерации от 12.12.1993</w:instrText>
      </w:r>
    </w:p>
    <w:p w:rsidR="00000000" w:rsidRDefault="00D7535F">
      <w:pPr>
        <w:pStyle w:val="FORMATTEXT"/>
        <w:ind w:firstLine="568"/>
        <w:jc w:val="both"/>
      </w:pPr>
      <w:r>
        <w:instrText>Статус: действующая редакция (действ. с 04.07.2020)"</w:instrText>
      </w:r>
      <w:r>
        <w:fldChar w:fldCharType="separate"/>
      </w:r>
      <w:r>
        <w:rPr>
          <w:color w:val="0000AA"/>
          <w:u w:val="single"/>
        </w:rPr>
        <w:t>Конституцией Российской Федерации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Федеральными законами, законами Ханты-Мансийского автономного округа - </w:t>
      </w:r>
      <w:proofErr w:type="spellStart"/>
      <w:r>
        <w:t>Югры</w:t>
      </w:r>
      <w:proofErr w:type="spellEnd"/>
      <w:r>
        <w:t>, уставом сельского поселения Нижнесортымский и иными муни</w:t>
      </w:r>
      <w:r>
        <w:t>ципальными правовыми актами сельского поселения Нижнесортымский, регулирующими вопросы муниципальной службы.</w:t>
      </w:r>
    </w:p>
    <w:p w:rsidR="00000000" w:rsidRDefault="00D7535F">
      <w:pPr>
        <w:pStyle w:val="FORMATTEXT"/>
        <w:ind w:firstLine="568"/>
        <w:jc w:val="both"/>
      </w:pPr>
    </w:p>
    <w:p w:rsidR="00000000" w:rsidRDefault="00D7535F">
      <w:pPr>
        <w:pStyle w:val="FORMATTEXT"/>
        <w:ind w:firstLine="568"/>
        <w:jc w:val="both"/>
      </w:pPr>
      <w:r>
        <w:t>4.2. Комиссия осуществляет следующие полномочия:</w:t>
      </w:r>
    </w:p>
    <w:p w:rsidR="00000000" w:rsidRDefault="00D7535F">
      <w:pPr>
        <w:pStyle w:val="FORMATTEXT"/>
        <w:ind w:firstLine="568"/>
        <w:jc w:val="both"/>
      </w:pPr>
    </w:p>
    <w:p w:rsidR="00000000" w:rsidRDefault="00D7535F">
      <w:pPr>
        <w:pStyle w:val="FORMATTEXT"/>
        <w:ind w:firstLine="568"/>
        <w:jc w:val="both"/>
      </w:pPr>
      <w:r>
        <w:t>- рассматривает документы граждан (муниципальных служащих), зарегистрированных для участия в кон</w:t>
      </w:r>
      <w:r>
        <w:t>курсе (далее - кандидаты);</w:t>
      </w:r>
    </w:p>
    <w:p w:rsidR="00000000" w:rsidRDefault="00D7535F">
      <w:pPr>
        <w:pStyle w:val="FORMATTEXT"/>
        <w:ind w:firstLine="568"/>
        <w:jc w:val="both"/>
      </w:pPr>
    </w:p>
    <w:p w:rsidR="00000000" w:rsidRDefault="00D7535F">
      <w:pPr>
        <w:pStyle w:val="FORMATTEXT"/>
        <w:ind w:firstLine="568"/>
        <w:jc w:val="both"/>
      </w:pPr>
      <w:r>
        <w:t>- рассматривает вопросы, возникающие в процессе подготовки и проведения конкурса;</w:t>
      </w:r>
    </w:p>
    <w:p w:rsidR="00000000" w:rsidRDefault="00D7535F">
      <w:pPr>
        <w:pStyle w:val="FORMATTEXT"/>
        <w:ind w:firstLine="568"/>
        <w:jc w:val="both"/>
      </w:pPr>
    </w:p>
    <w:p w:rsidR="00000000" w:rsidRDefault="00D7535F">
      <w:pPr>
        <w:pStyle w:val="FORMATTEXT"/>
        <w:ind w:firstLine="568"/>
        <w:jc w:val="both"/>
      </w:pPr>
      <w:r>
        <w:t>- оценивает кандидатов, допущенных к участию в конкурсе;</w:t>
      </w:r>
    </w:p>
    <w:p w:rsidR="00000000" w:rsidRDefault="00D7535F">
      <w:pPr>
        <w:pStyle w:val="FORMATTEXT"/>
        <w:ind w:firstLine="568"/>
        <w:jc w:val="both"/>
      </w:pPr>
    </w:p>
    <w:p w:rsidR="00000000" w:rsidRDefault="00D7535F">
      <w:pPr>
        <w:pStyle w:val="FORMATTEXT"/>
        <w:ind w:firstLine="568"/>
        <w:jc w:val="both"/>
      </w:pPr>
      <w:r>
        <w:t>- принимает решение об определении победителя конкурса или о том, что победитель не выя</w:t>
      </w:r>
      <w:r>
        <w:t>влен;</w:t>
      </w:r>
    </w:p>
    <w:p w:rsidR="00000000" w:rsidRDefault="00D7535F">
      <w:pPr>
        <w:pStyle w:val="FORMATTEXT"/>
        <w:ind w:firstLine="568"/>
        <w:jc w:val="both"/>
      </w:pPr>
    </w:p>
    <w:p w:rsidR="00000000" w:rsidRDefault="00D7535F">
      <w:pPr>
        <w:pStyle w:val="FORMATTEXT"/>
        <w:ind w:firstLine="568"/>
        <w:jc w:val="both"/>
      </w:pPr>
      <w:r>
        <w:t>- осуществляет иные полномочия, связанные с проведением конкурса.</w:t>
      </w:r>
    </w:p>
    <w:p w:rsidR="00000000" w:rsidRDefault="00D7535F">
      <w:pPr>
        <w:pStyle w:val="FORMATTEXT"/>
        <w:ind w:firstLine="568"/>
        <w:jc w:val="both"/>
      </w:pPr>
    </w:p>
    <w:p w:rsidR="00000000" w:rsidRDefault="00D7535F">
      <w:pPr>
        <w:pStyle w:val="FORMATTEXT"/>
        <w:ind w:firstLine="568"/>
        <w:jc w:val="both"/>
      </w:pPr>
      <w:r>
        <w:t>4.3. Деятельность комиссии осуществляется на коллегиальной основе.</w:t>
      </w:r>
    </w:p>
    <w:p w:rsidR="00000000" w:rsidRDefault="00D7535F">
      <w:pPr>
        <w:pStyle w:val="FORMATTEXT"/>
        <w:ind w:firstLine="568"/>
        <w:jc w:val="both"/>
      </w:pPr>
    </w:p>
    <w:p w:rsidR="00000000" w:rsidRDefault="00D7535F">
      <w:pPr>
        <w:pStyle w:val="FORMATTEXT"/>
        <w:ind w:firstLine="568"/>
        <w:jc w:val="both"/>
      </w:pPr>
      <w:r>
        <w:t>4.4. Заседание комиссии считается правомочным, если на нём присутствует не менее двух третей от общего числа её чл</w:t>
      </w:r>
      <w:r>
        <w:t>енов.</w:t>
      </w:r>
    </w:p>
    <w:p w:rsidR="00000000" w:rsidRDefault="00D7535F">
      <w:pPr>
        <w:pStyle w:val="FORMATTEXT"/>
        <w:ind w:firstLine="568"/>
        <w:jc w:val="both"/>
      </w:pPr>
    </w:p>
    <w:p w:rsidR="00000000" w:rsidRDefault="00D7535F">
      <w:pPr>
        <w:pStyle w:val="FORMATTEXT"/>
        <w:ind w:firstLine="568"/>
        <w:jc w:val="both"/>
      </w:pPr>
      <w:r>
        <w:t>4.5. Решение комиссии принимается в отсутствие кандидата.</w:t>
      </w:r>
    </w:p>
    <w:p w:rsidR="00000000" w:rsidRDefault="00D7535F">
      <w:pPr>
        <w:pStyle w:val="FORMATTEXT"/>
        <w:ind w:firstLine="568"/>
        <w:jc w:val="both"/>
      </w:pPr>
    </w:p>
    <w:p w:rsidR="00000000" w:rsidRDefault="00D7535F">
      <w:pPr>
        <w:pStyle w:val="FORMATTEXT"/>
        <w:ind w:firstLine="568"/>
        <w:jc w:val="both"/>
      </w:pPr>
      <w:r>
        <w:t>4.6. На заседаниях комиссии ведётся протокол, в котором фиксируются принятые решения и результаты голосования. Протокол подписывается председателем, заместителем председателя, секретарём и ч</w:t>
      </w:r>
      <w:r>
        <w:t>ленами комиссии, принимавшими участие в её заседании.</w:t>
      </w:r>
    </w:p>
    <w:p w:rsidR="00000000" w:rsidRDefault="00D7535F">
      <w:pPr>
        <w:pStyle w:val="FORMATTEXT"/>
        <w:ind w:firstLine="568"/>
        <w:jc w:val="both"/>
      </w:pPr>
    </w:p>
    <w:p w:rsidR="00000000" w:rsidRDefault="00D7535F">
      <w:pPr>
        <w:pStyle w:val="FORMATTEXT"/>
        <w:ind w:firstLine="568"/>
        <w:jc w:val="both"/>
      </w:pPr>
    </w:p>
    <w:p w:rsidR="00000000" w:rsidRDefault="00D7535F">
      <w:pPr>
        <w:pStyle w:val="HEADERTEXT"/>
        <w:rPr>
          <w:b/>
          <w:bCs/>
        </w:rPr>
      </w:pPr>
    </w:p>
    <w:p w:rsidR="00000000" w:rsidRDefault="00D7535F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5. Функции подразделения по вопросам кадров </w:t>
      </w:r>
    </w:p>
    <w:p w:rsidR="00000000" w:rsidRDefault="00D7535F">
      <w:pPr>
        <w:pStyle w:val="FORMATTEXT"/>
        <w:ind w:firstLine="568"/>
        <w:jc w:val="both"/>
      </w:pPr>
      <w:r>
        <w:t>5.1. Подразделение по вопросам кадров осуществляет следующие функции:</w:t>
      </w:r>
    </w:p>
    <w:p w:rsidR="00000000" w:rsidRDefault="00D7535F">
      <w:pPr>
        <w:pStyle w:val="FORMATTEXT"/>
        <w:ind w:firstLine="568"/>
        <w:jc w:val="both"/>
      </w:pPr>
    </w:p>
    <w:p w:rsidR="00000000" w:rsidRDefault="00D7535F">
      <w:pPr>
        <w:pStyle w:val="FORMATTEXT"/>
        <w:ind w:firstLine="568"/>
        <w:jc w:val="both"/>
      </w:pPr>
      <w:r>
        <w:t>- готовит проект муниципального правового акта о проведении конкурса;</w:t>
      </w:r>
    </w:p>
    <w:p w:rsidR="00000000" w:rsidRDefault="00D7535F">
      <w:pPr>
        <w:pStyle w:val="FORMATTEXT"/>
        <w:ind w:firstLine="568"/>
        <w:jc w:val="both"/>
      </w:pPr>
    </w:p>
    <w:p w:rsidR="00000000" w:rsidRDefault="00D7535F">
      <w:pPr>
        <w:pStyle w:val="FORMATTEXT"/>
        <w:ind w:firstLine="568"/>
        <w:jc w:val="both"/>
      </w:pPr>
      <w:r>
        <w:t>- организуе</w:t>
      </w:r>
      <w:r>
        <w:t>т размещение объявления о проведении конкурса на официальном сайте администрации сельского поселения Нижнесортымский и государственной информационной системы в области государственной службы в информационно-телекоммуникационной сети "Интернет", не позднее,</w:t>
      </w:r>
      <w:r>
        <w:t xml:space="preserve"> чем за 30 дней до дня проведения конкурса;</w:t>
      </w:r>
    </w:p>
    <w:p w:rsidR="00000000" w:rsidRDefault="00D7535F">
      <w:pPr>
        <w:pStyle w:val="FORMATTEXT"/>
        <w:ind w:firstLine="568"/>
        <w:jc w:val="both"/>
      </w:pPr>
    </w:p>
    <w:p w:rsidR="00000000" w:rsidRDefault="00D7535F">
      <w:pPr>
        <w:pStyle w:val="FORMATTEXT"/>
        <w:ind w:firstLine="568"/>
        <w:jc w:val="both"/>
      </w:pPr>
      <w:r>
        <w:t>- осуществляет приём, регистрацию и хранение заявлений на участие в конкурсе и прилагаемых к ним документов;</w:t>
      </w:r>
    </w:p>
    <w:p w:rsidR="00000000" w:rsidRDefault="00D7535F">
      <w:pPr>
        <w:pStyle w:val="FORMATTEXT"/>
        <w:ind w:firstLine="568"/>
        <w:jc w:val="both"/>
      </w:pPr>
    </w:p>
    <w:p w:rsidR="00000000" w:rsidRDefault="00D7535F">
      <w:pPr>
        <w:pStyle w:val="FORMATTEXT"/>
        <w:ind w:firstLine="568"/>
        <w:jc w:val="both"/>
      </w:pPr>
      <w:r>
        <w:t>- проводит проверку достоверности представленных документов;</w:t>
      </w:r>
    </w:p>
    <w:p w:rsidR="00000000" w:rsidRDefault="00D7535F">
      <w:pPr>
        <w:pStyle w:val="FORMATTEXT"/>
        <w:ind w:firstLine="568"/>
        <w:jc w:val="both"/>
      </w:pPr>
    </w:p>
    <w:p w:rsidR="00000000" w:rsidRDefault="00D7535F">
      <w:pPr>
        <w:pStyle w:val="FORMATTEXT"/>
        <w:ind w:firstLine="568"/>
        <w:jc w:val="both"/>
      </w:pPr>
      <w:r>
        <w:t>- организует информирование в установле</w:t>
      </w:r>
      <w:r>
        <w:t>нном порядке лиц, заявивших о намерении участвовать в конкурсе, об итогах конкурса;</w:t>
      </w:r>
    </w:p>
    <w:p w:rsidR="00000000" w:rsidRDefault="00D7535F">
      <w:pPr>
        <w:pStyle w:val="FORMATTEXT"/>
        <w:ind w:firstLine="568"/>
        <w:jc w:val="both"/>
      </w:pPr>
    </w:p>
    <w:p w:rsidR="00000000" w:rsidRDefault="00D7535F">
      <w:pPr>
        <w:pStyle w:val="FORMATTEXT"/>
        <w:ind w:firstLine="568"/>
        <w:jc w:val="both"/>
      </w:pPr>
      <w:r>
        <w:t>- готовит проект муниципального правового акта о персональном составе конкурсной комиссии для проведения конкурса;</w:t>
      </w:r>
    </w:p>
    <w:p w:rsidR="00000000" w:rsidRDefault="00D7535F">
      <w:pPr>
        <w:pStyle w:val="FORMATTEXT"/>
        <w:ind w:firstLine="568"/>
        <w:jc w:val="both"/>
      </w:pPr>
    </w:p>
    <w:p w:rsidR="00000000" w:rsidRDefault="00D7535F">
      <w:pPr>
        <w:pStyle w:val="FORMATTEXT"/>
        <w:ind w:firstLine="568"/>
        <w:jc w:val="both"/>
      </w:pPr>
      <w:r>
        <w:t>- разрабатывает для конкурсантов тестовые задания;</w:t>
      </w:r>
    </w:p>
    <w:p w:rsidR="00000000" w:rsidRDefault="00D7535F">
      <w:pPr>
        <w:pStyle w:val="FORMATTEXT"/>
        <w:ind w:firstLine="568"/>
        <w:jc w:val="both"/>
      </w:pPr>
    </w:p>
    <w:p w:rsidR="00000000" w:rsidRDefault="00D7535F">
      <w:pPr>
        <w:pStyle w:val="FORMATTEXT"/>
        <w:ind w:firstLine="568"/>
        <w:jc w:val="both"/>
      </w:pPr>
      <w:r>
        <w:t>- о</w:t>
      </w:r>
      <w:r>
        <w:t>рганизует проведение тестирования;</w:t>
      </w:r>
    </w:p>
    <w:p w:rsidR="00000000" w:rsidRDefault="00D7535F">
      <w:pPr>
        <w:pStyle w:val="FORMATTEXT"/>
        <w:ind w:firstLine="568"/>
        <w:jc w:val="both"/>
      </w:pPr>
    </w:p>
    <w:p w:rsidR="00000000" w:rsidRDefault="00D7535F">
      <w:pPr>
        <w:pStyle w:val="FORMATTEXT"/>
        <w:ind w:firstLine="568"/>
        <w:jc w:val="both"/>
      </w:pPr>
      <w:r>
        <w:t>- организует проведение заседаний комиссии, готовит необходимые документы;</w:t>
      </w:r>
    </w:p>
    <w:p w:rsidR="00000000" w:rsidRDefault="00D7535F">
      <w:pPr>
        <w:pStyle w:val="FORMATTEXT"/>
        <w:ind w:firstLine="568"/>
        <w:jc w:val="both"/>
      </w:pPr>
    </w:p>
    <w:p w:rsidR="00000000" w:rsidRDefault="00D7535F">
      <w:pPr>
        <w:pStyle w:val="FORMATTEXT"/>
        <w:ind w:firstLine="568"/>
        <w:jc w:val="both"/>
      </w:pPr>
      <w:r>
        <w:t>- организует размещение информации об итогах конкурса на официальном сайте администрации сельского поселения Нижнесортымский.</w:t>
      </w:r>
    </w:p>
    <w:p w:rsidR="00000000" w:rsidRDefault="00D7535F">
      <w:pPr>
        <w:pStyle w:val="FORMATTEXT"/>
        <w:ind w:firstLine="568"/>
        <w:jc w:val="both"/>
      </w:pPr>
    </w:p>
    <w:p w:rsidR="00000000" w:rsidRDefault="00D7535F">
      <w:pPr>
        <w:pStyle w:val="FORMATTEXT"/>
        <w:ind w:firstLine="568"/>
        <w:jc w:val="both"/>
      </w:pPr>
    </w:p>
    <w:p w:rsidR="00000000" w:rsidRDefault="00D7535F">
      <w:pPr>
        <w:pStyle w:val="HEADERTEXT"/>
        <w:rPr>
          <w:b/>
          <w:bCs/>
        </w:rPr>
      </w:pPr>
    </w:p>
    <w:p w:rsidR="00000000" w:rsidRDefault="00D7535F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Раздел 6. Поря</w:t>
      </w:r>
      <w:r>
        <w:rPr>
          <w:b/>
          <w:bCs/>
        </w:rPr>
        <w:t xml:space="preserve">док проведения конкурса </w:t>
      </w:r>
    </w:p>
    <w:p w:rsidR="00000000" w:rsidRDefault="00D7535F">
      <w:pPr>
        <w:pStyle w:val="FORMATTEXT"/>
        <w:ind w:firstLine="568"/>
        <w:jc w:val="both"/>
      </w:pPr>
      <w:r>
        <w:t>6.1. Конкурс проводится при условии поступления заявлений не менее чем от двух кандидатов.</w:t>
      </w:r>
    </w:p>
    <w:p w:rsidR="00000000" w:rsidRDefault="00D7535F">
      <w:pPr>
        <w:pStyle w:val="FORMATTEXT"/>
        <w:ind w:firstLine="568"/>
        <w:jc w:val="both"/>
      </w:pPr>
    </w:p>
    <w:p w:rsidR="00000000" w:rsidRDefault="00D7535F">
      <w:pPr>
        <w:pStyle w:val="FORMATTEXT"/>
        <w:ind w:firstLine="568"/>
        <w:jc w:val="both"/>
      </w:pPr>
      <w:r>
        <w:t>По результатам конкурса может быть отобран один кандидат на замещение вакантной должности муниципальной службы.</w:t>
      </w:r>
    </w:p>
    <w:p w:rsidR="00000000" w:rsidRDefault="00D7535F">
      <w:pPr>
        <w:pStyle w:val="FORMATTEXT"/>
        <w:ind w:firstLine="568"/>
        <w:jc w:val="both"/>
      </w:pPr>
    </w:p>
    <w:p w:rsidR="00000000" w:rsidRDefault="00D7535F">
      <w:pPr>
        <w:pStyle w:val="FORMATTEXT"/>
        <w:ind w:firstLine="568"/>
        <w:jc w:val="both"/>
      </w:pPr>
      <w:r>
        <w:t>6.2. В объявлении о провед</w:t>
      </w:r>
      <w:r>
        <w:t>ении конкурса указывается:</w:t>
      </w:r>
    </w:p>
    <w:p w:rsidR="00000000" w:rsidRDefault="00D7535F">
      <w:pPr>
        <w:pStyle w:val="FORMATTEXT"/>
        <w:ind w:firstLine="568"/>
        <w:jc w:val="both"/>
      </w:pPr>
    </w:p>
    <w:p w:rsidR="00000000" w:rsidRDefault="00D7535F">
      <w:pPr>
        <w:pStyle w:val="FORMATTEXT"/>
        <w:ind w:firstLine="568"/>
        <w:jc w:val="both"/>
      </w:pPr>
      <w:r>
        <w:t>- дата, место и время проведения конкурса;</w:t>
      </w:r>
    </w:p>
    <w:p w:rsidR="00000000" w:rsidRDefault="00D7535F">
      <w:pPr>
        <w:pStyle w:val="FORMATTEXT"/>
        <w:ind w:firstLine="568"/>
        <w:jc w:val="both"/>
      </w:pPr>
    </w:p>
    <w:p w:rsidR="00000000" w:rsidRDefault="00D7535F">
      <w:pPr>
        <w:pStyle w:val="FORMATTEXT"/>
        <w:ind w:firstLine="568"/>
        <w:jc w:val="both"/>
      </w:pPr>
      <w:r>
        <w:t>- наименование вакантной должности муниципальной службы;</w:t>
      </w:r>
    </w:p>
    <w:p w:rsidR="00000000" w:rsidRDefault="00D7535F">
      <w:pPr>
        <w:pStyle w:val="FORMATTEXT"/>
        <w:ind w:firstLine="568"/>
        <w:jc w:val="both"/>
      </w:pPr>
    </w:p>
    <w:p w:rsidR="00000000" w:rsidRDefault="00D7535F">
      <w:pPr>
        <w:pStyle w:val="FORMATTEXT"/>
        <w:ind w:firstLine="568"/>
        <w:jc w:val="both"/>
      </w:pPr>
      <w:r>
        <w:t>- квалификационные требования, связанные с уровнем образования, стажем и опытом работы, предъявляемые к кандидату на замещение</w:t>
      </w:r>
      <w:r>
        <w:t xml:space="preserve"> вакантной должности;</w:t>
      </w:r>
    </w:p>
    <w:p w:rsidR="00000000" w:rsidRDefault="00D7535F">
      <w:pPr>
        <w:pStyle w:val="FORMATTEXT"/>
        <w:ind w:firstLine="568"/>
        <w:jc w:val="both"/>
      </w:pPr>
    </w:p>
    <w:p w:rsidR="00000000" w:rsidRDefault="00D7535F">
      <w:pPr>
        <w:pStyle w:val="FORMATTEXT"/>
        <w:ind w:firstLine="568"/>
        <w:jc w:val="both"/>
      </w:pPr>
      <w:r>
        <w:t>- проект трудового договора;</w:t>
      </w:r>
    </w:p>
    <w:p w:rsidR="00000000" w:rsidRDefault="00D7535F">
      <w:pPr>
        <w:pStyle w:val="FORMATTEXT"/>
        <w:ind w:firstLine="568"/>
        <w:jc w:val="both"/>
      </w:pPr>
    </w:p>
    <w:p w:rsidR="00000000" w:rsidRDefault="00D7535F">
      <w:pPr>
        <w:pStyle w:val="FORMATTEXT"/>
        <w:ind w:firstLine="568"/>
        <w:jc w:val="both"/>
      </w:pPr>
      <w:r>
        <w:t>- место и время приёма документов;</w:t>
      </w:r>
    </w:p>
    <w:p w:rsidR="00000000" w:rsidRDefault="00D7535F">
      <w:pPr>
        <w:pStyle w:val="FORMATTEXT"/>
        <w:ind w:firstLine="568"/>
        <w:jc w:val="both"/>
      </w:pPr>
    </w:p>
    <w:p w:rsidR="00000000" w:rsidRDefault="00D7535F">
      <w:pPr>
        <w:pStyle w:val="FORMATTEXT"/>
        <w:ind w:firstLine="568"/>
        <w:jc w:val="both"/>
      </w:pPr>
      <w:r>
        <w:t>- срок, до истечения которого принимаются документы;</w:t>
      </w:r>
    </w:p>
    <w:p w:rsidR="00000000" w:rsidRDefault="00D7535F">
      <w:pPr>
        <w:pStyle w:val="FORMATTEXT"/>
        <w:ind w:firstLine="568"/>
        <w:jc w:val="both"/>
      </w:pPr>
    </w:p>
    <w:p w:rsidR="00000000" w:rsidRDefault="00D7535F">
      <w:pPr>
        <w:pStyle w:val="FORMATTEXT"/>
        <w:ind w:firstLine="568"/>
        <w:jc w:val="both"/>
      </w:pPr>
      <w:r>
        <w:t>- форма проведения конкурса;</w:t>
      </w:r>
    </w:p>
    <w:p w:rsidR="00000000" w:rsidRDefault="00D7535F">
      <w:pPr>
        <w:pStyle w:val="FORMATTEXT"/>
        <w:ind w:firstLine="568"/>
        <w:jc w:val="both"/>
      </w:pPr>
    </w:p>
    <w:p w:rsidR="00000000" w:rsidRDefault="00D7535F">
      <w:pPr>
        <w:pStyle w:val="FORMATTEXT"/>
        <w:ind w:firstLine="568"/>
        <w:jc w:val="both"/>
      </w:pPr>
      <w:r>
        <w:t>- перечень предоставляемых документов;</w:t>
      </w:r>
    </w:p>
    <w:p w:rsidR="00000000" w:rsidRDefault="00D7535F">
      <w:pPr>
        <w:pStyle w:val="FORMATTEXT"/>
        <w:ind w:firstLine="568"/>
        <w:jc w:val="both"/>
      </w:pPr>
    </w:p>
    <w:p w:rsidR="00000000" w:rsidRDefault="00D7535F">
      <w:pPr>
        <w:pStyle w:val="FORMATTEXT"/>
        <w:ind w:firstLine="568"/>
        <w:jc w:val="both"/>
      </w:pPr>
      <w:r>
        <w:lastRenderedPageBreak/>
        <w:t>- сведения об источнике подробной информаци</w:t>
      </w:r>
      <w:r>
        <w:t>и о конкурсе на замещение должности муниципальной службы (телефон, факс, электронная почта, адрес сайта).</w:t>
      </w:r>
    </w:p>
    <w:p w:rsidR="00000000" w:rsidRDefault="00D7535F">
      <w:pPr>
        <w:pStyle w:val="FORMATTEXT"/>
        <w:ind w:firstLine="568"/>
        <w:jc w:val="both"/>
      </w:pPr>
    </w:p>
    <w:p w:rsidR="00000000" w:rsidRDefault="00D7535F">
      <w:pPr>
        <w:pStyle w:val="FORMATTEXT"/>
        <w:ind w:firstLine="568"/>
        <w:jc w:val="both"/>
      </w:pPr>
      <w:r>
        <w:t>6.3. Для участия в конкурсе гражданином представляются следующие документы:</w:t>
      </w:r>
    </w:p>
    <w:p w:rsidR="00000000" w:rsidRDefault="00D7535F">
      <w:pPr>
        <w:pStyle w:val="FORMATTEXT"/>
        <w:ind w:firstLine="568"/>
        <w:jc w:val="both"/>
      </w:pPr>
    </w:p>
    <w:p w:rsidR="00000000" w:rsidRDefault="00D7535F">
      <w:pPr>
        <w:pStyle w:val="FORMATTEXT"/>
        <w:ind w:firstLine="568"/>
        <w:jc w:val="both"/>
      </w:pPr>
      <w:r>
        <w:t xml:space="preserve">6.3.1. Заявление об участии в конкурсе по форме согласно </w:t>
      </w:r>
      <w:r>
        <w:fldChar w:fldCharType="begin"/>
      </w:r>
      <w:r>
        <w:instrText xml:space="preserve"> HYPERLINK "kod</w:instrText>
      </w:r>
      <w:r>
        <w:instrText>eks://link/d?nd=411725589&amp;point=mark=0000000000000000000000000000000000000000000000000117B9QT"\o"’’Об утверждении Положения о порядке проведения конкурса на замещение вакантных должностей муниципальной ...’’</w:instrText>
      </w:r>
    </w:p>
    <w:p w:rsidR="00000000" w:rsidRDefault="00D7535F">
      <w:pPr>
        <w:pStyle w:val="FORMATTEXT"/>
        <w:ind w:firstLine="568"/>
        <w:jc w:val="both"/>
      </w:pPr>
      <w:r>
        <w:instrText>Решение Совета депутатов сельского поселения Ниж</w:instrText>
      </w:r>
      <w:r>
        <w:instrText>несортымский Сургутского района Ханты-Мансийского автономного ...</w:instrText>
      </w:r>
    </w:p>
    <w:p w:rsidR="00000000" w:rsidRDefault="00D7535F">
      <w:pPr>
        <w:pStyle w:val="FORMATTEXT"/>
        <w:ind w:firstLine="568"/>
        <w:jc w:val="both"/>
      </w:pPr>
      <w:r>
        <w:instrText>Статус: действующая редакц"</w:instrText>
      </w:r>
      <w:r>
        <w:fldChar w:fldCharType="separate"/>
      </w:r>
      <w:r>
        <w:rPr>
          <w:color w:val="0000AA"/>
          <w:u w:val="single"/>
        </w:rPr>
        <w:t>приложению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к настоящему Положению.</w:t>
      </w:r>
    </w:p>
    <w:p w:rsidR="00000000" w:rsidRDefault="00D7535F">
      <w:pPr>
        <w:pStyle w:val="FORMATTEXT"/>
        <w:ind w:firstLine="568"/>
        <w:jc w:val="both"/>
      </w:pPr>
    </w:p>
    <w:p w:rsidR="00000000" w:rsidRDefault="00D7535F">
      <w:pPr>
        <w:pStyle w:val="FORMATTEXT"/>
        <w:ind w:firstLine="568"/>
        <w:jc w:val="both"/>
      </w:pPr>
      <w:r>
        <w:t>6.3.2. Собственноручно заполненная и подписанная анкета по форме, установленной уполномоченным Правительством Российской Фе</w:t>
      </w:r>
      <w:r>
        <w:t>дерации федеральным органом исполнительной власти.</w:t>
      </w:r>
    </w:p>
    <w:p w:rsidR="00000000" w:rsidRDefault="00D7535F">
      <w:pPr>
        <w:pStyle w:val="FORMATTEXT"/>
        <w:ind w:firstLine="568"/>
        <w:jc w:val="both"/>
      </w:pPr>
    </w:p>
    <w:p w:rsidR="00000000" w:rsidRDefault="00D7535F">
      <w:pPr>
        <w:pStyle w:val="FORMATTEXT"/>
        <w:ind w:firstLine="568"/>
        <w:jc w:val="both"/>
      </w:pPr>
      <w:r>
        <w:t>6.3.3. Копия и оригинал паспорта.</w:t>
      </w:r>
    </w:p>
    <w:p w:rsidR="00000000" w:rsidRDefault="00D7535F">
      <w:pPr>
        <w:pStyle w:val="FORMATTEXT"/>
        <w:ind w:firstLine="568"/>
        <w:jc w:val="both"/>
      </w:pPr>
    </w:p>
    <w:p w:rsidR="00000000" w:rsidRDefault="00D7535F">
      <w:pPr>
        <w:pStyle w:val="FORMATTEXT"/>
        <w:ind w:firstLine="568"/>
        <w:jc w:val="both"/>
      </w:pPr>
      <w:r>
        <w:t>6.3.4. Копия и оригинал трудовой книжки и (или) сведения о трудовой деятельности, оформленные в установленном законодательством порядке, за исключением случаев, когда тр</w:t>
      </w:r>
      <w:r>
        <w:t>удовой договор (контракт) заключается впервые.</w:t>
      </w:r>
    </w:p>
    <w:p w:rsidR="00000000" w:rsidRDefault="00D7535F">
      <w:pPr>
        <w:pStyle w:val="FORMATTEXT"/>
        <w:ind w:firstLine="568"/>
        <w:jc w:val="both"/>
      </w:pPr>
    </w:p>
    <w:p w:rsidR="00000000" w:rsidRDefault="00D7535F">
      <w:pPr>
        <w:pStyle w:val="FORMATTEXT"/>
        <w:ind w:firstLine="568"/>
        <w:jc w:val="both"/>
      </w:pPr>
      <w:proofErr w:type="gramStart"/>
      <w:r>
        <w:t>(Подпункт 6.3.4. пункта 6.3. изложен в новой редакции решением Совета депутатов</w:t>
      </w:r>
      <w:proofErr w:type="gramEnd"/>
      <w:r>
        <w:t xml:space="preserve"> </w:t>
      </w:r>
      <w:r>
        <w:fldChar w:fldCharType="begin"/>
      </w:r>
      <w:r>
        <w:instrText xml:space="preserve"> HYPERLINK "kodeks://link/d?nd=442116846"\o"’’О внесении изменения в решение Совета депутатов сельского поселения Нижнесортымски</w:instrText>
      </w:r>
      <w:r>
        <w:instrText>й от 26.04.2016 N 110 ’’Об ...’’</w:instrText>
      </w:r>
    </w:p>
    <w:p w:rsidR="00000000" w:rsidRDefault="00D7535F">
      <w:pPr>
        <w:pStyle w:val="FORMATTEXT"/>
        <w:ind w:firstLine="568"/>
        <w:jc w:val="both"/>
      </w:pPr>
      <w:r>
        <w:instrText>Решение Совета депутатов сельского поселения Нижнесортымский Сургутского района Ханты-Мансийского автономного округа ...</w:instrText>
      </w:r>
    </w:p>
    <w:p w:rsidR="00000000" w:rsidRDefault="00D7535F">
      <w:pPr>
        <w:pStyle w:val="FORMATTEXT"/>
        <w:ind w:firstLine="568"/>
        <w:jc w:val="both"/>
      </w:pPr>
      <w:r>
        <w:instrText>Статус: действ"</w:instrText>
      </w:r>
      <w:r>
        <w:fldChar w:fldCharType="separate"/>
      </w:r>
      <w:r>
        <w:rPr>
          <w:color w:val="0000AA"/>
          <w:u w:val="single"/>
        </w:rPr>
        <w:t>от 05.10.2020 N 99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000000" w:rsidRDefault="00D7535F">
      <w:pPr>
        <w:pStyle w:val="FORMATTEXT"/>
        <w:ind w:firstLine="568"/>
        <w:jc w:val="both"/>
      </w:pPr>
    </w:p>
    <w:p w:rsidR="00000000" w:rsidRDefault="00D7535F">
      <w:pPr>
        <w:pStyle w:val="FORMATTEXT"/>
        <w:ind w:firstLine="568"/>
        <w:jc w:val="both"/>
      </w:pPr>
      <w:r>
        <w:t>6.3.5. Копия и оригинал документа об образовании.</w:t>
      </w:r>
    </w:p>
    <w:p w:rsidR="00000000" w:rsidRDefault="00D7535F">
      <w:pPr>
        <w:pStyle w:val="FORMATTEXT"/>
        <w:ind w:firstLine="568"/>
        <w:jc w:val="both"/>
      </w:pPr>
    </w:p>
    <w:p w:rsidR="00000000" w:rsidRDefault="00D7535F">
      <w:pPr>
        <w:pStyle w:val="FORMATTEXT"/>
        <w:ind w:firstLine="568"/>
        <w:jc w:val="both"/>
      </w:pPr>
      <w:r>
        <w:t>6.3.6. Доку</w:t>
      </w:r>
      <w:r>
        <w:t>мент, подтверждающий регистрацию в системе индивидуального (персонифицированного) учета, в том числе в форме электронного документа.</w:t>
      </w:r>
    </w:p>
    <w:p w:rsidR="00000000" w:rsidRDefault="00D7535F">
      <w:pPr>
        <w:pStyle w:val="FORMATTEXT"/>
        <w:ind w:firstLine="568"/>
        <w:jc w:val="both"/>
      </w:pPr>
    </w:p>
    <w:p w:rsidR="00000000" w:rsidRDefault="00D7535F">
      <w:pPr>
        <w:pStyle w:val="FORMATTEXT"/>
        <w:ind w:firstLine="568"/>
        <w:jc w:val="both"/>
      </w:pPr>
      <w:proofErr w:type="gramStart"/>
      <w:r>
        <w:t>(Пункт 6.3.6 изложен в новой редакции решением Совета депутатов</w:t>
      </w:r>
      <w:proofErr w:type="gramEnd"/>
      <w:r>
        <w:t xml:space="preserve"> </w:t>
      </w:r>
      <w:r>
        <w:fldChar w:fldCharType="begin"/>
      </w:r>
      <w:r>
        <w:instrText xml:space="preserve"> HYPERLINK "kodeks://link/d?nd=562800010"\o"’’О внесении и</w:instrText>
      </w:r>
      <w:r>
        <w:instrText>зменения в решение Совета депутатов сельского поселения Нижнесортымский от 26.04.2016 N 110 ’’Об ...’’</w:instrText>
      </w:r>
    </w:p>
    <w:p w:rsidR="00000000" w:rsidRDefault="00D7535F">
      <w:pPr>
        <w:pStyle w:val="FORMATTEXT"/>
        <w:ind w:firstLine="568"/>
        <w:jc w:val="both"/>
      </w:pPr>
      <w:r>
        <w:instrText>Решение Совета депутатов сельского поселения Нижнесортымский Сургутского района Ханты-Мансийского автономного округа ...</w:instrText>
      </w:r>
    </w:p>
    <w:p w:rsidR="00000000" w:rsidRDefault="00D7535F">
      <w:pPr>
        <w:pStyle w:val="FORMATTEXT"/>
        <w:ind w:firstLine="568"/>
        <w:jc w:val="both"/>
      </w:pPr>
      <w:r>
        <w:instrText>Статус: действ"</w:instrText>
      </w:r>
      <w:r>
        <w:fldChar w:fldCharType="separate"/>
      </w:r>
      <w:r>
        <w:rPr>
          <w:color w:val="0000AA"/>
          <w:u w:val="single"/>
        </w:rPr>
        <w:t>от</w:t>
      </w:r>
      <w:r>
        <w:rPr>
          <w:color w:val="0000AA"/>
          <w:u w:val="single"/>
        </w:rPr>
        <w:t xml:space="preserve"> 20.08.2019 N 51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000000" w:rsidRDefault="00D7535F">
      <w:pPr>
        <w:pStyle w:val="FORMATTEXT"/>
        <w:ind w:firstLine="568"/>
        <w:jc w:val="both"/>
      </w:pPr>
    </w:p>
    <w:p w:rsidR="00000000" w:rsidRDefault="00D7535F">
      <w:pPr>
        <w:pStyle w:val="FORMATTEXT"/>
        <w:ind w:firstLine="568"/>
        <w:jc w:val="both"/>
      </w:pPr>
      <w:r>
        <w:t xml:space="preserve">6.3.7. Копия и оригинал свидетельства </w:t>
      </w:r>
      <w:proofErr w:type="gramStart"/>
      <w:r>
        <w:t>о постановке физического лица на учет в налоговом органе по месту жительства на территории</w:t>
      </w:r>
      <w:proofErr w:type="gramEnd"/>
      <w:r>
        <w:t xml:space="preserve"> Российской Федерации.</w:t>
      </w:r>
    </w:p>
    <w:p w:rsidR="00000000" w:rsidRDefault="00D7535F">
      <w:pPr>
        <w:pStyle w:val="FORMATTEXT"/>
        <w:ind w:firstLine="568"/>
        <w:jc w:val="both"/>
      </w:pPr>
    </w:p>
    <w:p w:rsidR="00000000" w:rsidRDefault="00D7535F">
      <w:pPr>
        <w:pStyle w:val="FORMATTEXT"/>
        <w:ind w:firstLine="568"/>
        <w:jc w:val="both"/>
      </w:pPr>
      <w:r>
        <w:t xml:space="preserve">6.3.8. Копия и оригинал документов </w:t>
      </w:r>
      <w:proofErr w:type="gramStart"/>
      <w:r>
        <w:t>воинского</w:t>
      </w:r>
      <w:proofErr w:type="gramEnd"/>
      <w:r>
        <w:t xml:space="preserve"> </w:t>
      </w:r>
      <w:proofErr w:type="spellStart"/>
      <w:r>
        <w:t>учета-для</w:t>
      </w:r>
      <w:proofErr w:type="spellEnd"/>
      <w:r>
        <w:t xml:space="preserve"> граждан, пребывающих в зап</w:t>
      </w:r>
      <w:r>
        <w:t>асе, и лиц, подлежащих призыву на военную службу.</w:t>
      </w:r>
    </w:p>
    <w:p w:rsidR="00000000" w:rsidRDefault="00D7535F">
      <w:pPr>
        <w:pStyle w:val="FORMATTEXT"/>
        <w:ind w:firstLine="568"/>
        <w:jc w:val="both"/>
      </w:pPr>
    </w:p>
    <w:p w:rsidR="00000000" w:rsidRDefault="00D7535F">
      <w:pPr>
        <w:pStyle w:val="FORMATTEXT"/>
        <w:ind w:firstLine="568"/>
        <w:jc w:val="both"/>
      </w:pPr>
      <w:r>
        <w:t>6.3.9. Заключение медицинской организации об отсутствии заболевания, препятствующего поступлению на муниципальную службу.</w:t>
      </w:r>
    </w:p>
    <w:p w:rsidR="00000000" w:rsidRDefault="00D7535F">
      <w:pPr>
        <w:pStyle w:val="FORMATTEXT"/>
        <w:ind w:firstLine="568"/>
        <w:jc w:val="both"/>
      </w:pPr>
    </w:p>
    <w:p w:rsidR="00000000" w:rsidRDefault="00D7535F">
      <w:pPr>
        <w:pStyle w:val="FORMATTEXT"/>
        <w:ind w:firstLine="568"/>
        <w:jc w:val="both"/>
      </w:pPr>
      <w:r>
        <w:t>6.3.10. Сведения о доходах за год, предшествующий году поступления на муниципальну</w:t>
      </w:r>
      <w:r>
        <w:t xml:space="preserve">ю службу, об имуществе и обязательствах имущественного характера, предусмотренные </w:t>
      </w:r>
      <w:r>
        <w:fldChar w:fldCharType="begin"/>
      </w:r>
      <w:r>
        <w:instrText xml:space="preserve"> HYPERLINK "kodeks://link/d?nd=902030664&amp;point=mark=000000000000000000000000000000000000000000000000007E20KC"\o"’’О муниципальной службе в Российской Федерации (с изменениями</w:instrText>
      </w:r>
      <w:r>
        <w:instrText xml:space="preserve"> на 26 мая 2021 года) (редакция, действующая с 1 июля 2021 года)’’</w:instrText>
      </w:r>
    </w:p>
    <w:p w:rsidR="00000000" w:rsidRDefault="00D7535F">
      <w:pPr>
        <w:pStyle w:val="FORMATTEXT"/>
        <w:ind w:firstLine="568"/>
        <w:jc w:val="both"/>
      </w:pPr>
      <w:r>
        <w:instrText>Федеральный закон от 02.03.2007 N 25-ФЗ</w:instrText>
      </w:r>
    </w:p>
    <w:p w:rsidR="00000000" w:rsidRDefault="00D7535F">
      <w:pPr>
        <w:pStyle w:val="FORMATTEXT"/>
        <w:ind w:firstLine="568"/>
        <w:jc w:val="both"/>
      </w:pPr>
      <w:r>
        <w:instrText>Статус: действующая редакция (действ. с 01.07.2021)"</w:instrText>
      </w:r>
      <w:r>
        <w:fldChar w:fldCharType="separate"/>
      </w:r>
      <w:r>
        <w:rPr>
          <w:color w:val="0000AA"/>
          <w:u w:val="single"/>
        </w:rPr>
        <w:t>статьей 15 Федерального закона от 02.03.2007 N 25-ФЗ "О муниципальной службе в Российской Федерац</w:t>
      </w:r>
      <w:r>
        <w:rPr>
          <w:color w:val="0000AA"/>
          <w:u w:val="single"/>
        </w:rPr>
        <w:t>ии"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000000" w:rsidRDefault="00D7535F">
      <w:pPr>
        <w:pStyle w:val="FORMATTEXT"/>
        <w:ind w:firstLine="568"/>
        <w:jc w:val="both"/>
      </w:pPr>
    </w:p>
    <w:p w:rsidR="00000000" w:rsidRDefault="00D7535F">
      <w:pPr>
        <w:pStyle w:val="FORMATTEXT"/>
        <w:ind w:firstLine="568"/>
        <w:jc w:val="both"/>
      </w:pPr>
      <w:r>
        <w:t>(Подпункт 6.3.10 изложен в новой редакции решением Совета депутатов от 13.11.2019 N 58)</w:t>
      </w:r>
    </w:p>
    <w:p w:rsidR="00000000" w:rsidRDefault="00D7535F">
      <w:pPr>
        <w:pStyle w:val="FORMATTEXT"/>
        <w:ind w:firstLine="568"/>
        <w:jc w:val="both"/>
      </w:pPr>
    </w:p>
    <w:p w:rsidR="00000000" w:rsidRDefault="00D7535F">
      <w:pPr>
        <w:pStyle w:val="FORMATTEXT"/>
        <w:ind w:firstLine="568"/>
        <w:jc w:val="both"/>
      </w:pPr>
      <w:r>
        <w:t xml:space="preserve">6.3.11. </w:t>
      </w:r>
      <w:proofErr w:type="gramStart"/>
      <w:r>
        <w:t>Сведения об адресах сайтов и (или) страниц сайтов в информационно-телекоммуникационной сети "Интернет", на которых гражданин в течение трех календарн</w:t>
      </w:r>
      <w:r>
        <w:t xml:space="preserve">ых лет, предшествующих году поступления на муниципальную службу, размещал общедоступную информацию, а также данные, позволяющие его идентифицировать, в соответствии со </w:t>
      </w:r>
      <w:r>
        <w:fldChar w:fldCharType="begin"/>
      </w:r>
      <w:r>
        <w:instrText xml:space="preserve"> HYPERLINK "kodeks://link/d?nd=902030664&amp;point=mark=000000000000000000000000000000000000</w:instrText>
      </w:r>
      <w:r>
        <w:instrText>000000000000008QK0M5"\o"’’О муниципальной службе в Российской Федерации (с изменениями на 26 мая 2021 года) (редакция, действующая с 1 июля 2021 года)’’</w:instrText>
      </w:r>
      <w:proofErr w:type="gramEnd"/>
    </w:p>
    <w:p w:rsidR="00000000" w:rsidRDefault="00D7535F">
      <w:pPr>
        <w:pStyle w:val="FORMATTEXT"/>
        <w:ind w:firstLine="568"/>
        <w:jc w:val="both"/>
      </w:pPr>
      <w:r>
        <w:instrText>Федеральный закон от 02.03.2007 N 25-ФЗ</w:instrText>
      </w:r>
    </w:p>
    <w:p w:rsidR="00000000" w:rsidRDefault="00D7535F">
      <w:pPr>
        <w:pStyle w:val="FORMATTEXT"/>
        <w:ind w:firstLine="568"/>
        <w:jc w:val="both"/>
      </w:pPr>
      <w:r>
        <w:instrText>Статус: действующая редакция (действ. с 01.07.2021)"</w:instrText>
      </w:r>
      <w:r>
        <w:fldChar w:fldCharType="separate"/>
      </w:r>
      <w:r>
        <w:rPr>
          <w:color w:val="0000AA"/>
          <w:u w:val="single"/>
        </w:rPr>
        <w:t>статьей 15.</w:t>
      </w:r>
      <w:r>
        <w:rPr>
          <w:color w:val="0000AA"/>
          <w:u w:val="single"/>
        </w:rPr>
        <w:t>1 Федерального закона от 02.03.2007 N 25-ФЗ "О муниципальной службе в Российской Федерации"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</w:t>
      </w:r>
    </w:p>
    <w:p w:rsidR="00000000" w:rsidRDefault="00D7535F">
      <w:pPr>
        <w:pStyle w:val="FORMATTEXT"/>
        <w:ind w:firstLine="568"/>
        <w:jc w:val="both"/>
      </w:pPr>
      <w:r>
        <w:t>(Подпункт 6.3.11 изложен в новой редакции решением Совета депутатов от 13.11.2019 N 58)</w:t>
      </w:r>
    </w:p>
    <w:p w:rsidR="00000000" w:rsidRDefault="00D7535F">
      <w:pPr>
        <w:pStyle w:val="FORMATTEXT"/>
        <w:ind w:firstLine="568"/>
        <w:jc w:val="both"/>
      </w:pPr>
    </w:p>
    <w:p w:rsidR="00000000" w:rsidRDefault="00D7535F">
      <w:pPr>
        <w:pStyle w:val="FORMATTEXT"/>
        <w:ind w:firstLine="568"/>
        <w:jc w:val="both"/>
      </w:pPr>
      <w:r>
        <w:t>6.3.12. Иные документы, предусмотренные федеральными законами, указам</w:t>
      </w:r>
      <w:r>
        <w:t>и Президента Российской Федерации и постановлениями Правительства Российской Федерации.</w:t>
      </w:r>
    </w:p>
    <w:p w:rsidR="00000000" w:rsidRDefault="00D7535F">
      <w:pPr>
        <w:pStyle w:val="FORMATTEXT"/>
        <w:ind w:firstLine="568"/>
        <w:jc w:val="both"/>
      </w:pPr>
    </w:p>
    <w:p w:rsidR="00000000" w:rsidRDefault="00D7535F">
      <w:pPr>
        <w:pStyle w:val="FORMATTEXT"/>
        <w:ind w:firstLine="568"/>
        <w:jc w:val="both"/>
      </w:pPr>
      <w:r>
        <w:t>Подлинники документов после сверки их с копиями возвращаются гражданину в день их представления.</w:t>
      </w:r>
    </w:p>
    <w:p w:rsidR="00000000" w:rsidRDefault="00D7535F">
      <w:pPr>
        <w:pStyle w:val="FORMATTEXT"/>
        <w:ind w:firstLine="568"/>
        <w:jc w:val="both"/>
      </w:pPr>
    </w:p>
    <w:p w:rsidR="00000000" w:rsidRDefault="00D7535F">
      <w:pPr>
        <w:pStyle w:val="FORMATTEXT"/>
        <w:ind w:firstLine="568"/>
        <w:jc w:val="both"/>
      </w:pPr>
      <w:proofErr w:type="gramStart"/>
      <w:r>
        <w:t>(Пункт 6.3. изложен в новой редакции решением Совета депутатов</w:t>
      </w:r>
      <w:proofErr w:type="gramEnd"/>
      <w:r>
        <w:t xml:space="preserve"> </w:t>
      </w:r>
      <w:r>
        <w:fldChar w:fldCharType="begin"/>
      </w:r>
      <w:r>
        <w:instrText xml:space="preserve"> HYPER</w:instrText>
      </w:r>
      <w:r>
        <w:instrText>LINK "kodeks://link/d?nd=411727862"\o"’’О внесении изменения в решение Совета депутатов сельского поселения Нижнесортымский от 26.04.2016 N 110 ’’Об ...’’</w:instrText>
      </w:r>
    </w:p>
    <w:p w:rsidR="00000000" w:rsidRDefault="00D7535F">
      <w:pPr>
        <w:pStyle w:val="FORMATTEXT"/>
        <w:ind w:firstLine="568"/>
        <w:jc w:val="both"/>
      </w:pPr>
      <w:r>
        <w:instrText>Решение Совета депутатов сельского поселения Нижнесортымский Сургутского района Ханты-Мансийского авт</w:instrText>
      </w:r>
      <w:r>
        <w:instrText>ономного округа ...</w:instrText>
      </w:r>
    </w:p>
    <w:p w:rsidR="00000000" w:rsidRDefault="00D7535F">
      <w:pPr>
        <w:pStyle w:val="FORMATTEXT"/>
        <w:ind w:firstLine="568"/>
        <w:jc w:val="both"/>
      </w:pPr>
      <w:r>
        <w:instrText>Статус: действ"</w:instrText>
      </w:r>
      <w:r>
        <w:fldChar w:fldCharType="separate"/>
      </w:r>
      <w:r>
        <w:rPr>
          <w:color w:val="0000AA"/>
          <w:u w:val="single"/>
        </w:rPr>
        <w:t>от 20.07.2016 N 127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000000" w:rsidRDefault="00D7535F">
      <w:pPr>
        <w:pStyle w:val="FORMATTEXT"/>
        <w:ind w:firstLine="568"/>
        <w:jc w:val="both"/>
      </w:pPr>
    </w:p>
    <w:p w:rsidR="00000000" w:rsidRDefault="00D7535F">
      <w:pPr>
        <w:pStyle w:val="FORMATTEXT"/>
        <w:ind w:firstLine="568"/>
        <w:jc w:val="both"/>
      </w:pPr>
      <w:r>
        <w:t>6.4. Муниципальный служащий, изъявивший желание участвовать в конкурсе, направляет заявление на имя председателя комиссии.</w:t>
      </w:r>
    </w:p>
    <w:p w:rsidR="00000000" w:rsidRDefault="00D7535F">
      <w:pPr>
        <w:pStyle w:val="FORMATTEXT"/>
        <w:ind w:firstLine="568"/>
        <w:jc w:val="both"/>
      </w:pPr>
    </w:p>
    <w:p w:rsidR="00000000" w:rsidRDefault="00D7535F">
      <w:pPr>
        <w:pStyle w:val="FORMATTEXT"/>
        <w:ind w:firstLine="568"/>
        <w:jc w:val="both"/>
      </w:pPr>
      <w:r>
        <w:t>6.5. При приёме документов составляется их опись и делается регистрацио</w:t>
      </w:r>
      <w:r>
        <w:t>нная запись о приёме документов в специальном журнале. Претенденту выдается расписка о приёме документов.</w:t>
      </w:r>
    </w:p>
    <w:p w:rsidR="00000000" w:rsidRDefault="00D7535F">
      <w:pPr>
        <w:pStyle w:val="FORMATTEXT"/>
        <w:ind w:firstLine="568"/>
        <w:jc w:val="both"/>
      </w:pPr>
    </w:p>
    <w:p w:rsidR="00000000" w:rsidRDefault="00D7535F">
      <w:pPr>
        <w:pStyle w:val="FORMATTEXT"/>
        <w:ind w:firstLine="568"/>
        <w:jc w:val="both"/>
      </w:pPr>
      <w:r>
        <w:t>6.6. Документы на конкурс представляются в течение 21 дня со дня объявления о проведении конкурса.</w:t>
      </w:r>
    </w:p>
    <w:p w:rsidR="00000000" w:rsidRDefault="00D7535F">
      <w:pPr>
        <w:pStyle w:val="FORMATTEXT"/>
        <w:ind w:firstLine="568"/>
        <w:jc w:val="both"/>
      </w:pPr>
    </w:p>
    <w:p w:rsidR="00000000" w:rsidRDefault="00D7535F">
      <w:pPr>
        <w:pStyle w:val="FORMATTEXT"/>
        <w:ind w:firstLine="568"/>
        <w:jc w:val="both"/>
      </w:pPr>
      <w:r>
        <w:t>6.7. Представление документов не в полном объёме,</w:t>
      </w:r>
      <w:r>
        <w:t xml:space="preserve"> с нарушением требований, предъявляемых к оформлению документов, содержащих исправления, а также по истечении установленного срока является основанием для отказа в приёме документов.</w:t>
      </w:r>
    </w:p>
    <w:p w:rsidR="00000000" w:rsidRDefault="00D7535F">
      <w:pPr>
        <w:pStyle w:val="FORMATTEXT"/>
        <w:ind w:firstLine="568"/>
        <w:jc w:val="both"/>
      </w:pPr>
    </w:p>
    <w:p w:rsidR="00000000" w:rsidRDefault="00D7535F">
      <w:pPr>
        <w:pStyle w:val="FORMATTEXT"/>
        <w:ind w:firstLine="568"/>
        <w:jc w:val="both"/>
      </w:pPr>
      <w:r>
        <w:t>6.8. Достоверность сведений, представленных гражданином, подлежит провер</w:t>
      </w:r>
      <w:r>
        <w:t>ке.</w:t>
      </w:r>
    </w:p>
    <w:p w:rsidR="00000000" w:rsidRDefault="00D7535F">
      <w:pPr>
        <w:pStyle w:val="FORMATTEXT"/>
        <w:ind w:firstLine="568"/>
        <w:jc w:val="both"/>
      </w:pPr>
    </w:p>
    <w:p w:rsidR="00000000" w:rsidRDefault="00D7535F">
      <w:pPr>
        <w:pStyle w:val="FORMATTEXT"/>
        <w:ind w:firstLine="568"/>
        <w:jc w:val="both"/>
      </w:pPr>
      <w:r>
        <w:t>6.9. Конкурс проводится в два этапа:</w:t>
      </w:r>
    </w:p>
    <w:p w:rsidR="00000000" w:rsidRDefault="00D7535F">
      <w:pPr>
        <w:pStyle w:val="FORMATTEXT"/>
        <w:ind w:firstLine="568"/>
        <w:jc w:val="both"/>
      </w:pPr>
    </w:p>
    <w:p w:rsidR="00000000" w:rsidRDefault="00D7535F">
      <w:pPr>
        <w:pStyle w:val="FORMATTEXT"/>
        <w:ind w:firstLine="568"/>
        <w:jc w:val="both"/>
      </w:pPr>
      <w:r>
        <w:t>- первый этап - конкурс документов;</w:t>
      </w:r>
    </w:p>
    <w:p w:rsidR="00000000" w:rsidRDefault="00D7535F">
      <w:pPr>
        <w:pStyle w:val="FORMATTEXT"/>
        <w:ind w:firstLine="568"/>
        <w:jc w:val="both"/>
      </w:pPr>
    </w:p>
    <w:p w:rsidR="00000000" w:rsidRDefault="00D7535F">
      <w:pPr>
        <w:pStyle w:val="FORMATTEXT"/>
        <w:ind w:firstLine="568"/>
        <w:jc w:val="both"/>
      </w:pPr>
      <w:r>
        <w:t>- второй этап - тестирование и индивидуальное собеседование.</w:t>
      </w:r>
    </w:p>
    <w:p w:rsidR="00000000" w:rsidRDefault="00D7535F">
      <w:pPr>
        <w:pStyle w:val="FORMATTEXT"/>
        <w:ind w:firstLine="568"/>
        <w:jc w:val="both"/>
      </w:pPr>
    </w:p>
    <w:p w:rsidR="00000000" w:rsidRDefault="00D7535F">
      <w:pPr>
        <w:pStyle w:val="FORMATTEXT"/>
        <w:ind w:firstLine="568"/>
        <w:jc w:val="both"/>
      </w:pPr>
      <w:r>
        <w:t>6.10. По итогам первого этапа конкурса комиссией принимается решение о допуске кандидата ко второму этапу конкурса</w:t>
      </w:r>
      <w:r>
        <w:t xml:space="preserve"> либо об отказе в допуске к участию во втором этапе конкурса, с указанием причины отказа. Решение комиссии о результатах первого этапа конкурса подлежит оглашению кандидатам в день его проведения.</w:t>
      </w:r>
    </w:p>
    <w:p w:rsidR="00000000" w:rsidRDefault="00D7535F">
      <w:pPr>
        <w:pStyle w:val="FORMATTEXT"/>
        <w:ind w:firstLine="568"/>
        <w:jc w:val="both"/>
      </w:pPr>
    </w:p>
    <w:p w:rsidR="00000000" w:rsidRDefault="00D7535F">
      <w:pPr>
        <w:pStyle w:val="FORMATTEXT"/>
        <w:ind w:firstLine="568"/>
        <w:jc w:val="both"/>
      </w:pPr>
      <w:r>
        <w:t>Гражданин (муниципальный служащий) не допускается к участи</w:t>
      </w:r>
      <w:r>
        <w:t>ю во втором этапе конкурса в случае его несоответствия квалификационным требованиям к вакантной должности муниципальной службы, а также в связи с ограничениями, установленными действующим законодательством о муниципальной службе.</w:t>
      </w:r>
    </w:p>
    <w:p w:rsidR="00000000" w:rsidRDefault="00D7535F">
      <w:pPr>
        <w:pStyle w:val="FORMATTEXT"/>
        <w:ind w:firstLine="568"/>
        <w:jc w:val="both"/>
      </w:pPr>
    </w:p>
    <w:p w:rsidR="00000000" w:rsidRDefault="00D7535F">
      <w:pPr>
        <w:pStyle w:val="FORMATTEXT"/>
        <w:ind w:firstLine="568"/>
        <w:jc w:val="both"/>
      </w:pPr>
      <w:r>
        <w:t>6.11. Второй этап проведе</w:t>
      </w:r>
      <w:r>
        <w:t>ния конкурса состоит из двух частей.</w:t>
      </w:r>
    </w:p>
    <w:p w:rsidR="00000000" w:rsidRDefault="00D7535F">
      <w:pPr>
        <w:pStyle w:val="FORMATTEXT"/>
        <w:ind w:firstLine="568"/>
        <w:jc w:val="both"/>
      </w:pPr>
    </w:p>
    <w:p w:rsidR="00000000" w:rsidRDefault="00D7535F">
      <w:pPr>
        <w:pStyle w:val="FORMATTEXT"/>
        <w:ind w:firstLine="568"/>
        <w:jc w:val="both"/>
      </w:pPr>
      <w:r>
        <w:t>6.12. Первая часть проводится в форме тестирования.</w:t>
      </w:r>
    </w:p>
    <w:p w:rsidR="00000000" w:rsidRDefault="00D7535F">
      <w:pPr>
        <w:pStyle w:val="FORMATTEXT"/>
        <w:ind w:firstLine="568"/>
        <w:jc w:val="both"/>
      </w:pPr>
    </w:p>
    <w:p w:rsidR="00000000" w:rsidRDefault="00D7535F">
      <w:pPr>
        <w:pStyle w:val="FORMATTEXT"/>
        <w:ind w:firstLine="568"/>
        <w:jc w:val="both"/>
      </w:pPr>
      <w:r>
        <w:t>Кандидатам предоставляется одинаковое время для подготовки письменного ответа на тестовые задания.</w:t>
      </w:r>
    </w:p>
    <w:p w:rsidR="00000000" w:rsidRDefault="00D7535F">
      <w:pPr>
        <w:pStyle w:val="FORMATTEXT"/>
        <w:ind w:firstLine="568"/>
        <w:jc w:val="both"/>
      </w:pPr>
    </w:p>
    <w:p w:rsidR="00000000" w:rsidRDefault="00D7535F">
      <w:pPr>
        <w:pStyle w:val="FORMATTEXT"/>
        <w:ind w:firstLine="568"/>
        <w:jc w:val="both"/>
      </w:pPr>
      <w:r>
        <w:t>6.13. Итоги выполнения тестовых заданий оцениваются по бальной си</w:t>
      </w:r>
      <w:r>
        <w:t>стеме.</w:t>
      </w:r>
    </w:p>
    <w:p w:rsidR="00000000" w:rsidRDefault="00D7535F">
      <w:pPr>
        <w:pStyle w:val="FORMATTEXT"/>
        <w:ind w:firstLine="568"/>
        <w:jc w:val="both"/>
      </w:pPr>
    </w:p>
    <w:p w:rsidR="00000000" w:rsidRDefault="00D7535F">
      <w:pPr>
        <w:pStyle w:val="FORMATTEXT"/>
        <w:ind w:firstLine="568"/>
        <w:jc w:val="both"/>
      </w:pPr>
      <w:r>
        <w:t>По результатам тестирования кандидатам выставляется:</w:t>
      </w:r>
    </w:p>
    <w:p w:rsidR="00000000" w:rsidRDefault="00D7535F">
      <w:pPr>
        <w:pStyle w:val="FORMATTEXT"/>
        <w:ind w:firstLine="568"/>
        <w:jc w:val="both"/>
      </w:pPr>
    </w:p>
    <w:p w:rsidR="00000000" w:rsidRDefault="00D7535F">
      <w:pPr>
        <w:pStyle w:val="FORMATTEXT"/>
        <w:ind w:firstLine="568"/>
        <w:jc w:val="both"/>
      </w:pPr>
      <w:r>
        <w:t>- 10 баллов, если дано правильных ответов на 100% вопросов;</w:t>
      </w:r>
    </w:p>
    <w:p w:rsidR="00000000" w:rsidRDefault="00D7535F">
      <w:pPr>
        <w:pStyle w:val="FORMATTEXT"/>
        <w:ind w:firstLine="568"/>
        <w:jc w:val="both"/>
      </w:pPr>
    </w:p>
    <w:p w:rsidR="00000000" w:rsidRDefault="00D7535F">
      <w:pPr>
        <w:pStyle w:val="FORMATTEXT"/>
        <w:ind w:firstLine="568"/>
        <w:jc w:val="both"/>
      </w:pPr>
      <w:r>
        <w:t>- 8 баллов, если дано правильных ответов более чем на 80% вопросов;</w:t>
      </w:r>
    </w:p>
    <w:p w:rsidR="00000000" w:rsidRDefault="00D7535F">
      <w:pPr>
        <w:pStyle w:val="FORMATTEXT"/>
        <w:ind w:firstLine="568"/>
        <w:jc w:val="both"/>
      </w:pPr>
    </w:p>
    <w:p w:rsidR="00000000" w:rsidRDefault="00D7535F">
      <w:pPr>
        <w:pStyle w:val="FORMATTEXT"/>
        <w:ind w:firstLine="568"/>
        <w:jc w:val="both"/>
      </w:pPr>
      <w:r>
        <w:t>- 6 баллов, если дано правильных ответов более чем на 60% вопрос</w:t>
      </w:r>
      <w:r>
        <w:t>ов;</w:t>
      </w:r>
    </w:p>
    <w:p w:rsidR="00000000" w:rsidRDefault="00D7535F">
      <w:pPr>
        <w:pStyle w:val="FORMATTEXT"/>
        <w:ind w:firstLine="568"/>
        <w:jc w:val="both"/>
      </w:pPr>
    </w:p>
    <w:p w:rsidR="00000000" w:rsidRDefault="00D7535F">
      <w:pPr>
        <w:pStyle w:val="FORMATTEXT"/>
        <w:ind w:firstLine="568"/>
        <w:jc w:val="both"/>
      </w:pPr>
      <w:r>
        <w:t>- 4 балла, если дано правильных ответов более чем на 40% вопросов;</w:t>
      </w:r>
    </w:p>
    <w:p w:rsidR="00000000" w:rsidRDefault="00D7535F">
      <w:pPr>
        <w:pStyle w:val="FORMATTEXT"/>
        <w:ind w:firstLine="568"/>
        <w:jc w:val="both"/>
      </w:pPr>
    </w:p>
    <w:p w:rsidR="00000000" w:rsidRDefault="00D7535F">
      <w:pPr>
        <w:pStyle w:val="FORMATTEXT"/>
        <w:ind w:firstLine="568"/>
        <w:jc w:val="both"/>
      </w:pPr>
      <w:r>
        <w:t>- 2 балла, если дано правильных ответов менее чем на 40% вопросов;</w:t>
      </w:r>
    </w:p>
    <w:p w:rsidR="00000000" w:rsidRDefault="00D7535F">
      <w:pPr>
        <w:pStyle w:val="FORMATTEXT"/>
        <w:ind w:firstLine="568"/>
        <w:jc w:val="both"/>
      </w:pPr>
    </w:p>
    <w:p w:rsidR="00000000" w:rsidRDefault="00D7535F">
      <w:pPr>
        <w:pStyle w:val="FORMATTEXT"/>
        <w:ind w:firstLine="568"/>
        <w:jc w:val="both"/>
      </w:pPr>
      <w:r>
        <w:t>- 0 баллов, если не дано ни одного правильного ответа.</w:t>
      </w:r>
    </w:p>
    <w:p w:rsidR="00000000" w:rsidRDefault="00D7535F">
      <w:pPr>
        <w:pStyle w:val="FORMATTEXT"/>
        <w:ind w:firstLine="568"/>
        <w:jc w:val="both"/>
      </w:pPr>
    </w:p>
    <w:p w:rsidR="00000000" w:rsidRDefault="00D7535F">
      <w:pPr>
        <w:pStyle w:val="FORMATTEXT"/>
        <w:ind w:firstLine="568"/>
        <w:jc w:val="both"/>
      </w:pPr>
      <w:r>
        <w:t>6.14. Вторая часть состоит из индивидуального собеседования</w:t>
      </w:r>
      <w:r>
        <w:t xml:space="preserve"> с кандидатом.</w:t>
      </w:r>
    </w:p>
    <w:p w:rsidR="00000000" w:rsidRDefault="00D7535F">
      <w:pPr>
        <w:pStyle w:val="FORMATTEXT"/>
        <w:ind w:firstLine="568"/>
        <w:jc w:val="both"/>
      </w:pPr>
    </w:p>
    <w:p w:rsidR="00000000" w:rsidRDefault="00D7535F">
      <w:pPr>
        <w:pStyle w:val="FORMATTEXT"/>
        <w:ind w:firstLine="568"/>
        <w:jc w:val="both"/>
      </w:pPr>
      <w:r>
        <w:t>Индивидуальное собеседование представляет собой беседу, направленную на сбор информации об опыте, уровне знаний, и оценку профессиональных и личностных качеств кандидата.</w:t>
      </w:r>
    </w:p>
    <w:p w:rsidR="00000000" w:rsidRDefault="00D7535F">
      <w:pPr>
        <w:pStyle w:val="FORMATTEXT"/>
        <w:ind w:firstLine="568"/>
        <w:jc w:val="both"/>
      </w:pPr>
    </w:p>
    <w:p w:rsidR="00000000" w:rsidRDefault="00D7535F">
      <w:pPr>
        <w:pStyle w:val="FORMATTEXT"/>
        <w:ind w:firstLine="568"/>
        <w:jc w:val="both"/>
      </w:pPr>
      <w:r>
        <w:t>Каждому кандидату задается равное количество вопросов.</w:t>
      </w:r>
    </w:p>
    <w:p w:rsidR="00000000" w:rsidRDefault="00D7535F">
      <w:pPr>
        <w:pStyle w:val="FORMATTEXT"/>
        <w:ind w:firstLine="568"/>
        <w:jc w:val="both"/>
      </w:pPr>
    </w:p>
    <w:p w:rsidR="00000000" w:rsidRDefault="00D7535F">
      <w:pPr>
        <w:pStyle w:val="FORMATTEXT"/>
        <w:ind w:firstLine="568"/>
        <w:jc w:val="both"/>
      </w:pPr>
      <w:r>
        <w:t>6.15. По рез</w:t>
      </w:r>
      <w:r>
        <w:t>ультатам собеседования каждым членом комиссии проставляются балы в пределах пятибалльной системы.</w:t>
      </w:r>
    </w:p>
    <w:p w:rsidR="00000000" w:rsidRDefault="00D7535F">
      <w:pPr>
        <w:pStyle w:val="FORMATTEXT"/>
        <w:ind w:firstLine="568"/>
        <w:jc w:val="both"/>
      </w:pPr>
    </w:p>
    <w:p w:rsidR="00000000" w:rsidRDefault="00D7535F">
      <w:pPr>
        <w:pStyle w:val="FORMATTEXT"/>
        <w:ind w:firstLine="568"/>
        <w:jc w:val="both"/>
      </w:pPr>
      <w:r>
        <w:t>Баллы, набранные кандидатом в первой и во второй части второго этапа конкурса, суммируются.</w:t>
      </w:r>
    </w:p>
    <w:p w:rsidR="00000000" w:rsidRDefault="00D7535F">
      <w:pPr>
        <w:pStyle w:val="FORMATTEXT"/>
        <w:ind w:firstLine="568"/>
        <w:jc w:val="both"/>
      </w:pPr>
    </w:p>
    <w:p w:rsidR="00000000" w:rsidRDefault="00D7535F">
      <w:pPr>
        <w:pStyle w:val="FORMATTEXT"/>
        <w:ind w:firstLine="568"/>
        <w:jc w:val="both"/>
      </w:pPr>
      <w:r>
        <w:t>6.16. Победителем конкурса признаётся кандидат, набравший максим</w:t>
      </w:r>
      <w:r>
        <w:t>альное количество баллов по итогам второго этапа конкурса.</w:t>
      </w:r>
    </w:p>
    <w:p w:rsidR="00000000" w:rsidRDefault="00D7535F">
      <w:pPr>
        <w:pStyle w:val="FORMATTEXT"/>
        <w:ind w:firstLine="568"/>
        <w:jc w:val="both"/>
      </w:pPr>
    </w:p>
    <w:p w:rsidR="00000000" w:rsidRDefault="00D7535F">
      <w:pPr>
        <w:pStyle w:val="FORMATTEXT"/>
        <w:ind w:firstLine="568"/>
        <w:jc w:val="both"/>
      </w:pPr>
      <w:r>
        <w:lastRenderedPageBreak/>
        <w:t>6.17. Если два и более кандидата по результатам второго этапа конкурса набрали одинаковое количество баллов, то победителем признается кандидат, подавший заявление на участие в конкурсе ранее друг</w:t>
      </w:r>
      <w:r>
        <w:t>их кандидатов.</w:t>
      </w:r>
    </w:p>
    <w:p w:rsidR="00000000" w:rsidRDefault="00D7535F">
      <w:pPr>
        <w:pStyle w:val="FORMATTEXT"/>
        <w:ind w:firstLine="568"/>
        <w:jc w:val="both"/>
      </w:pPr>
    </w:p>
    <w:p w:rsidR="00000000" w:rsidRDefault="00D7535F">
      <w:pPr>
        <w:pStyle w:val="FORMATTEXT"/>
        <w:ind w:firstLine="568"/>
        <w:jc w:val="both"/>
      </w:pPr>
      <w:r>
        <w:t>6.18. По решению комиссии конкурс признается несостоявшимся в случаях:</w:t>
      </w:r>
    </w:p>
    <w:p w:rsidR="00000000" w:rsidRDefault="00D7535F">
      <w:pPr>
        <w:pStyle w:val="FORMATTEXT"/>
        <w:ind w:firstLine="568"/>
        <w:jc w:val="both"/>
      </w:pPr>
    </w:p>
    <w:p w:rsidR="00000000" w:rsidRDefault="00D7535F">
      <w:pPr>
        <w:pStyle w:val="FORMATTEXT"/>
        <w:ind w:firstLine="568"/>
        <w:jc w:val="both"/>
      </w:pPr>
      <w:r>
        <w:t>- если по истечении 21 дня со дня объявления о проведении конкурса поступило заявление от одного кандидата либо не поступило ни одного заявления;</w:t>
      </w:r>
    </w:p>
    <w:p w:rsidR="00000000" w:rsidRDefault="00D7535F">
      <w:pPr>
        <w:pStyle w:val="FORMATTEXT"/>
        <w:ind w:firstLine="568"/>
        <w:jc w:val="both"/>
      </w:pPr>
    </w:p>
    <w:p w:rsidR="00000000" w:rsidRDefault="00D7535F">
      <w:pPr>
        <w:pStyle w:val="FORMATTEXT"/>
        <w:ind w:firstLine="568"/>
        <w:jc w:val="both"/>
      </w:pPr>
      <w:r>
        <w:t xml:space="preserve">- если комиссией для </w:t>
      </w:r>
      <w:r>
        <w:t>участия во втором этапе конкурса допущено менее двух кандидатов;</w:t>
      </w:r>
    </w:p>
    <w:p w:rsidR="00000000" w:rsidRDefault="00D7535F">
      <w:pPr>
        <w:pStyle w:val="FORMATTEXT"/>
        <w:ind w:firstLine="568"/>
        <w:jc w:val="both"/>
      </w:pPr>
    </w:p>
    <w:p w:rsidR="00000000" w:rsidRDefault="00D7535F">
      <w:pPr>
        <w:pStyle w:val="FORMATTEXT"/>
        <w:ind w:firstLine="568"/>
        <w:jc w:val="both"/>
      </w:pPr>
      <w:r>
        <w:t>- если в результате проведения конкурса не были выявлены кандидаты, отвечающие требованиям, предъявляемым к соответствующе должности муниципальной службы.</w:t>
      </w:r>
    </w:p>
    <w:p w:rsidR="00000000" w:rsidRDefault="00D7535F">
      <w:pPr>
        <w:pStyle w:val="FORMATTEXT"/>
        <w:ind w:firstLine="568"/>
        <w:jc w:val="both"/>
      </w:pPr>
    </w:p>
    <w:p w:rsidR="00000000" w:rsidRDefault="00D7535F">
      <w:pPr>
        <w:pStyle w:val="FORMATTEXT"/>
        <w:ind w:firstLine="568"/>
        <w:jc w:val="both"/>
      </w:pPr>
      <w:r>
        <w:t xml:space="preserve">6.19. Итоговый протокол заседания </w:t>
      </w:r>
      <w:r>
        <w:t>комиссии подписывается председателем, заместителем председателя, секретарём и членами комиссии, принявшими участие в комиссии, в течение 5 рабочих дней со дня проведения конкурса.</w:t>
      </w:r>
    </w:p>
    <w:p w:rsidR="00000000" w:rsidRDefault="00D7535F">
      <w:pPr>
        <w:pStyle w:val="FORMATTEXT"/>
        <w:ind w:firstLine="568"/>
        <w:jc w:val="both"/>
      </w:pPr>
    </w:p>
    <w:p w:rsidR="00000000" w:rsidRDefault="00D7535F">
      <w:pPr>
        <w:pStyle w:val="FORMATTEXT"/>
        <w:ind w:firstLine="568"/>
        <w:jc w:val="both"/>
      </w:pPr>
      <w:r>
        <w:t>Любой член комиссии при несогласии с принятым решением может заявить особое</w:t>
      </w:r>
      <w:r>
        <w:t xml:space="preserve"> мнение, которое фиксируется в протоколе заседания комиссии и скрепляется подписью этого члена комиссии.</w:t>
      </w:r>
    </w:p>
    <w:p w:rsidR="00000000" w:rsidRDefault="00D7535F">
      <w:pPr>
        <w:pStyle w:val="FORMATTEXT"/>
        <w:ind w:firstLine="568"/>
        <w:jc w:val="both"/>
      </w:pPr>
    </w:p>
    <w:p w:rsidR="00000000" w:rsidRDefault="00D7535F">
      <w:pPr>
        <w:pStyle w:val="FORMATTEXT"/>
        <w:ind w:firstLine="568"/>
        <w:jc w:val="both"/>
      </w:pPr>
      <w:r>
        <w:t>6.20. Кандидаты, участвовавшие в конкурсе, уведомляются письменно о результатах конкурса в течение 5 рабочих дней со дня подписания протокола комиссии</w:t>
      </w:r>
      <w:r>
        <w:t>.</w:t>
      </w:r>
    </w:p>
    <w:p w:rsidR="00000000" w:rsidRDefault="00D7535F">
      <w:pPr>
        <w:pStyle w:val="FORMATTEXT"/>
        <w:ind w:firstLine="568"/>
        <w:jc w:val="both"/>
      </w:pPr>
    </w:p>
    <w:p w:rsidR="00000000" w:rsidRDefault="00D7535F">
      <w:pPr>
        <w:pStyle w:val="FORMATTEXT"/>
        <w:ind w:firstLine="568"/>
        <w:jc w:val="both"/>
      </w:pPr>
      <w:r>
        <w:t>6.21. По результатам конкурса заключается трудовой договор с победителем конкурса и издается муниципальный правовой акт о назначении победителя конкурса на вакантную должность муниципальной службы не позднее 30 рабочих дней со дня подписания протокола к</w:t>
      </w:r>
      <w:r>
        <w:t>омиссии о результатах конкурса при условии соблюдения им установленных действующим законодательством ограничений, связанных с прохождением муниципальной службы.</w:t>
      </w:r>
    </w:p>
    <w:p w:rsidR="00000000" w:rsidRDefault="00D7535F">
      <w:pPr>
        <w:pStyle w:val="FORMATTEXT"/>
        <w:ind w:firstLine="568"/>
        <w:jc w:val="both"/>
      </w:pPr>
    </w:p>
    <w:p w:rsidR="00000000" w:rsidRDefault="00D7535F">
      <w:pPr>
        <w:pStyle w:val="FORMATTEXT"/>
        <w:ind w:firstLine="568"/>
        <w:jc w:val="both"/>
      </w:pPr>
    </w:p>
    <w:p w:rsidR="00000000" w:rsidRDefault="00D7535F">
      <w:pPr>
        <w:pStyle w:val="HEADERTEXT"/>
        <w:rPr>
          <w:b/>
          <w:bCs/>
        </w:rPr>
      </w:pPr>
    </w:p>
    <w:p w:rsidR="00000000" w:rsidRDefault="00D7535F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7. Заключительные положения </w:t>
      </w:r>
    </w:p>
    <w:p w:rsidR="00000000" w:rsidRDefault="00D7535F">
      <w:pPr>
        <w:pStyle w:val="FORMATTEXT"/>
        <w:ind w:firstLine="568"/>
        <w:jc w:val="both"/>
      </w:pPr>
      <w:r>
        <w:t>7.1. Информация о результатах конкурса размещается на официаль</w:t>
      </w:r>
      <w:r>
        <w:t>ном сайте администрации сельского поселения Нижнесортымский не позднее 10 рабочих дней со дня подписания протокола.</w:t>
      </w:r>
    </w:p>
    <w:p w:rsidR="00000000" w:rsidRDefault="00D7535F">
      <w:pPr>
        <w:pStyle w:val="FORMATTEXT"/>
        <w:ind w:firstLine="568"/>
        <w:jc w:val="both"/>
      </w:pPr>
    </w:p>
    <w:p w:rsidR="00000000" w:rsidRDefault="00D7535F">
      <w:pPr>
        <w:pStyle w:val="FORMATTEXT"/>
        <w:ind w:firstLine="568"/>
        <w:jc w:val="both"/>
      </w:pPr>
      <w:r>
        <w:t>7.2. Расходы, связанные с участием в конкурсе (проезд к месту проведения конкурса и обратно, наём жилого помещения, проживание, пользование</w:t>
      </w:r>
      <w:r>
        <w:t xml:space="preserve"> услугами сре</w:t>
      </w:r>
      <w:proofErr w:type="gramStart"/>
      <w:r>
        <w:t>дств св</w:t>
      </w:r>
      <w:proofErr w:type="gramEnd"/>
      <w:r>
        <w:t>язи и другие), осуществляются кандидатами за счёт собственных средств.</w:t>
      </w:r>
    </w:p>
    <w:p w:rsidR="00000000" w:rsidRDefault="00D7535F">
      <w:pPr>
        <w:pStyle w:val="FORMATTEXT"/>
        <w:ind w:firstLine="568"/>
        <w:jc w:val="both"/>
      </w:pPr>
    </w:p>
    <w:p w:rsidR="00000000" w:rsidRDefault="00D7535F">
      <w:pPr>
        <w:pStyle w:val="FORMATTEXT"/>
        <w:ind w:firstLine="568"/>
        <w:jc w:val="both"/>
      </w:pPr>
      <w:r>
        <w:t>7.3. Кандидат вправе обжаловать решение комиссии в соответствии с действующим законодательством Российской Федерации.</w:t>
      </w:r>
    </w:p>
    <w:p w:rsidR="00000000" w:rsidRDefault="00D7535F">
      <w:pPr>
        <w:pStyle w:val="FORMATTEXT"/>
        <w:ind w:firstLine="568"/>
        <w:jc w:val="both"/>
      </w:pPr>
    </w:p>
    <w:p w:rsidR="00000000" w:rsidRDefault="00D7535F">
      <w:pPr>
        <w:pStyle w:val="FORMATTEXT"/>
        <w:ind w:firstLine="568"/>
        <w:jc w:val="both"/>
      </w:pPr>
      <w:r>
        <w:t>7.4. В случае отказа победителя от назначения</w:t>
      </w:r>
      <w:r>
        <w:t xml:space="preserve"> на вакантную должность, а также в случае несоблюдения победителем конкурса ограничений, установленных законодательством для муниципальных служащих, право на замещение вакантной должности муниципальной службы предоставляется кандидату, занявшему второе мес</w:t>
      </w:r>
      <w:r>
        <w:t>то. При отсутствии согласия на замещение вакантной должности кандидата, занявшего второе место, итоги конкурса аннулируются.</w:t>
      </w:r>
    </w:p>
    <w:p w:rsidR="00000000" w:rsidRDefault="00D7535F">
      <w:pPr>
        <w:pStyle w:val="FORMATTEXT"/>
        <w:ind w:firstLine="568"/>
        <w:jc w:val="both"/>
      </w:pPr>
    </w:p>
    <w:p w:rsidR="00000000" w:rsidRDefault="00D7535F">
      <w:pPr>
        <w:pStyle w:val="FORMATTEXT"/>
        <w:ind w:firstLine="568"/>
        <w:jc w:val="both"/>
      </w:pPr>
      <w:r>
        <w:t>7.5. Документы (заявления, справки и др.) кандидатов формируются в дело и хранятся в архиве администрации поселения в течение трёх</w:t>
      </w:r>
      <w:r>
        <w:t xml:space="preserve"> лет после проведения конкурса, после чего подлежат уничтожению в установленном законодательством порядке. Документы кандидатов могут быть им возвращены по их письменному запросу до истечения срока хранения.</w:t>
      </w:r>
    </w:p>
    <w:p w:rsidR="00000000" w:rsidRDefault="00D7535F">
      <w:pPr>
        <w:pStyle w:val="FORMATTEXT"/>
        <w:ind w:firstLine="568"/>
        <w:jc w:val="both"/>
      </w:pPr>
    </w:p>
    <w:p w:rsidR="00000000" w:rsidRDefault="00D7535F">
      <w:pPr>
        <w:pStyle w:val="FORMATTEXT"/>
        <w:ind w:firstLine="568"/>
        <w:jc w:val="both"/>
      </w:pPr>
    </w:p>
    <w:p w:rsidR="00272E04" w:rsidRDefault="00272E04">
      <w:pPr>
        <w:pStyle w:val="FORMATTEXT"/>
        <w:ind w:firstLine="568"/>
        <w:jc w:val="both"/>
      </w:pPr>
    </w:p>
    <w:p w:rsidR="00272E04" w:rsidRDefault="00272E04">
      <w:pPr>
        <w:pStyle w:val="FORMATTEXT"/>
        <w:ind w:firstLine="568"/>
        <w:jc w:val="both"/>
      </w:pPr>
    </w:p>
    <w:p w:rsidR="00272E04" w:rsidRDefault="00272E04">
      <w:pPr>
        <w:pStyle w:val="FORMATTEXT"/>
        <w:ind w:firstLine="568"/>
        <w:jc w:val="both"/>
      </w:pPr>
    </w:p>
    <w:p w:rsidR="00272E04" w:rsidRDefault="00272E04">
      <w:pPr>
        <w:pStyle w:val="FORMATTEXT"/>
        <w:ind w:firstLine="568"/>
        <w:jc w:val="both"/>
      </w:pPr>
    </w:p>
    <w:p w:rsidR="00272E04" w:rsidRDefault="00272E04">
      <w:pPr>
        <w:pStyle w:val="FORMATTEXT"/>
        <w:ind w:firstLine="568"/>
        <w:jc w:val="both"/>
      </w:pPr>
    </w:p>
    <w:p w:rsidR="00272E04" w:rsidRDefault="00272E04">
      <w:pPr>
        <w:pStyle w:val="FORMATTEXT"/>
        <w:ind w:firstLine="568"/>
        <w:jc w:val="both"/>
      </w:pPr>
    </w:p>
    <w:p w:rsidR="00272E04" w:rsidRDefault="00272E04">
      <w:pPr>
        <w:pStyle w:val="FORMATTEXT"/>
        <w:ind w:firstLine="568"/>
        <w:jc w:val="both"/>
      </w:pPr>
    </w:p>
    <w:p w:rsidR="00272E04" w:rsidRDefault="00272E04">
      <w:pPr>
        <w:pStyle w:val="FORMATTEXT"/>
        <w:ind w:firstLine="568"/>
        <w:jc w:val="both"/>
      </w:pPr>
    </w:p>
    <w:p w:rsidR="00272E04" w:rsidRDefault="00272E04">
      <w:pPr>
        <w:pStyle w:val="FORMATTEXT"/>
        <w:jc w:val="right"/>
      </w:pPr>
    </w:p>
    <w:p w:rsidR="00000000" w:rsidRDefault="00D7535F">
      <w:pPr>
        <w:pStyle w:val="FORMATTEXT"/>
        <w:jc w:val="right"/>
      </w:pPr>
      <w:r>
        <w:lastRenderedPageBreak/>
        <w:t>Приложение</w:t>
      </w:r>
    </w:p>
    <w:p w:rsidR="00000000" w:rsidRDefault="00D7535F">
      <w:pPr>
        <w:pStyle w:val="FORMATTEXT"/>
        <w:jc w:val="right"/>
      </w:pPr>
      <w:r>
        <w:t xml:space="preserve">к Положению </w:t>
      </w:r>
    </w:p>
    <w:p w:rsidR="00000000" w:rsidRDefault="00D7535F">
      <w:pPr>
        <w:pStyle w:val="FORMATTEXT"/>
        <w:jc w:val="right"/>
      </w:pPr>
      <w:r>
        <w:t>_____________________</w:t>
      </w:r>
      <w:r>
        <w:t>__________________</w:t>
      </w:r>
    </w:p>
    <w:p w:rsidR="00000000" w:rsidRDefault="00D7535F">
      <w:pPr>
        <w:pStyle w:val="FORMATTEXT"/>
        <w:jc w:val="right"/>
      </w:pPr>
    </w:p>
    <w:p w:rsidR="00000000" w:rsidRDefault="00D7535F">
      <w:pPr>
        <w:pStyle w:val="FORMATTEXT"/>
        <w:jc w:val="right"/>
      </w:pPr>
      <w:r>
        <w:t xml:space="preserve">______________________________________________________ </w:t>
      </w:r>
    </w:p>
    <w:p w:rsidR="00000000" w:rsidRDefault="00D7535F">
      <w:pPr>
        <w:pStyle w:val="FORMATTEXT"/>
        <w:jc w:val="right"/>
      </w:pPr>
      <w:proofErr w:type="gramStart"/>
      <w:r>
        <w:t>(должность, фамилия, имя, отчество</w:t>
      </w:r>
      <w:proofErr w:type="gramEnd"/>
    </w:p>
    <w:p w:rsidR="00000000" w:rsidRDefault="00D7535F">
      <w:pPr>
        <w:pStyle w:val="FORMATTEXT"/>
        <w:jc w:val="right"/>
      </w:pPr>
      <w:r>
        <w:t>представителя нанимателя (работодателя)</w:t>
      </w:r>
    </w:p>
    <w:p w:rsidR="00000000" w:rsidRDefault="00D7535F">
      <w:pPr>
        <w:pStyle w:val="FORMATTEXT"/>
        <w:jc w:val="right"/>
      </w:pPr>
      <w:r>
        <w:t>от ______________________________________________________________</w:t>
      </w:r>
    </w:p>
    <w:p w:rsidR="00000000" w:rsidRDefault="00D7535F">
      <w:pPr>
        <w:pStyle w:val="FORMATTEXT"/>
        <w:jc w:val="right"/>
      </w:pPr>
      <w:r>
        <w:t>(фамилия, имя, отчество)</w:t>
      </w:r>
    </w:p>
    <w:p w:rsidR="00000000" w:rsidRDefault="00D7535F">
      <w:pPr>
        <w:pStyle w:val="FORMATTEXT"/>
        <w:jc w:val="right"/>
      </w:pPr>
      <w:r>
        <w:t>______________</w:t>
      </w:r>
      <w:r>
        <w:t>________________________________________________</w:t>
      </w:r>
    </w:p>
    <w:p w:rsidR="00000000" w:rsidRDefault="00D7535F">
      <w:pPr>
        <w:pStyle w:val="FORMATTEXT"/>
        <w:jc w:val="right"/>
      </w:pPr>
      <w:r>
        <w:t>(занимаемая должность)</w:t>
      </w:r>
    </w:p>
    <w:p w:rsidR="00000000" w:rsidRDefault="00D7535F">
      <w:pPr>
        <w:pStyle w:val="FORMATTEXT"/>
        <w:jc w:val="right"/>
      </w:pPr>
      <w:r>
        <w:t>______________________________________________________________</w:t>
      </w:r>
    </w:p>
    <w:p w:rsidR="00000000" w:rsidRDefault="00D7535F">
      <w:pPr>
        <w:pStyle w:val="FORMATTEXT"/>
        <w:jc w:val="right"/>
      </w:pPr>
      <w:r>
        <w:t>(наименование организации)</w:t>
      </w:r>
    </w:p>
    <w:p w:rsidR="00000000" w:rsidRDefault="00D7535F">
      <w:pPr>
        <w:pStyle w:val="FORMATTEXT"/>
        <w:jc w:val="right"/>
      </w:pPr>
      <w:r>
        <w:t>год рождения _______________________________</w:t>
      </w:r>
    </w:p>
    <w:p w:rsidR="00000000" w:rsidRDefault="00D7535F">
      <w:pPr>
        <w:pStyle w:val="FORMATTEXT"/>
        <w:jc w:val="right"/>
      </w:pPr>
      <w:r>
        <w:t>место рождения _______________________________</w:t>
      </w:r>
    </w:p>
    <w:p w:rsidR="00000000" w:rsidRDefault="00D7535F">
      <w:pPr>
        <w:pStyle w:val="FORMATTEXT"/>
        <w:jc w:val="right"/>
      </w:pPr>
      <w:r>
        <w:t>об</w:t>
      </w:r>
      <w:r>
        <w:t>разование _______________________________</w:t>
      </w:r>
    </w:p>
    <w:p w:rsidR="00000000" w:rsidRDefault="00D7535F">
      <w:pPr>
        <w:pStyle w:val="FORMATTEXT"/>
        <w:jc w:val="right"/>
      </w:pPr>
      <w:proofErr w:type="gramStart"/>
      <w:r>
        <w:t>зарегистрирован</w:t>
      </w:r>
      <w:proofErr w:type="gramEnd"/>
      <w:r>
        <w:t xml:space="preserve"> по адресу _______________________________</w:t>
      </w:r>
    </w:p>
    <w:p w:rsidR="00000000" w:rsidRDefault="00D7535F">
      <w:pPr>
        <w:pStyle w:val="FORMATTEXT"/>
        <w:jc w:val="right"/>
      </w:pPr>
      <w:r>
        <w:t>______________________________________________________________</w:t>
      </w:r>
    </w:p>
    <w:p w:rsidR="00000000" w:rsidRDefault="00D7535F">
      <w:pPr>
        <w:pStyle w:val="FORMATTEXT"/>
        <w:jc w:val="right"/>
      </w:pPr>
      <w:r>
        <w:t>проживаю по адресу _______________________________</w:t>
      </w:r>
    </w:p>
    <w:p w:rsidR="00000000" w:rsidRDefault="00D7535F">
      <w:pPr>
        <w:pStyle w:val="FORMATTEXT"/>
        <w:jc w:val="right"/>
      </w:pPr>
      <w:r>
        <w:t>__________________________________________</w:t>
      </w:r>
      <w:r>
        <w:t>____________________</w:t>
      </w:r>
    </w:p>
    <w:p w:rsidR="00000000" w:rsidRDefault="00D7535F">
      <w:pPr>
        <w:pStyle w:val="FORMATTEXT"/>
        <w:jc w:val="right"/>
      </w:pPr>
      <w:r>
        <w:t>паспорт серия ________________ N _______________________________</w:t>
      </w:r>
    </w:p>
    <w:p w:rsidR="00000000" w:rsidRDefault="00D7535F">
      <w:pPr>
        <w:pStyle w:val="FORMATTEXT"/>
        <w:jc w:val="right"/>
      </w:pPr>
      <w:proofErr w:type="gramStart"/>
      <w:r>
        <w:t>выдан</w:t>
      </w:r>
      <w:proofErr w:type="gramEnd"/>
      <w:r>
        <w:t xml:space="preserve"> "____"_______________ </w:t>
      </w:r>
      <w:proofErr w:type="spellStart"/>
      <w:r>
        <w:t>___________________________года</w:t>
      </w:r>
      <w:proofErr w:type="spellEnd"/>
    </w:p>
    <w:p w:rsidR="00000000" w:rsidRDefault="00D7535F">
      <w:pPr>
        <w:pStyle w:val="FORMATTEXT"/>
        <w:jc w:val="right"/>
      </w:pPr>
      <w:r>
        <w:t>кем ______________________________________________________________</w:t>
      </w:r>
    </w:p>
    <w:p w:rsidR="00000000" w:rsidRDefault="00D7535F">
      <w:pPr>
        <w:pStyle w:val="FORMATTEXT"/>
        <w:jc w:val="right"/>
      </w:pPr>
      <w:r>
        <w:t>контактный телефон ________________________</w:t>
      </w:r>
      <w:r>
        <w:t>_______</w:t>
      </w:r>
    </w:p>
    <w:p w:rsidR="00000000" w:rsidRDefault="00D7535F">
      <w:pPr>
        <w:pStyle w:val="FORMATTEXT"/>
        <w:jc w:val="right"/>
      </w:pPr>
    </w:p>
    <w:p w:rsidR="00000000" w:rsidRDefault="00D7535F">
      <w:pPr>
        <w:pStyle w:val="HEADERTEXT"/>
        <w:rPr>
          <w:b/>
          <w:bCs/>
        </w:rPr>
      </w:pPr>
    </w:p>
    <w:p w:rsidR="00000000" w:rsidRDefault="00D7535F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Заявление </w:t>
      </w:r>
    </w:p>
    <w:p w:rsidR="00000000" w:rsidRDefault="00D7535F">
      <w:pPr>
        <w:pStyle w:val="FORMATTEXT"/>
        <w:ind w:firstLine="568"/>
        <w:jc w:val="both"/>
      </w:pPr>
      <w:r>
        <w:t>Прошу допустить меня к участию в конкурсе на замещение должности _______________</w:t>
      </w:r>
    </w:p>
    <w:p w:rsidR="00000000" w:rsidRDefault="00D7535F">
      <w:pPr>
        <w:pStyle w:val="FORMATTEXT"/>
        <w:ind w:firstLine="568"/>
        <w:jc w:val="both"/>
      </w:pPr>
    </w:p>
    <w:p w:rsidR="00000000" w:rsidRDefault="00D7535F">
      <w:pPr>
        <w:pStyle w:val="FORMATTEXT"/>
        <w:ind w:firstLine="568"/>
        <w:jc w:val="both"/>
      </w:pPr>
      <w:r>
        <w:t>__________________________________________________________________________________________________.</w:t>
      </w:r>
    </w:p>
    <w:p w:rsidR="00000000" w:rsidRDefault="00D7535F">
      <w:pPr>
        <w:pStyle w:val="FORMATTEXT"/>
        <w:ind w:firstLine="568"/>
        <w:jc w:val="both"/>
      </w:pPr>
    </w:p>
    <w:p w:rsidR="00000000" w:rsidRDefault="00D7535F">
      <w:pPr>
        <w:pStyle w:val="FORMATTEXT"/>
        <w:ind w:firstLine="568"/>
        <w:jc w:val="both"/>
      </w:pPr>
      <w:r>
        <w:t>С требованиями, предъявленными к должности (кандида</w:t>
      </w:r>
      <w:r>
        <w:t xml:space="preserve">там на должность) в соответствии с Федеральными законами, Законами Ханты-Мансийского автономного округа - </w:t>
      </w:r>
      <w:proofErr w:type="spellStart"/>
      <w:r>
        <w:t>Югры</w:t>
      </w:r>
      <w:proofErr w:type="spellEnd"/>
      <w:r>
        <w:t xml:space="preserve">, муниципальными правовыми актами сельского поселения Нижнесортымский, Положением о порядке проведения конкурса на замещение вакантных должностей </w:t>
      </w:r>
      <w:r>
        <w:t>муниципальной службы и порядке формирования конкурсной комиссии в администрации сельского поселения Нижнесортымский ознакомле</w:t>
      </w:r>
      <w:proofErr w:type="gramStart"/>
      <w:r>
        <w:t>н(</w:t>
      </w:r>
      <w:proofErr w:type="gramEnd"/>
      <w:r>
        <w:t>а).</w:t>
      </w:r>
    </w:p>
    <w:p w:rsidR="00000000" w:rsidRDefault="00D7535F">
      <w:pPr>
        <w:pStyle w:val="FORMATTEXT"/>
        <w:ind w:firstLine="568"/>
        <w:jc w:val="both"/>
      </w:pPr>
    </w:p>
    <w:p w:rsidR="00000000" w:rsidRDefault="00D7535F">
      <w:pPr>
        <w:pStyle w:val="FORMATTEXT"/>
        <w:ind w:firstLine="568"/>
        <w:jc w:val="both"/>
      </w:pPr>
      <w:r>
        <w:t>С проведением процедуры проверки, на обработку персональных данных согласе</w:t>
      </w:r>
      <w:proofErr w:type="gramStart"/>
      <w:r>
        <w:t>н(</w:t>
      </w:r>
      <w:proofErr w:type="gramEnd"/>
      <w:r>
        <w:t>а).</w:t>
      </w:r>
    </w:p>
    <w:p w:rsidR="00000000" w:rsidRDefault="00D7535F">
      <w:pPr>
        <w:pStyle w:val="FORMATTEXT"/>
        <w:ind w:firstLine="568"/>
        <w:jc w:val="both"/>
      </w:pPr>
    </w:p>
    <w:p w:rsidR="00000000" w:rsidRDefault="00D7535F">
      <w:pPr>
        <w:pStyle w:val="HORIZLINE"/>
        <w:ind w:firstLine="568"/>
        <w:jc w:val="both"/>
        <w:rPr>
          <w:rFonts w:ascii="Arial" w:hAnsi="Arial" w:cs="Arial"/>
          <w:sz w:val="20"/>
          <w:szCs w:val="20"/>
        </w:rPr>
      </w:pPr>
      <w:r>
        <w:t>В случае назначения меня на должность _____</w:t>
      </w:r>
      <w:r>
        <w:t xml:space="preserve">_______________________ обязуюсь прекратить занятие деятельностью </w:t>
      </w:r>
      <w:r>
        <w:rPr>
          <w:rFonts w:ascii="Arial" w:hAnsi="Arial" w:cs="Arial"/>
          <w:sz w:val="20"/>
          <w:szCs w:val="20"/>
        </w:rPr>
        <w:t>___________________________________________________________</w:t>
      </w:r>
    </w:p>
    <w:p w:rsidR="00000000" w:rsidRDefault="00D7535F">
      <w:pPr>
        <w:pStyle w:val="FORMATTEXT"/>
        <w:ind w:firstLine="568"/>
        <w:jc w:val="both"/>
      </w:pPr>
    </w:p>
    <w:p w:rsidR="00000000" w:rsidRDefault="00D7535F">
      <w:pPr>
        <w:pStyle w:val="FORMATTEXT"/>
        <w:ind w:firstLine="568"/>
        <w:jc w:val="both"/>
      </w:pPr>
    </w:p>
    <w:p w:rsidR="00000000" w:rsidRDefault="00D7535F">
      <w:pPr>
        <w:pStyle w:val="FORMATTEXT"/>
        <w:ind w:firstLine="568"/>
        <w:jc w:val="both"/>
      </w:pPr>
      <w:r>
        <w:t>наименование деятельности</w:t>
      </w:r>
    </w:p>
    <w:p w:rsidR="00000000" w:rsidRDefault="00D7535F">
      <w:pPr>
        <w:pStyle w:val="FORMATTEXT"/>
        <w:ind w:firstLine="568"/>
        <w:jc w:val="both"/>
      </w:pPr>
    </w:p>
    <w:p w:rsidR="00000000" w:rsidRDefault="00D7535F">
      <w:pPr>
        <w:pStyle w:val="HORIZLINE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</w:t>
      </w:r>
    </w:p>
    <w:p w:rsidR="00000000" w:rsidRDefault="00D7535F">
      <w:pPr>
        <w:pStyle w:val="FORMATTEXT"/>
        <w:ind w:firstLine="568"/>
        <w:jc w:val="both"/>
      </w:pPr>
    </w:p>
    <w:p w:rsidR="00000000" w:rsidRDefault="00D7535F">
      <w:pPr>
        <w:pStyle w:val="FORMATTEXT"/>
        <w:ind w:firstLine="568"/>
        <w:jc w:val="both"/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93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75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7535F">
            <w:pPr>
              <w:pStyle w:val="FORMATTEXT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(данный абзац указывается в случае, е</w:t>
            </w:r>
            <w:r>
              <w:rPr>
                <w:sz w:val="18"/>
                <w:szCs w:val="18"/>
              </w:rPr>
              <w:t>сли заявитель занимается</w:t>
            </w:r>
            <w:proofErr w:type="gramEnd"/>
          </w:p>
          <w:p w:rsidR="00000000" w:rsidRDefault="00D7535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деятельностью, несовместимой со статусом муниципального служащего) </w:t>
            </w:r>
          </w:p>
        </w:tc>
      </w:tr>
    </w:tbl>
    <w:p w:rsidR="00000000" w:rsidRDefault="00D7535F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000000" w:rsidRDefault="00D7535F">
      <w:pPr>
        <w:pStyle w:val="FORMATTEXT"/>
        <w:ind w:firstLine="568"/>
        <w:jc w:val="both"/>
      </w:pPr>
      <w:r>
        <w:t>К заявлению прилагаю: (перечислить прилагаемые документы).</w:t>
      </w:r>
    </w:p>
    <w:p w:rsidR="00000000" w:rsidRDefault="00D7535F">
      <w:pPr>
        <w:pStyle w:val="FORMATTEXT"/>
        <w:ind w:firstLine="568"/>
        <w:jc w:val="both"/>
      </w:pPr>
    </w:p>
    <w:p w:rsidR="00000000" w:rsidRDefault="00D7535F">
      <w:pPr>
        <w:pStyle w:val="FORMATTEXT"/>
        <w:ind w:firstLine="568"/>
        <w:jc w:val="both"/>
      </w:pPr>
      <w:r>
        <w:t>Дата подпись расшифровка подписи</w:t>
      </w:r>
    </w:p>
    <w:p w:rsidR="00000000" w:rsidRDefault="00D7535F">
      <w:pPr>
        <w:pStyle w:val="FORMATTEXT"/>
        <w:ind w:firstLine="568"/>
        <w:jc w:val="both"/>
      </w:pPr>
    </w:p>
    <w:p w:rsidR="00D7535F" w:rsidRDefault="00D7535F">
      <w:pPr>
        <w:pStyle w:val="FORMATTEXT"/>
        <w:ind w:firstLine="568"/>
        <w:jc w:val="both"/>
      </w:pPr>
    </w:p>
    <w:sectPr w:rsidR="00D7535F">
      <w:type w:val="continuous"/>
      <w:pgSz w:w="11907" w:h="16840"/>
      <w:pgMar w:top="850" w:right="850" w:bottom="1134" w:left="1417" w:header="280" w:footer="28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535F" w:rsidRDefault="00D7535F">
      <w:pPr>
        <w:spacing w:after="0" w:line="240" w:lineRule="auto"/>
      </w:pPr>
      <w:r>
        <w:separator/>
      </w:r>
    </w:p>
  </w:endnote>
  <w:endnote w:type="continuationSeparator" w:id="0">
    <w:p w:rsidR="00D7535F" w:rsidRDefault="00D75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535F" w:rsidRDefault="00D7535F">
      <w:pPr>
        <w:spacing w:after="0" w:line="240" w:lineRule="auto"/>
      </w:pPr>
      <w:r>
        <w:separator/>
      </w:r>
    </w:p>
  </w:footnote>
  <w:footnote w:type="continuationSeparator" w:id="0">
    <w:p w:rsidR="00D7535F" w:rsidRDefault="00D753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11CD"/>
    <w:rsid w:val="00272E04"/>
    <w:rsid w:val="00B411CD"/>
    <w:rsid w:val="00D75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DJVU">
    <w:name w:val=".DJVU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radeMark">
    <w:name w:val=".TradeMark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="Arial, sans-serif"/>
      <w:sz w:val="16"/>
      <w:szCs w:val="16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TML">
    <w:name w:val="HTM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272E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72E04"/>
  </w:style>
  <w:style w:type="paragraph" w:styleId="a5">
    <w:name w:val="footer"/>
    <w:basedOn w:val="a"/>
    <w:link w:val="a6"/>
    <w:uiPriority w:val="99"/>
    <w:semiHidden/>
    <w:unhideWhenUsed/>
    <w:rsid w:val="00272E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72E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3710</Words>
  <Characters>21151</Characters>
  <Application>Microsoft Office Word</Application>
  <DocSecurity>0</DocSecurity>
  <Lines>176</Lines>
  <Paragraphs>49</Paragraphs>
  <ScaleCrop>false</ScaleCrop>
  <Company/>
  <LinksUpToDate>false</LinksUpToDate>
  <CharactersWithSpaces>24812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Положения о порядке проведения конкурса на замещение вакантных должностей муниципальной службы и порядке формирования конкурсной комиссии в администрации сельского поселения Нижнесортымский (с изменениями на: 05.10.2020)</dc:title>
  <dc:creator>Admin</dc:creator>
  <cp:lastModifiedBy>Admin</cp:lastModifiedBy>
  <cp:revision>3</cp:revision>
  <dcterms:created xsi:type="dcterms:W3CDTF">2022-03-15T06:22:00Z</dcterms:created>
  <dcterms:modified xsi:type="dcterms:W3CDTF">2022-03-15T06:24:00Z</dcterms:modified>
</cp:coreProperties>
</file>