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80" w:rsidRDefault="00091E80" w:rsidP="00091E8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091E80" w:rsidRDefault="00091E80" w:rsidP="00091E80">
      <w:pPr>
        <w:jc w:val="center"/>
        <w:rPr>
          <w:b/>
          <w:color w:val="000000"/>
          <w:sz w:val="32"/>
          <w:szCs w:val="32"/>
        </w:rPr>
      </w:pPr>
    </w:p>
    <w:p w:rsidR="00091E80" w:rsidRDefault="00091E80" w:rsidP="00202D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2D54" w:rsidRPr="00202D54" w:rsidRDefault="00202D54" w:rsidP="00202D5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(акт. редакция с изм. от 30.01.</w:t>
      </w:r>
      <w:r w:rsidRPr="00202D54">
        <w:rPr>
          <w:i/>
          <w:sz w:val="20"/>
          <w:szCs w:val="20"/>
        </w:rPr>
        <w:t>2023 г</w:t>
      </w:r>
      <w:r>
        <w:rPr>
          <w:i/>
          <w:sz w:val="20"/>
          <w:szCs w:val="20"/>
        </w:rPr>
        <w:t xml:space="preserve"> </w:t>
      </w:r>
      <w:r w:rsidRPr="00202D54">
        <w:rPr>
          <w:i/>
          <w:sz w:val="20"/>
          <w:szCs w:val="20"/>
        </w:rPr>
        <w:t>№ 50</w:t>
      </w:r>
      <w:r>
        <w:rPr>
          <w:i/>
          <w:sz w:val="20"/>
          <w:szCs w:val="20"/>
        </w:rPr>
        <w:t>,</w:t>
      </w:r>
      <w:r w:rsidR="00CA6A5B">
        <w:rPr>
          <w:i/>
          <w:sz w:val="20"/>
          <w:szCs w:val="20"/>
        </w:rPr>
        <w:t xml:space="preserve"> от 30.06.2023 № 206, от 17.11.2023 № 311</w:t>
      </w:r>
      <w:r w:rsidR="00F63C51">
        <w:rPr>
          <w:i/>
          <w:sz w:val="20"/>
          <w:szCs w:val="20"/>
        </w:rPr>
        <w:t>, от 27.12.2023 № 385</w:t>
      </w:r>
      <w:r w:rsidR="00062C71">
        <w:rPr>
          <w:i/>
          <w:sz w:val="20"/>
          <w:szCs w:val="20"/>
        </w:rPr>
        <w:t>, от 15.01.2023 № 4</w:t>
      </w:r>
      <w:r w:rsidR="00EA7551">
        <w:rPr>
          <w:i/>
          <w:sz w:val="20"/>
          <w:szCs w:val="20"/>
        </w:rPr>
        <w:t>, от 05.11.2024 № 174</w:t>
      </w:r>
      <w:r w:rsidR="00EF47BF">
        <w:rPr>
          <w:i/>
          <w:sz w:val="20"/>
          <w:szCs w:val="20"/>
        </w:rPr>
        <w:t xml:space="preserve">, </w:t>
      </w:r>
      <w:r w:rsidR="00EF47BF" w:rsidRPr="00EF47BF">
        <w:rPr>
          <w:i/>
          <w:sz w:val="20"/>
          <w:szCs w:val="20"/>
        </w:rPr>
        <w:t xml:space="preserve">от </w:t>
      </w:r>
      <w:r w:rsidR="00EF47BF">
        <w:rPr>
          <w:i/>
          <w:sz w:val="20"/>
          <w:szCs w:val="20"/>
        </w:rPr>
        <w:t>27</w:t>
      </w:r>
      <w:r w:rsidR="00EF47BF" w:rsidRPr="00EF47BF">
        <w:rPr>
          <w:i/>
          <w:sz w:val="20"/>
          <w:szCs w:val="20"/>
        </w:rPr>
        <w:t>.</w:t>
      </w:r>
      <w:r w:rsidR="00EF47BF">
        <w:rPr>
          <w:i/>
          <w:sz w:val="20"/>
          <w:szCs w:val="20"/>
        </w:rPr>
        <w:t>0</w:t>
      </w:r>
      <w:r w:rsidR="00EF47BF" w:rsidRPr="00EF47BF">
        <w:rPr>
          <w:i/>
          <w:sz w:val="20"/>
          <w:szCs w:val="20"/>
        </w:rPr>
        <w:t>1.202</w:t>
      </w:r>
      <w:r w:rsidR="00EF47BF">
        <w:rPr>
          <w:i/>
          <w:sz w:val="20"/>
          <w:szCs w:val="20"/>
        </w:rPr>
        <w:t>5</w:t>
      </w:r>
      <w:r w:rsidR="00EF47BF" w:rsidRPr="00EF47BF">
        <w:rPr>
          <w:i/>
          <w:sz w:val="20"/>
          <w:szCs w:val="20"/>
        </w:rPr>
        <w:t xml:space="preserve"> № 1</w:t>
      </w:r>
      <w:r w:rsidR="00EF47BF">
        <w:rPr>
          <w:i/>
          <w:sz w:val="20"/>
          <w:szCs w:val="20"/>
        </w:rPr>
        <w:t>3</w:t>
      </w:r>
    </w:p>
    <w:p w:rsidR="003D4BDA" w:rsidRPr="006244BB" w:rsidRDefault="003D4BDA" w:rsidP="003D4BDA">
      <w:pPr>
        <w:pStyle w:val="ConsPlusTitle"/>
        <w:widowControl/>
        <w:rPr>
          <w:b w:val="0"/>
          <w:bCs w:val="0"/>
          <w:color w:val="000000"/>
        </w:rPr>
      </w:pPr>
    </w:p>
    <w:p w:rsidR="003D4BDA" w:rsidRPr="006244BB" w:rsidRDefault="006378B8" w:rsidP="003D4BDA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«01</w:t>
      </w:r>
      <w:r w:rsidR="003D4BDA" w:rsidRPr="006244BB">
        <w:rPr>
          <w:b w:val="0"/>
          <w:bCs w:val="0"/>
          <w:color w:val="000000"/>
        </w:rPr>
        <w:t>»</w:t>
      </w:r>
      <w:r w:rsidR="00E82F1E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декабря</w:t>
      </w:r>
      <w:r w:rsidR="00E82F1E">
        <w:rPr>
          <w:b w:val="0"/>
          <w:bCs w:val="0"/>
          <w:color w:val="000000"/>
        </w:rPr>
        <w:t xml:space="preserve"> </w:t>
      </w:r>
      <w:r w:rsidR="003D4BDA" w:rsidRPr="006244BB">
        <w:rPr>
          <w:b w:val="0"/>
          <w:bCs w:val="0"/>
          <w:color w:val="000000"/>
        </w:rPr>
        <w:t>20</w:t>
      </w:r>
      <w:r w:rsidR="003D4BDA">
        <w:rPr>
          <w:b w:val="0"/>
          <w:bCs w:val="0"/>
          <w:color w:val="000000"/>
        </w:rPr>
        <w:t>2</w:t>
      </w:r>
      <w:r w:rsidR="00FD33AC">
        <w:rPr>
          <w:b w:val="0"/>
          <w:bCs w:val="0"/>
          <w:color w:val="000000"/>
        </w:rPr>
        <w:t>2</w:t>
      </w:r>
      <w:r w:rsidR="003D4BDA" w:rsidRPr="006244BB">
        <w:rPr>
          <w:b w:val="0"/>
          <w:bCs w:val="0"/>
          <w:color w:val="000000"/>
        </w:rPr>
        <w:t xml:space="preserve"> года                                        </w:t>
      </w:r>
      <w:r>
        <w:rPr>
          <w:b w:val="0"/>
          <w:bCs w:val="0"/>
          <w:color w:val="000000"/>
        </w:rPr>
        <w:t xml:space="preserve">                             </w:t>
      </w:r>
      <w:r w:rsidR="00E82F1E">
        <w:rPr>
          <w:b w:val="0"/>
          <w:bCs w:val="0"/>
          <w:color w:val="000000"/>
        </w:rPr>
        <w:t xml:space="preserve">                          </w:t>
      </w:r>
      <w:r>
        <w:rPr>
          <w:b w:val="0"/>
          <w:bCs w:val="0"/>
          <w:color w:val="000000"/>
        </w:rPr>
        <w:t>№ 389</w:t>
      </w:r>
    </w:p>
    <w:p w:rsidR="00E11DE6" w:rsidRPr="00BD0366" w:rsidRDefault="003D4BDA" w:rsidP="003D4BDA">
      <w:pPr>
        <w:rPr>
          <w:i/>
          <w:color w:val="000000"/>
          <w:sz w:val="28"/>
          <w:szCs w:val="28"/>
        </w:rPr>
      </w:pPr>
      <w:r w:rsidRPr="00BD0366">
        <w:rPr>
          <w:bCs/>
          <w:color w:val="000000"/>
          <w:sz w:val="28"/>
          <w:szCs w:val="28"/>
        </w:rPr>
        <w:t>п. Нижнесортымский</w:t>
      </w:r>
      <w:r w:rsidRPr="00BD0366">
        <w:rPr>
          <w:i/>
          <w:color w:val="000000"/>
          <w:sz w:val="28"/>
          <w:szCs w:val="28"/>
        </w:rPr>
        <w:tab/>
      </w:r>
    </w:p>
    <w:p w:rsidR="003D4BDA" w:rsidRPr="00E11DE6" w:rsidRDefault="003D4BDA" w:rsidP="003D4BDA">
      <w:pPr>
        <w:rPr>
          <w:sz w:val="28"/>
          <w:szCs w:val="28"/>
        </w:rPr>
      </w:pPr>
    </w:p>
    <w:p w:rsidR="00E11DE6" w:rsidRPr="00E11DE6" w:rsidRDefault="00E11DE6" w:rsidP="007E1D5E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</w:t>
      </w:r>
      <w:r w:rsidR="00F52CAC">
        <w:rPr>
          <w:sz w:val="28"/>
          <w:szCs w:val="28"/>
        </w:rPr>
        <w:t>Управление муниципальным имуществом и земельными ресурсами муниципального</w:t>
      </w:r>
      <w:r w:rsidR="00FD33AC">
        <w:rPr>
          <w:sz w:val="28"/>
          <w:szCs w:val="28"/>
        </w:rPr>
        <w:t xml:space="preserve"> образовани</w:t>
      </w:r>
      <w:r w:rsidR="00F52CAC">
        <w:rPr>
          <w:sz w:val="28"/>
          <w:szCs w:val="28"/>
        </w:rPr>
        <w:t>я</w:t>
      </w:r>
      <w:r w:rsidR="00FD33AC">
        <w:rPr>
          <w:sz w:val="28"/>
          <w:szCs w:val="28"/>
        </w:rPr>
        <w:t xml:space="preserve"> сельское поселение Нижнесортымский</w:t>
      </w:r>
      <w:r w:rsidRPr="00E11DE6">
        <w:rPr>
          <w:sz w:val="28"/>
          <w:szCs w:val="28"/>
        </w:rPr>
        <w:t>»</w:t>
      </w:r>
    </w:p>
    <w:p w:rsidR="00E11DE6" w:rsidRPr="00E11DE6" w:rsidRDefault="00E11DE6" w:rsidP="007E1D5E">
      <w:pPr>
        <w:tabs>
          <w:tab w:val="left" w:pos="851"/>
        </w:tabs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</w:t>
      </w:r>
      <w:r w:rsidR="007E1D5E">
        <w:rPr>
          <w:sz w:val="28"/>
          <w:szCs w:val="28"/>
        </w:rPr>
        <w:t>о</w:t>
      </w:r>
      <w:r w:rsidR="00202D54">
        <w:rPr>
          <w:sz w:val="28"/>
          <w:szCs w:val="28"/>
        </w:rPr>
        <w:t xml:space="preserve"> </w:t>
      </w:r>
      <w:r w:rsidR="007E1D5E">
        <w:rPr>
          <w:sz w:val="28"/>
        </w:rPr>
        <w:t>статьей 179 Бюджетного кодекса Российской Федерации</w:t>
      </w:r>
      <w:r w:rsidR="00764AAF">
        <w:rPr>
          <w:b/>
          <w:sz w:val="28"/>
        </w:rPr>
        <w:t>,</w:t>
      </w:r>
      <w:r w:rsidR="00202D54">
        <w:rPr>
          <w:b/>
          <w:sz w:val="28"/>
        </w:rPr>
        <w:t xml:space="preserve"> </w:t>
      </w:r>
      <w:r w:rsidRPr="00E11DE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</w:t>
      </w:r>
      <w:r w:rsidR="00843C63">
        <w:rPr>
          <w:sz w:val="28"/>
          <w:szCs w:val="28"/>
        </w:rPr>
        <w:t>»</w:t>
      </w:r>
      <w:r w:rsidR="002608FA">
        <w:rPr>
          <w:sz w:val="28"/>
          <w:szCs w:val="28"/>
        </w:rPr>
        <w:t>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</w:t>
      </w:r>
      <w:r w:rsidR="00F52CAC">
        <w:rPr>
          <w:sz w:val="28"/>
          <w:szCs w:val="28"/>
        </w:rPr>
        <w:t xml:space="preserve">Управление муниципальным имуществом и земельными ресурсами муниципального образования </w:t>
      </w:r>
      <w:r w:rsidR="00FD33AC">
        <w:rPr>
          <w:sz w:val="28"/>
          <w:szCs w:val="28"/>
        </w:rPr>
        <w:t>сельское поселение Нижнесортымский</w:t>
      </w:r>
      <w:r w:rsidRPr="00E11DE6">
        <w:rPr>
          <w:sz w:val="28"/>
          <w:szCs w:val="28"/>
        </w:rPr>
        <w:t>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</w:t>
      </w:r>
      <w:r w:rsidR="00644682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обнародования, но не ранее 01 января 2023 года.</w:t>
      </w:r>
    </w:p>
    <w:p w:rsid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</w:t>
      </w:r>
      <w:r w:rsidR="00EF47BF" w:rsidRPr="00EF47BF">
        <w:rPr>
          <w:sz w:val="28"/>
          <w:szCs w:val="28"/>
        </w:rPr>
        <w:t>О.П. Гуляеву</w:t>
      </w:r>
      <w:r w:rsidRPr="00E11DE6">
        <w:rPr>
          <w:sz w:val="28"/>
          <w:szCs w:val="28"/>
        </w:rPr>
        <w:t xml:space="preserve">. </w:t>
      </w:r>
    </w:p>
    <w:p w:rsidR="00EF47BF" w:rsidRPr="003363B4" w:rsidRDefault="00EF47BF" w:rsidP="00EF47BF">
      <w:pPr>
        <w:rPr>
          <w:i/>
          <w:sz w:val="20"/>
          <w:szCs w:val="20"/>
        </w:rPr>
      </w:pPr>
      <w:r w:rsidRPr="003363B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п. 4 </w:t>
      </w:r>
      <w:r w:rsidRPr="003363B4">
        <w:rPr>
          <w:i/>
          <w:sz w:val="20"/>
          <w:szCs w:val="20"/>
        </w:rPr>
        <w:t xml:space="preserve">в ред. постановления администрации сельского поселения Нижнесортымский </w:t>
      </w:r>
      <w:r w:rsidRPr="00B52A2E">
        <w:rPr>
          <w:i/>
          <w:sz w:val="20"/>
          <w:szCs w:val="20"/>
        </w:rPr>
        <w:t>от 27.01.2025 № 1</w:t>
      </w:r>
      <w:r>
        <w:rPr>
          <w:i/>
          <w:sz w:val="20"/>
          <w:szCs w:val="20"/>
        </w:rPr>
        <w:t>3</w:t>
      </w:r>
      <w:r w:rsidRPr="003363B4">
        <w:rPr>
          <w:i/>
          <w:sz w:val="20"/>
          <w:szCs w:val="20"/>
        </w:rPr>
        <w:t>)</w:t>
      </w: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     </w:t>
      </w:r>
      <w:r w:rsidR="00091E80">
        <w:rPr>
          <w:sz w:val="28"/>
          <w:szCs w:val="28"/>
        </w:rPr>
        <w:t xml:space="preserve">    </w:t>
      </w:r>
      <w:r w:rsidRPr="00E11DE6">
        <w:rPr>
          <w:sz w:val="28"/>
          <w:szCs w:val="28"/>
        </w:rPr>
        <w:t>П. В. Рымарев</w:t>
      </w: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FD33AC" w:rsidRPr="00E11DE6" w:rsidRDefault="00FD33AC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091E80" w:rsidP="00E11DE6">
      <w:pPr>
        <w:jc w:val="both"/>
      </w:pPr>
      <w:r>
        <w:lastRenderedPageBreak/>
        <w:t xml:space="preserve">                                                                                                          </w:t>
      </w:r>
      <w:r w:rsidR="00E11DE6"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</w:t>
      </w:r>
      <w:r w:rsidR="006378B8">
        <w:t>01</w:t>
      </w:r>
      <w:r w:rsidRPr="00456548">
        <w:t>»</w:t>
      </w:r>
      <w:r w:rsidR="00202D54">
        <w:t xml:space="preserve"> </w:t>
      </w:r>
      <w:r w:rsidR="006378B8">
        <w:t>декабря</w:t>
      </w:r>
      <w:r w:rsidRPr="00456548">
        <w:t xml:space="preserve"> 202</w:t>
      </w:r>
      <w:r w:rsidR="00FD33AC">
        <w:t>2</w:t>
      </w:r>
      <w:r w:rsidRPr="00456548">
        <w:t xml:space="preserve"> года № </w:t>
      </w:r>
      <w:r w:rsidR="006378B8">
        <w:t>389</w:t>
      </w:r>
    </w:p>
    <w:p w:rsidR="003D4BDA" w:rsidRDefault="003D4BDA" w:rsidP="00E11DE6">
      <w:pPr>
        <w:jc w:val="center"/>
        <w:outlineLvl w:val="0"/>
        <w:rPr>
          <w:sz w:val="28"/>
          <w:szCs w:val="28"/>
        </w:rPr>
      </w:pPr>
    </w:p>
    <w:p w:rsidR="00EF47BF" w:rsidRPr="00EF47BF" w:rsidRDefault="00EF47BF" w:rsidP="00EF47BF">
      <w:pPr>
        <w:jc w:val="center"/>
        <w:outlineLvl w:val="0"/>
        <w:rPr>
          <w:sz w:val="28"/>
          <w:szCs w:val="28"/>
        </w:rPr>
      </w:pPr>
      <w:r w:rsidRPr="00EF47BF">
        <w:rPr>
          <w:sz w:val="28"/>
          <w:szCs w:val="28"/>
        </w:rPr>
        <w:t>1. Паспорт</w:t>
      </w:r>
    </w:p>
    <w:p w:rsidR="00EF47BF" w:rsidRPr="00EF47BF" w:rsidRDefault="00EF47BF" w:rsidP="00EF47BF">
      <w:pPr>
        <w:jc w:val="center"/>
        <w:rPr>
          <w:sz w:val="28"/>
          <w:szCs w:val="28"/>
        </w:rPr>
      </w:pPr>
      <w:r w:rsidRPr="00EF47BF">
        <w:rPr>
          <w:sz w:val="28"/>
          <w:szCs w:val="28"/>
        </w:rPr>
        <w:t xml:space="preserve">муниципальной программы </w:t>
      </w:r>
    </w:p>
    <w:p w:rsidR="00EF47BF" w:rsidRPr="00EF47BF" w:rsidRDefault="00EF47BF" w:rsidP="00EF47B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124"/>
      </w:tblGrid>
      <w:tr w:rsidR="00EF47BF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BF" w:rsidRPr="00EF47BF" w:rsidRDefault="00EF47BF" w:rsidP="00EF47BF">
            <w:pPr>
              <w:ind w:right="317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Управление муниципальным имуществом и земельными ресурсами муниципального образования сельское поселение Нижнесортымский</w:t>
            </w:r>
          </w:p>
        </w:tc>
      </w:tr>
      <w:tr w:rsidR="00EF47BF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BF" w:rsidRPr="00EF47BF" w:rsidRDefault="00EF47BF" w:rsidP="00EF47BF">
            <w:pPr>
              <w:ind w:right="317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Заместитель главы сельского поселения Нижнесортымский</w:t>
            </w:r>
          </w:p>
        </w:tc>
      </w:tr>
      <w:tr w:rsidR="00EF47BF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Служба контроля за муниципальным имуществом;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</w:t>
            </w:r>
          </w:p>
        </w:tc>
      </w:tr>
      <w:tr w:rsidR="00EF47BF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color w:val="000000"/>
                <w:sz w:val="28"/>
                <w:szCs w:val="28"/>
              </w:rPr>
              <w:t>Формирование эффективной системы управления муниципальным имуществом и земельными ресурсами сельского поселения Нижнесортымский</w:t>
            </w:r>
          </w:p>
        </w:tc>
      </w:tr>
      <w:tr w:rsidR="00EF47BF" w:rsidRPr="00EF47BF" w:rsidTr="0058216B">
        <w:trPr>
          <w:trHeight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BF" w:rsidRPr="00EF47BF" w:rsidRDefault="00EF47BF" w:rsidP="00EF47BF">
            <w:pPr>
              <w:jc w:val="both"/>
              <w:rPr>
                <w:color w:val="000000"/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1. Организация</w:t>
            </w:r>
            <w:r w:rsidRPr="00EF47BF">
              <w:rPr>
                <w:color w:val="000000"/>
                <w:sz w:val="28"/>
                <w:szCs w:val="28"/>
              </w:rPr>
              <w:t xml:space="preserve"> оптимального состава и структуры имущественного комплекса сельского поселения Нижнесортымский.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color w:val="000000"/>
                <w:sz w:val="28"/>
                <w:szCs w:val="28"/>
              </w:rPr>
              <w:t xml:space="preserve">2. </w:t>
            </w:r>
            <w:r w:rsidRPr="00EF47BF">
              <w:rPr>
                <w:sz w:val="28"/>
                <w:szCs w:val="28"/>
              </w:rPr>
              <w:t xml:space="preserve"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3. Организация эффективного использования муниципального имущества и земельных ресурсов сельского поселения Нижнесортымский.</w:t>
            </w:r>
          </w:p>
        </w:tc>
      </w:tr>
      <w:tr w:rsidR="00EF47BF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1. 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деятельность.</w:t>
            </w:r>
          </w:p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2. Количество подготовленных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      </w:r>
          </w:p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3. Снижение дебиторской задолженности по аренде муниципального имущества.</w:t>
            </w:r>
          </w:p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lastRenderedPageBreak/>
              <w:t xml:space="preserve">4. Количество направленных запросов по оформлению возникновения/прекращения права собственности муниципального образования, постановка/снятие с кадастрового учета объектов недвижимого имущества, земельных участков и, в том числе бесхозяйного имущества в Едином реестре прав на недвижимые объекты (далее – </w:t>
            </w:r>
            <w:proofErr w:type="spellStart"/>
            <w:r w:rsidRPr="00EF47BF">
              <w:rPr>
                <w:sz w:val="28"/>
                <w:szCs w:val="28"/>
              </w:rPr>
              <w:t>Росреестр</w:t>
            </w:r>
            <w:proofErr w:type="spellEnd"/>
            <w:r w:rsidRPr="00EF47BF">
              <w:rPr>
                <w:sz w:val="28"/>
                <w:szCs w:val="28"/>
              </w:rPr>
              <w:t>).</w:t>
            </w:r>
          </w:p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5. Количество мероприятий по ремонту муниципального имущества сельского поселения Нижнесортымский.</w:t>
            </w:r>
          </w:p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6. Количество приобретенного оборудования для мест общего пользования муниципального жилищного фонда сельского поселения Нижнесортымский, а также объектов недвижимого и движимого имущества.</w:t>
            </w:r>
          </w:p>
        </w:tc>
      </w:tr>
      <w:tr w:rsidR="00EF47BF" w:rsidRPr="00EF47BF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2023– 2027 годы</w:t>
            </w:r>
          </w:p>
        </w:tc>
      </w:tr>
      <w:tr w:rsidR="00EF47BF" w:rsidRPr="00EF47BF" w:rsidTr="0058216B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lastRenderedPageBreak/>
              <w:t>- иные внебюджетные источники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lastRenderedPageBreak/>
              <w:t xml:space="preserve">Бюджетные ассигнования на 2023– 2027 годы составляют 23 427,5 тыс. рублей, в том числе: 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- 2023 год – 3 565,7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2024 год – 6 168,8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2025 год – 3 148,9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2026 год – 2 500,0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2027 год – 2 500,0 тыс. рублей.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- 2023 год – 5 544,1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2024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2025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2026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2027 год – 0,0 тыс. рублей.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- 2023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2024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2025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2026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2027 год – 0,0 тыс. рублей.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- 2023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2024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2025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2026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2027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- 2023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lastRenderedPageBreak/>
              <w:t xml:space="preserve">  2024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2025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2026 год – 0,0 тыс. рублей;</w:t>
            </w:r>
          </w:p>
          <w:p w:rsidR="00EF47BF" w:rsidRPr="00EF47BF" w:rsidRDefault="00EF47BF" w:rsidP="00EF47BF">
            <w:pPr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 xml:space="preserve">  2027 год – 0,0 тыс. рублей.</w:t>
            </w:r>
          </w:p>
        </w:tc>
      </w:tr>
      <w:tr w:rsidR="00EF47BF" w:rsidRPr="00EF47BF" w:rsidTr="0058216B">
        <w:trPr>
          <w:trHeight w:val="69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47BF" w:rsidRPr="00EF47BF" w:rsidRDefault="00EF47BF" w:rsidP="00EF47BF">
            <w:pPr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1. Обеспечение контроля за использованием муниципального имущества.</w:t>
            </w:r>
          </w:p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2. Наличие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      </w:r>
          </w:p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3. Снижение величины дебиторской задолженности по аренде муниципального имущества на 20 % ежегодно.</w:t>
            </w:r>
          </w:p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4. Отсутствие бесхозяйных объектов на территории поселения.</w:t>
            </w:r>
          </w:p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5. Содержание муниципального имущества в удовлетворительном состоянии.</w:t>
            </w:r>
          </w:p>
          <w:p w:rsidR="00EF47BF" w:rsidRPr="00EF47BF" w:rsidRDefault="00EF47BF" w:rsidP="00EF47BF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EF47BF">
              <w:rPr>
                <w:sz w:val="28"/>
                <w:szCs w:val="28"/>
              </w:rPr>
              <w:t>6. Приобретение муниципального имущества в собственность.</w:t>
            </w:r>
          </w:p>
        </w:tc>
      </w:tr>
    </w:tbl>
    <w:p w:rsidR="00EA7551" w:rsidRDefault="00EF47BF" w:rsidP="00EA7551">
      <w:pPr>
        <w:rPr>
          <w:i/>
          <w:sz w:val="20"/>
          <w:szCs w:val="20"/>
        </w:rPr>
      </w:pPr>
      <w:r w:rsidRPr="00EA7551">
        <w:rPr>
          <w:i/>
          <w:sz w:val="20"/>
          <w:szCs w:val="20"/>
        </w:rPr>
        <w:t xml:space="preserve"> </w:t>
      </w:r>
      <w:r w:rsidR="00EA7551" w:rsidRPr="00EA7551">
        <w:rPr>
          <w:i/>
          <w:sz w:val="20"/>
          <w:szCs w:val="20"/>
        </w:rPr>
        <w:t xml:space="preserve">(в ред. постановления администрации сельского поселения Нижнесортымский от </w:t>
      </w:r>
      <w:r>
        <w:rPr>
          <w:i/>
          <w:sz w:val="20"/>
          <w:szCs w:val="20"/>
        </w:rPr>
        <w:t>27.0</w:t>
      </w:r>
      <w:r w:rsidR="00EA7551" w:rsidRPr="00EA7551">
        <w:rPr>
          <w:i/>
          <w:sz w:val="20"/>
          <w:szCs w:val="20"/>
        </w:rPr>
        <w:t>1.202</w:t>
      </w:r>
      <w:r>
        <w:rPr>
          <w:i/>
          <w:sz w:val="20"/>
          <w:szCs w:val="20"/>
        </w:rPr>
        <w:t>5</w:t>
      </w:r>
      <w:r w:rsidR="00EA7551" w:rsidRPr="00EA7551">
        <w:rPr>
          <w:i/>
          <w:sz w:val="20"/>
          <w:szCs w:val="20"/>
        </w:rPr>
        <w:t xml:space="preserve"> № 1</w:t>
      </w:r>
      <w:r>
        <w:rPr>
          <w:i/>
          <w:sz w:val="20"/>
          <w:szCs w:val="20"/>
        </w:rPr>
        <w:t>3</w:t>
      </w:r>
      <w:r w:rsidR="00EA7551" w:rsidRPr="00EA7551">
        <w:rPr>
          <w:i/>
          <w:sz w:val="20"/>
          <w:szCs w:val="20"/>
        </w:rPr>
        <w:t>)</w:t>
      </w:r>
    </w:p>
    <w:p w:rsidR="00EF47BF" w:rsidRPr="00EA7551" w:rsidRDefault="00EF47BF" w:rsidP="00EA7551">
      <w:pPr>
        <w:rPr>
          <w:i/>
          <w:sz w:val="20"/>
          <w:szCs w:val="20"/>
        </w:rPr>
      </w:pPr>
    </w:p>
    <w:p w:rsidR="005F4CD3" w:rsidRPr="005F4CD3" w:rsidRDefault="005F4CD3" w:rsidP="005F4CD3">
      <w:pPr>
        <w:jc w:val="center"/>
        <w:rPr>
          <w:sz w:val="28"/>
          <w:szCs w:val="28"/>
        </w:rPr>
      </w:pPr>
      <w:r w:rsidRPr="005F4CD3">
        <w:rPr>
          <w:sz w:val="28"/>
          <w:szCs w:val="28"/>
        </w:rPr>
        <w:t>2. Характеристика текущего состояния сферы реализации Муниципальной программы</w:t>
      </w:r>
    </w:p>
    <w:p w:rsidR="005F4CD3" w:rsidRPr="005F4CD3" w:rsidRDefault="005F4CD3" w:rsidP="005F4CD3">
      <w:pPr>
        <w:jc w:val="center"/>
        <w:rPr>
          <w:sz w:val="28"/>
          <w:szCs w:val="28"/>
        </w:rPr>
      </w:pP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2.1. Правовое обоснование для разработки Муниципальной программы составили следующие нормативно-правовые акты:</w:t>
      </w: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2"/>
        </w:rPr>
        <w:t xml:space="preserve">- </w:t>
      </w:r>
      <w:r w:rsidRPr="005F4CD3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устав сельского поселения Нижнесортымский;</w:t>
      </w:r>
    </w:p>
    <w:p w:rsidR="005F4CD3" w:rsidRPr="005F4CD3" w:rsidRDefault="005F4CD3" w:rsidP="005F4CD3">
      <w:pPr>
        <w:spacing w:line="180" w:lineRule="atLeast"/>
        <w:ind w:firstLine="708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постановление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Нижнесортымский».</w:t>
      </w:r>
    </w:p>
    <w:p w:rsidR="005F4CD3" w:rsidRPr="005F4CD3" w:rsidRDefault="005F4CD3" w:rsidP="005F4CD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2.2. Муниципальное имущество создает материальную основу для реализации полномочий органов местного самоуправления и предоставления муниципальных услуг гражданам и бизнесу, вследствие чего вопросы формирования эффективного управления имуществом являются приоритетными для сельского поселения Нижнесортымский. </w:t>
      </w:r>
    </w:p>
    <w:p w:rsidR="005F4CD3" w:rsidRPr="005F4CD3" w:rsidRDefault="005F4CD3" w:rsidP="005F4CD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Управление муниципальным имуществом охватывает широкий круг отношений: от непосредственной реализации прав владения и пользования закрепленным имуществом органами местного самоуправления до отношений по распоряжению муниципальным имуществом, возникающих в связи с реализацией прав собственника, участника, акционера в организациях, созданных с участием муниципального образования, созданием новых объектов, безвозмездным приемом и передачей их на другие уровни собственности, приватизацией и отчуждением по иным основаниям, передачей во владение и пользование, реорганизацией и </w:t>
      </w:r>
      <w:r w:rsidRPr="005F4CD3">
        <w:rPr>
          <w:sz w:val="28"/>
          <w:szCs w:val="28"/>
        </w:rPr>
        <w:lastRenderedPageBreak/>
        <w:t>ликвидацией предприятий, муниципальных учреждений, иными правомочиями. Стратегической целью государственной политики, реализуемой как Российской Федерацией в целом, так и её субъектами в области регулирования и реформирования земельных отношений, является обеспечение условий для эффективного развития рынка земли, как одного из ключевых условий экономического развития. Эффективное управление и распоряжения земельными ресурсами сельского поселения Нижнесортымский позволит обеспечить устойчивый экономический рост муниципального образования сельское поселение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Порядок управления имуществом, находящимся в муниципальной собственности сельского поселения Нижнесортымский, установлен Решением Совета депутатов сельского поселения Нижнесортымский от 05.04.2017 № 149 «</w:t>
      </w:r>
      <w:r w:rsidRPr="005F4CD3">
        <w:rPr>
          <w:sz w:val="28"/>
          <w:szCs w:val="26"/>
        </w:rPr>
        <w:t xml:space="preserve">Об утверждении Положения о порядке управления и распоряжения имуществом, находящимся в муниципальной собственности сельского поселения Нижнесортымский». </w:t>
      </w:r>
      <w:r w:rsidRPr="005F4CD3">
        <w:rPr>
          <w:sz w:val="28"/>
          <w:szCs w:val="28"/>
        </w:rPr>
        <w:t xml:space="preserve">В целях приведения в соответствие системы управления и распоряжения муниципальной собственностью и земельными ресурсами в сельском поселении Нижнесортымский на сегодняшний день проводится инвентаризация муниципального имущества учреждений, муниципального унитарного предприятия и казны, а также земельных участков, расположенных на территории сельского поселения Нижнесортымский, анализ полученных результатов и их систематизация.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Осуществляется закрепление муниципального имущества на праве хозяйственного ведения за муниципальным предприятием и на праве оперативного управления за муниципальными учреждениями в зависимости от состава функций, выполняемых организациями.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Осуществляется проведение мероприятий: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- по актуализации реестра объектов муниципального имущества сельского поселения Нижнесортымский,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 регистрации права собственности на незарегистрированные объекты,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 проведению технической инвентаризация и получению технических и кадастровых паспортов на выявленные бесхозяйные объекты,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 подготовке землеустроительной документации на земельные участки под объекты муниципальной собственности,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инвентаризация земельных участков территории сельского поселения Нижнесортымский;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- постановка на кадастровый учет земельных участков, государственная собственность на которые не разграничена.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Регулярно проводится мониторинг состояния задолженности по арендной плате за использование муниципального имущества и земельных участков, находящихся в собственности муниципального образования сельское поселение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В настоящее время большое внимание уделяется обеспечению прозрачности и открытости процессов распоряжения муниципальным имуществом и земельными участками. В соответствии с требованиями законодательства информация о проведении процедур по приватизации имущества или передаче его в аренду, продаже земельных участков размещается на официальном сайте Российской Федерации о проведении торгов www.torgi.gov.ru, а также на официальном сайте администрации сельского поселения Нижнесортымский http://adm-ns.ru/.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lastRenderedPageBreak/>
        <w:t>Несовершенство законодательства в сфере управления муниципальным имуществом требует ведения активной нормотворческой деятельности в сфере имущественных отношений.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Работа по дальнейшему развитию имущественного комплекса требует совершенствования форм и методов повышения эффективности использования муниципального имущества и земельных ресурсов сельского поселения Нижнесортымский.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Важнейшие преобразования в сфере управления муниципальным имуществом и земельными ресурсами будут направлены на передачу объектов муниципального имущества наиболее эффективным пользователям, совершенствование механизмов учета и контроля. Одним из ожидаемых конечных результатов такого управления должно быть обеспечение органов местного самоуправления исключительно тем имуществом, которое необходимо им для исполнения закрепленных за ними полномочий. При этом главным условием в отношении сохраняемого в муниципальной собственности имущества является повышение эффективности его использования с обеспечением оптимального уровня бюджетных расходов на управление.</w:t>
      </w:r>
    </w:p>
    <w:p w:rsidR="005F4CD3" w:rsidRPr="005F4CD3" w:rsidRDefault="005F4CD3" w:rsidP="005F4CD3">
      <w:pPr>
        <w:widowControl w:val="0"/>
        <w:autoSpaceDE w:val="0"/>
        <w:autoSpaceDN w:val="0"/>
        <w:adjustRightInd w:val="0"/>
        <w:ind w:firstLine="426"/>
        <w:jc w:val="both"/>
        <w:rPr>
          <w:sz w:val="28"/>
        </w:rPr>
      </w:pPr>
      <w:r w:rsidRPr="005F4CD3">
        <w:rPr>
          <w:sz w:val="28"/>
        </w:rPr>
        <w:t xml:space="preserve">Муниципальная программа </w:t>
      </w:r>
      <w:r w:rsidRPr="005F4CD3">
        <w:rPr>
          <w:sz w:val="28"/>
          <w:szCs w:val="28"/>
        </w:rPr>
        <w:t>сельского поселения Нижнесортымский «</w:t>
      </w:r>
      <w:r w:rsidRPr="005F4CD3">
        <w:rPr>
          <w:rFonts w:cs="Arial"/>
          <w:sz w:val="28"/>
          <w:szCs w:val="28"/>
        </w:rPr>
        <w:t xml:space="preserve">Управление муниципальным имуществом и земельными ресурсами </w:t>
      </w:r>
      <w:r w:rsidRPr="005F4CD3">
        <w:rPr>
          <w:sz w:val="28"/>
          <w:szCs w:val="28"/>
        </w:rPr>
        <w:t>сельского поселения Нижнесортымский</w:t>
      </w:r>
      <w:r w:rsidRPr="005F4CD3">
        <w:rPr>
          <w:rFonts w:cs="Arial"/>
          <w:sz w:val="28"/>
          <w:szCs w:val="28"/>
        </w:rPr>
        <w:t>»</w:t>
      </w:r>
      <w:r w:rsidRPr="005F4CD3">
        <w:rPr>
          <w:sz w:val="28"/>
        </w:rPr>
        <w:t xml:space="preserve"> направлена на урегулирование нерешенных проблем в сфере управления муниципальным имуществом и земельными ресурсами сельского поселения.</w:t>
      </w:r>
      <w:r w:rsidRPr="005F4CD3">
        <w:rPr>
          <w:sz w:val="28"/>
        </w:rPr>
        <w:tab/>
      </w:r>
    </w:p>
    <w:p w:rsidR="005F4CD3" w:rsidRPr="005F4CD3" w:rsidRDefault="005F4CD3" w:rsidP="005F4CD3">
      <w:pPr>
        <w:ind w:left="360"/>
        <w:jc w:val="center"/>
        <w:rPr>
          <w:sz w:val="28"/>
          <w:szCs w:val="28"/>
        </w:rPr>
      </w:pPr>
    </w:p>
    <w:p w:rsidR="005F4CD3" w:rsidRPr="005F4CD3" w:rsidRDefault="005F4CD3" w:rsidP="005F4CD3">
      <w:pPr>
        <w:ind w:left="360"/>
        <w:jc w:val="center"/>
        <w:rPr>
          <w:sz w:val="28"/>
          <w:szCs w:val="28"/>
        </w:rPr>
      </w:pPr>
      <w:r w:rsidRPr="005F4CD3">
        <w:rPr>
          <w:sz w:val="28"/>
          <w:szCs w:val="28"/>
        </w:rPr>
        <w:t>3. Цели, задачи и показатели их достижения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3.1. Целью Муниципальной программы является </w:t>
      </w:r>
      <w:r w:rsidRPr="005F4CD3">
        <w:rPr>
          <w:color w:val="000000"/>
          <w:sz w:val="28"/>
          <w:szCs w:val="28"/>
        </w:rPr>
        <w:t>формирование эффективной системы управления муниципальным имуществом и земельными ресурсами сельского поселения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3.2. Достижение цели планируется осуществить через реализацию следующих задач:</w:t>
      </w:r>
    </w:p>
    <w:p w:rsidR="005F4CD3" w:rsidRPr="005F4CD3" w:rsidRDefault="005F4CD3" w:rsidP="005F4CD3">
      <w:pPr>
        <w:ind w:firstLine="426"/>
        <w:jc w:val="both"/>
        <w:rPr>
          <w:color w:val="000000"/>
          <w:sz w:val="28"/>
          <w:szCs w:val="28"/>
        </w:rPr>
      </w:pPr>
      <w:r w:rsidRPr="005F4CD3">
        <w:rPr>
          <w:sz w:val="28"/>
          <w:szCs w:val="28"/>
        </w:rPr>
        <w:t>3.2.1. Организация</w:t>
      </w:r>
      <w:r w:rsidRPr="005F4CD3">
        <w:rPr>
          <w:color w:val="000000"/>
          <w:sz w:val="28"/>
          <w:szCs w:val="28"/>
        </w:rPr>
        <w:t xml:space="preserve"> оптимального состава и структуры имущественного комплекса сельского поселения Нижнесортымский.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color w:val="000000"/>
          <w:sz w:val="28"/>
          <w:szCs w:val="28"/>
        </w:rPr>
        <w:t xml:space="preserve">3.2.2. </w:t>
      </w:r>
      <w:r w:rsidRPr="005F4CD3">
        <w:rPr>
          <w:sz w:val="28"/>
          <w:szCs w:val="28"/>
        </w:rPr>
        <w:t xml:space="preserve"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ресурсами. 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 3.2.3. Организация эффективного использования муниципального имущества и земельных ресурсов сельского поселения Нижнесортымский.</w:t>
      </w:r>
    </w:p>
    <w:p w:rsidR="005F4CD3" w:rsidRPr="005F4CD3" w:rsidRDefault="005F4CD3" w:rsidP="005F4CD3">
      <w:pPr>
        <w:tabs>
          <w:tab w:val="left" w:pos="567"/>
        </w:tabs>
        <w:jc w:val="both"/>
        <w:rPr>
          <w:sz w:val="28"/>
          <w:szCs w:val="28"/>
        </w:rPr>
      </w:pPr>
      <w:r w:rsidRPr="005F4CD3">
        <w:rPr>
          <w:sz w:val="28"/>
          <w:szCs w:val="28"/>
        </w:rPr>
        <w:tab/>
        <w:t>3.3. Решение задач Муниципальной программы: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sz w:val="28"/>
          <w:szCs w:val="28"/>
        </w:rPr>
        <w:t>3.3.1. В рамках решения задачи по организации</w:t>
      </w:r>
      <w:r w:rsidRPr="005F4CD3">
        <w:rPr>
          <w:color w:val="000000"/>
          <w:sz w:val="28"/>
          <w:szCs w:val="28"/>
        </w:rPr>
        <w:t xml:space="preserve"> оптимального состава и структуры имущественного комплекса сельского поселения Нижнесортымский, в соответствие с выполняемыми полномочиями </w:t>
      </w:r>
      <w:r w:rsidRPr="005F4CD3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5F4CD3">
        <w:rPr>
          <w:sz w:val="28"/>
          <w:szCs w:val="28"/>
        </w:rPr>
        <w:t>: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 xml:space="preserve">- проведение мониторинга объектов муниципальной собственности на предмет соответствия функциям, выполнению которых они предназначены. </w:t>
      </w:r>
      <w:r w:rsidRPr="005F4CD3">
        <w:rPr>
          <w:rFonts w:eastAsia="Calibri"/>
          <w:bCs/>
          <w:sz w:val="28"/>
          <w:szCs w:val="28"/>
          <w:lang w:eastAsia="en-US"/>
        </w:rPr>
        <w:t xml:space="preserve">Необходимо проведение анализа с целью выявления неиспользуемого имущества или имущества, использование которого не связано с полномочиями органов местного самоуправления и муниципальных учреждений сельского поселения </w:t>
      </w:r>
      <w:r w:rsidRPr="005F4CD3">
        <w:rPr>
          <w:rFonts w:eastAsia="Calibri"/>
          <w:bCs/>
          <w:sz w:val="28"/>
          <w:szCs w:val="28"/>
          <w:lang w:eastAsia="en-US"/>
        </w:rPr>
        <w:lastRenderedPageBreak/>
        <w:t>Нижнесортымский, принятие решений по дальнейшему использованию данного имущества;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проведение инвентаризации объектов муниципальной собственности;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объединение разрозненных точечных объектов в единый объект по принципу функционального обеспечения;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разделение крупных объектов на более мелкие по принципу функционального обеспечения;</w:t>
      </w:r>
    </w:p>
    <w:p w:rsidR="005F4CD3" w:rsidRPr="005F4CD3" w:rsidRDefault="005F4CD3" w:rsidP="005F4C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  <w:lang w:eastAsia="en-US"/>
        </w:rPr>
        <w:t>- закрепление объектов муниципальной собственности в казне, хозяйственном или оперативном управлении;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rFonts w:eastAsia="Calibri"/>
          <w:sz w:val="28"/>
          <w:szCs w:val="28"/>
          <w:lang w:eastAsia="en-US"/>
        </w:rPr>
        <w:t>- приватизация объектов муниципальной собственности,</w:t>
      </w:r>
      <w:r w:rsidRPr="005F4CD3">
        <w:rPr>
          <w:sz w:val="28"/>
          <w:szCs w:val="28"/>
        </w:rPr>
        <w:t xml:space="preserve">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</w:t>
      </w:r>
      <w:r w:rsidRPr="005F4CD3">
        <w:rPr>
          <w:rFonts w:eastAsia="Calibri"/>
          <w:sz w:val="28"/>
          <w:szCs w:val="28"/>
          <w:lang w:eastAsia="en-US"/>
        </w:rPr>
        <w:t xml:space="preserve">раскрытие информации о подлежащих продаже объектах с использованием современных информационных технологий), а также </w:t>
      </w:r>
      <w:r w:rsidRPr="005F4CD3">
        <w:rPr>
          <w:sz w:val="28"/>
          <w:szCs w:val="28"/>
        </w:rPr>
        <w:t>организация и проведение торгов;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- </w:t>
      </w:r>
      <w:r w:rsidRPr="005F4CD3">
        <w:rPr>
          <w:sz w:val="28"/>
        </w:rPr>
        <w:t>ведение учета поступлений платы за пользование муниципальным имуществом</w:t>
      </w:r>
      <w:r w:rsidRPr="005F4CD3">
        <w:rPr>
          <w:sz w:val="28"/>
          <w:szCs w:val="28"/>
        </w:rPr>
        <w:t>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ведение уведомительной работы с контрагентами по предупреждению формирования задолженности;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ведение претензионной-исковой работы по погашению сформировавшейся задолженности;</w:t>
      </w:r>
    </w:p>
    <w:p w:rsidR="005F4CD3" w:rsidRPr="005F4CD3" w:rsidRDefault="005F4CD3" w:rsidP="005F4CD3">
      <w:pPr>
        <w:ind w:firstLine="567"/>
        <w:jc w:val="both"/>
        <w:rPr>
          <w:color w:val="000000"/>
          <w:sz w:val="28"/>
          <w:szCs w:val="28"/>
        </w:rPr>
      </w:pPr>
      <w:r w:rsidRPr="005F4CD3">
        <w:rPr>
          <w:sz w:val="28"/>
          <w:szCs w:val="28"/>
        </w:rPr>
        <w:t>-</w:t>
      </w:r>
      <w:r w:rsidRPr="005F4CD3">
        <w:rPr>
          <w:color w:val="000000"/>
          <w:sz w:val="28"/>
          <w:szCs w:val="28"/>
        </w:rPr>
        <w:t>регулярный мониторинг имеющихся нормативно-правовых актов;</w:t>
      </w:r>
    </w:p>
    <w:p w:rsidR="005F4CD3" w:rsidRPr="005F4CD3" w:rsidRDefault="005F4CD3" w:rsidP="005F4CD3">
      <w:pPr>
        <w:ind w:firstLine="567"/>
        <w:jc w:val="both"/>
        <w:rPr>
          <w:color w:val="000000"/>
          <w:sz w:val="28"/>
          <w:szCs w:val="28"/>
        </w:rPr>
      </w:pPr>
      <w:r w:rsidRPr="005F4CD3">
        <w:rPr>
          <w:color w:val="000000"/>
          <w:sz w:val="28"/>
          <w:szCs w:val="28"/>
        </w:rPr>
        <w:t>- разработка нормативно-правовых актов;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приведение в соответствие нормативно-правовых актов с действующим законодательством;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3.3.2. В рамках решения задачи по совершенствованию и детализации нормативно-правового регулирования вопросов управления и распоряжения муниципальной собственностью и земельными ресурсами </w:t>
      </w:r>
      <w:r w:rsidRPr="005F4CD3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5F4CD3">
        <w:rPr>
          <w:sz w:val="28"/>
          <w:szCs w:val="28"/>
        </w:rPr>
        <w:t>:</w:t>
      </w:r>
    </w:p>
    <w:p w:rsidR="005F4CD3" w:rsidRPr="005F4CD3" w:rsidRDefault="005F4CD3" w:rsidP="005F4CD3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5F4CD3">
        <w:rPr>
          <w:sz w:val="28"/>
          <w:szCs w:val="28"/>
        </w:rPr>
        <w:t xml:space="preserve">- проведение </w:t>
      </w:r>
      <w:r w:rsidRPr="005F4CD3">
        <w:rPr>
          <w:color w:val="000000"/>
          <w:sz w:val="28"/>
          <w:szCs w:val="28"/>
        </w:rPr>
        <w:t>анализа данных реестра объектов муниципального имущества сельского поселения Нижнесортымский, внесение в него актуальных изменений;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-проведение инвентаризации технической документации всех объектов недвижимости с целью выявления отсутствия на них технических и кадастровых паспортов;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получение технических планов, технических паспортов, справок о принадлежности и кадастровых паспортов на объекты муниципальной недвижимости и движимого имущества, чьи технические характеристики нуждаются в актуализации, а также на выявленные бесхозяйные объекты;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проведение землеустроительных работ по формированию земельных участков под объектами муниципальной собственности;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заключение договоров аренды на земельные участки, находящиеся под объектами, закрепленными на праве хозяйственного ведения;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проведение работ по оценке объектов муниципальной собственности и земельных участков;</w:t>
      </w:r>
    </w:p>
    <w:p w:rsidR="005F4CD3" w:rsidRPr="005F4CD3" w:rsidRDefault="005F4CD3" w:rsidP="005F4CD3">
      <w:pPr>
        <w:ind w:firstLine="426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проведение маркетингового исследования уровня арендных ставок объектов коммерческой недвижимости сельского поселения Нижнесортымский;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sz w:val="28"/>
          <w:szCs w:val="28"/>
        </w:rPr>
        <w:t xml:space="preserve">- </w:t>
      </w:r>
      <w:r w:rsidRPr="005F4CD3">
        <w:rPr>
          <w:rFonts w:eastAsia="Calibri"/>
          <w:bCs/>
          <w:sz w:val="28"/>
          <w:szCs w:val="28"/>
          <w:lang w:eastAsia="en-US"/>
        </w:rPr>
        <w:t>выявления бесхозяйных объектов;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lastRenderedPageBreak/>
        <w:t>- признание через суд права муниципальной собственности на объекты недвижимости, зарегистрированные в Управлении федеральной службы государственной регистрации, кадастра и картографии по ХМАО-Югре как бесхозяйные;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t>- регистрация (на основании решения суда) права муниципальной собственности на бесхозяйные объекты недвижимости;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t>- о</w:t>
      </w:r>
      <w:r w:rsidRPr="005F4CD3">
        <w:rPr>
          <w:rFonts w:eastAsia="Calibri"/>
          <w:sz w:val="28"/>
          <w:szCs w:val="28"/>
        </w:rPr>
        <w:t>беспечение государственной регистрации права собственности на объекты недвижимого и движимого имущества казны муниципального образования сельское поселение Нижнесортымский, включая земельные участки (при разграничении между федеральными, государственными, муниципальными органами исполнительной власти и муниципальным образованием сельское поселение Нижнесортымский);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bCs/>
          <w:sz w:val="28"/>
          <w:szCs w:val="28"/>
          <w:lang w:eastAsia="en-US"/>
        </w:rPr>
        <w:t>- о</w:t>
      </w:r>
      <w:r w:rsidRPr="005F4CD3">
        <w:rPr>
          <w:rFonts w:eastAsia="Calibri"/>
          <w:sz w:val="28"/>
          <w:szCs w:val="28"/>
        </w:rPr>
        <w:t>беспечение государственной регистрации права оперативного управления на объекты недвижимости, преданные в оперативное управление;</w:t>
      </w:r>
    </w:p>
    <w:p w:rsidR="005F4CD3" w:rsidRPr="005F4CD3" w:rsidRDefault="005F4CD3" w:rsidP="005F4CD3">
      <w:pPr>
        <w:ind w:firstLine="426"/>
        <w:jc w:val="both"/>
        <w:rPr>
          <w:rFonts w:eastAsia="Calibri"/>
          <w:bCs/>
          <w:sz w:val="28"/>
          <w:szCs w:val="28"/>
          <w:lang w:eastAsia="en-US"/>
        </w:rPr>
      </w:pPr>
      <w:r w:rsidRPr="005F4CD3">
        <w:rPr>
          <w:rFonts w:eastAsia="Calibri"/>
          <w:sz w:val="28"/>
          <w:szCs w:val="28"/>
        </w:rPr>
        <w:t>- обеспечение государственной регистрации права хозяйственного ведения на объекты недвижимости, закрепленные в хозяйственное ведение.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3.3.3. В рамках решения задачи по организации эффективного использования муниципального имущества и земельных ресурсов сельского поселения Нижнесортымский </w:t>
      </w:r>
      <w:r w:rsidRPr="005F4CD3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5F4CD3">
        <w:rPr>
          <w:sz w:val="28"/>
          <w:szCs w:val="28"/>
        </w:rPr>
        <w:t>: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содержание и ремонт муниципального имущества сельского поселения Нижнесортымский, в том числе и муниципального жилищного фонда;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приобретение оборудования для мест общего пользования муниципального жилищного фонда;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5F4CD3">
        <w:rPr>
          <w:sz w:val="28"/>
          <w:szCs w:val="28"/>
        </w:rPr>
        <w:t>- приобретение движимого и недвижимого имущества в собственность поселения.</w:t>
      </w:r>
    </w:p>
    <w:p w:rsidR="005F4CD3" w:rsidRPr="005F4CD3" w:rsidRDefault="005F4CD3" w:rsidP="005F4CD3">
      <w:pPr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 3.4. Основными мероприятиями реализации муниципальной программы являются:</w:t>
      </w:r>
    </w:p>
    <w:p w:rsidR="005F4CD3" w:rsidRPr="005F4CD3" w:rsidRDefault="005F4CD3" w:rsidP="005F4CD3">
      <w:pPr>
        <w:tabs>
          <w:tab w:val="left" w:pos="567"/>
        </w:tabs>
        <w:suppressAutoHyphens/>
        <w:jc w:val="both"/>
        <w:rPr>
          <w:sz w:val="28"/>
          <w:szCs w:val="28"/>
        </w:rPr>
      </w:pPr>
      <w:r w:rsidRPr="005F4CD3">
        <w:rPr>
          <w:sz w:val="28"/>
          <w:szCs w:val="28"/>
        </w:rPr>
        <w:tab/>
        <w:t>3.4.1.Совершенствование системы учета муниципального имущества и земельных ресурсов.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rFonts w:ascii="Calibri" w:hAnsi="Calibri"/>
          <w:sz w:val="28"/>
          <w:szCs w:val="28"/>
        </w:rPr>
      </w:pPr>
      <w:r w:rsidRPr="005F4CD3">
        <w:rPr>
          <w:sz w:val="28"/>
          <w:szCs w:val="28"/>
        </w:rPr>
        <w:t>3.4.2. Повышение эффективности управления и содержания муниципального имущества.</w:t>
      </w:r>
    </w:p>
    <w:p w:rsidR="005F4CD3" w:rsidRPr="005F4CD3" w:rsidRDefault="005F4CD3" w:rsidP="005F4CD3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5F4CD3">
        <w:rPr>
          <w:color w:val="000000"/>
          <w:sz w:val="28"/>
          <w:szCs w:val="28"/>
        </w:rPr>
        <w:t>3.5. Конечными и непосредственными показателями реализации муниципальной программы являются: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3.5.1. Обеспечение контроля за использованием муниципального имущества.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Данный показатель определяется как 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поселения и вовлечение его в деятельность за отчетный год.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Источником данных является отчет службы контроля за муниципальным имуществом.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3.5.2. Наличие технических, межевых планов, отчетов об оценке рыночной стоимости, маркетинговых исследований на объекты, находящиеся в муниципальной собственности сельского поселения Нижнесортымский.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подготовленных технических, межевых планов, отчетов об оценке рыночной стоимости, маркетинговых исследований, выполненных в отчетном году.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lastRenderedPageBreak/>
        <w:t>Источник данных: акты приема-передачи выполненных работ, услуг от специализированной организации.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3.5.3. Снижение величины дебиторской задолженности по аренде муниципального имущества.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рассчитывается по формуле: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ДЗ = ДЗ </w:t>
      </w:r>
      <w:proofErr w:type="spellStart"/>
      <w:r w:rsidRPr="005F4CD3">
        <w:rPr>
          <w:sz w:val="28"/>
          <w:szCs w:val="28"/>
          <w:vertAlign w:val="subscript"/>
        </w:rPr>
        <w:t>к.г</w:t>
      </w:r>
      <w:proofErr w:type="spellEnd"/>
      <w:r w:rsidRPr="005F4CD3">
        <w:rPr>
          <w:sz w:val="28"/>
          <w:szCs w:val="28"/>
          <w:vertAlign w:val="subscript"/>
        </w:rPr>
        <w:t>.</w:t>
      </w:r>
      <w:r w:rsidRPr="005F4CD3">
        <w:rPr>
          <w:sz w:val="28"/>
          <w:szCs w:val="28"/>
        </w:rPr>
        <w:t xml:space="preserve"> / ДЗ </w:t>
      </w:r>
      <w:proofErr w:type="spellStart"/>
      <w:r w:rsidRPr="005F4CD3">
        <w:rPr>
          <w:sz w:val="28"/>
          <w:szCs w:val="28"/>
          <w:vertAlign w:val="subscript"/>
        </w:rPr>
        <w:t>н.г</w:t>
      </w:r>
      <w:proofErr w:type="spellEnd"/>
      <w:r w:rsidRPr="005F4CD3">
        <w:rPr>
          <w:sz w:val="28"/>
          <w:szCs w:val="28"/>
          <w:vertAlign w:val="subscript"/>
        </w:rPr>
        <w:t>.</w:t>
      </w:r>
      <w:r w:rsidRPr="005F4CD3">
        <w:rPr>
          <w:sz w:val="28"/>
          <w:szCs w:val="28"/>
        </w:rPr>
        <w:t xml:space="preserve"> х 100%, где: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proofErr w:type="spellStart"/>
      <w:r w:rsidRPr="005F4CD3">
        <w:rPr>
          <w:sz w:val="28"/>
          <w:szCs w:val="28"/>
        </w:rPr>
        <w:t>ДЗ</w:t>
      </w:r>
      <w:r w:rsidRPr="005F4CD3">
        <w:rPr>
          <w:sz w:val="28"/>
          <w:szCs w:val="28"/>
          <w:vertAlign w:val="subscript"/>
        </w:rPr>
        <w:t>к.г</w:t>
      </w:r>
      <w:proofErr w:type="spellEnd"/>
      <w:r w:rsidRPr="005F4CD3">
        <w:rPr>
          <w:sz w:val="28"/>
          <w:szCs w:val="28"/>
          <w:vertAlign w:val="subscript"/>
        </w:rPr>
        <w:t>.</w:t>
      </w:r>
      <w:r w:rsidRPr="005F4CD3">
        <w:rPr>
          <w:sz w:val="28"/>
          <w:szCs w:val="28"/>
        </w:rPr>
        <w:t xml:space="preserve"> – величина дебиторской задолженности по аренде объектов муниципального имущества по состоянию на 1 января года, следующего за отчетным, тыс. руб.;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proofErr w:type="spellStart"/>
      <w:r w:rsidRPr="005F4CD3">
        <w:rPr>
          <w:sz w:val="28"/>
          <w:szCs w:val="28"/>
        </w:rPr>
        <w:t>ДЗ</w:t>
      </w:r>
      <w:r w:rsidRPr="005F4CD3">
        <w:rPr>
          <w:sz w:val="28"/>
          <w:szCs w:val="28"/>
          <w:vertAlign w:val="subscript"/>
        </w:rPr>
        <w:t>н.г</w:t>
      </w:r>
      <w:proofErr w:type="spellEnd"/>
      <w:r w:rsidRPr="005F4CD3">
        <w:rPr>
          <w:sz w:val="28"/>
          <w:szCs w:val="28"/>
          <w:vertAlign w:val="subscript"/>
        </w:rPr>
        <w:t xml:space="preserve">. </w:t>
      </w:r>
      <w:r w:rsidRPr="005F4CD3">
        <w:rPr>
          <w:sz w:val="28"/>
          <w:szCs w:val="28"/>
        </w:rPr>
        <w:t>– величина дебиторской задолженности по аренде объектов муниципального имущества по состоянию на 1 января отчетного года, тыс. руб.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отчет службы контроля за муниципальным имуществом.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3.5.4. Отсутствие бесхозяйных объектов, в том числе земельных участков на территории поселения.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оформленных в собственность бесхозяйных объектов в отчетном году.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Источник данных: информация службы контроля за муниципальным имуществом, с приложением Выписок из </w:t>
      </w:r>
      <w:proofErr w:type="spellStart"/>
      <w:r w:rsidRPr="005F4CD3">
        <w:rPr>
          <w:sz w:val="28"/>
          <w:szCs w:val="28"/>
        </w:rPr>
        <w:t>Росреестра</w:t>
      </w:r>
      <w:proofErr w:type="spellEnd"/>
      <w:r w:rsidRPr="005F4CD3">
        <w:rPr>
          <w:sz w:val="28"/>
          <w:szCs w:val="28"/>
        </w:rPr>
        <w:t xml:space="preserve"> о наступлении/прекращении права собственности муниципального образования, постановки/снятии с кадастрового учета.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3.5.5. Содержание муниципального имущества в удовлетворительном состоянии.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мероприятий по выполнению ремонтных работ муниципального имущества в отчетном году (количество заключенных муниципальных контрактов) и приобретенное оборудование (электрических плит, сантехники, расходных материалов и др.) для мет общего пользования муниципального жилищного фонда поселения.</w:t>
      </w:r>
    </w:p>
    <w:p w:rsidR="005F4CD3" w:rsidRPr="005F4CD3" w:rsidRDefault="005F4CD3" w:rsidP="005F4CD3">
      <w:pPr>
        <w:spacing w:line="280" w:lineRule="atLeast"/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Источник данных: информация службы контроля за муниципальным имуществом с приложением подтверждающих документов: товарные накладные, акты обследования, подтверждающие установку приобретенного оборудования.</w:t>
      </w:r>
    </w:p>
    <w:p w:rsidR="005F4CD3" w:rsidRPr="005F4CD3" w:rsidRDefault="005F4CD3" w:rsidP="005F4CD3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3.5.6. Приобретение муниципального имущества в собственность.</w:t>
      </w:r>
    </w:p>
    <w:p w:rsidR="005F4CD3" w:rsidRPr="005F4CD3" w:rsidRDefault="005F4CD3" w:rsidP="005F4CD3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>Показатель определяется как количество приобретенного имущества (движимого и недвижимого) в собственность поселения.</w:t>
      </w:r>
    </w:p>
    <w:p w:rsidR="005F4CD3" w:rsidRPr="005F4CD3" w:rsidRDefault="005F4CD3" w:rsidP="005F4CD3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5F4CD3">
        <w:rPr>
          <w:sz w:val="28"/>
          <w:szCs w:val="28"/>
        </w:rPr>
        <w:t xml:space="preserve">Источник данных: информация службы контроля за муниципальным имуществом с приложением подтверждающих документов: выписки из </w:t>
      </w:r>
      <w:proofErr w:type="spellStart"/>
      <w:r w:rsidRPr="005F4CD3">
        <w:rPr>
          <w:sz w:val="28"/>
          <w:szCs w:val="28"/>
        </w:rPr>
        <w:t>Росреестра</w:t>
      </w:r>
      <w:proofErr w:type="spellEnd"/>
      <w:r w:rsidRPr="005F4CD3">
        <w:rPr>
          <w:sz w:val="28"/>
          <w:szCs w:val="28"/>
        </w:rPr>
        <w:t xml:space="preserve"> для недвижимого имущества и иные документы для движимого имущества.</w:t>
      </w: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CB429D" w:rsidRDefault="00CB429D" w:rsidP="00CB429D">
      <w:pPr>
        <w:jc w:val="right"/>
      </w:pPr>
      <w:r w:rsidRPr="00F6267D">
        <w:lastRenderedPageBreak/>
        <w:t>Приложение 1 к Программе</w:t>
      </w:r>
    </w:p>
    <w:p w:rsidR="00B16DDD" w:rsidRDefault="00B16DDD" w:rsidP="00CB429D">
      <w:pPr>
        <w:jc w:val="right"/>
      </w:pPr>
    </w:p>
    <w:p w:rsidR="00062C71" w:rsidRPr="00062C71" w:rsidRDefault="00062C71" w:rsidP="00062C71">
      <w:pPr>
        <w:jc w:val="center"/>
      </w:pPr>
      <w:r w:rsidRPr="00062C71">
        <w:t>Целевые показатели Муниципальной программы</w:t>
      </w:r>
    </w:p>
    <w:p w:rsidR="00062C71" w:rsidRPr="00062C71" w:rsidRDefault="00062C71" w:rsidP="00062C71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479"/>
        <w:gridCol w:w="3192"/>
        <w:gridCol w:w="1594"/>
        <w:gridCol w:w="1159"/>
        <w:gridCol w:w="1159"/>
        <w:gridCol w:w="1159"/>
        <w:gridCol w:w="1307"/>
        <w:gridCol w:w="1386"/>
      </w:tblGrid>
      <w:tr w:rsidR="00062C71" w:rsidRPr="00062C71" w:rsidTr="00AA3A51">
        <w:trPr>
          <w:trHeight w:val="355"/>
        </w:trPr>
        <w:tc>
          <w:tcPr>
            <w:tcW w:w="228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№ п/п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 xml:space="preserve">Задачи, направленные на достижение ели 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Единица измерения показателя (индикатора)</w:t>
            </w:r>
          </w:p>
        </w:tc>
        <w:tc>
          <w:tcPr>
            <w:tcW w:w="2039" w:type="pct"/>
            <w:gridSpan w:val="5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 xml:space="preserve">Значение показателя </w:t>
            </w:r>
          </w:p>
        </w:tc>
      </w:tr>
      <w:tr w:rsidR="00062C71" w:rsidRPr="00062C71" w:rsidTr="00AA3A51">
        <w:trPr>
          <w:trHeight w:val="827"/>
        </w:trPr>
        <w:tc>
          <w:tcPr>
            <w:tcW w:w="228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1150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1055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527" w:type="pct"/>
            <w:vMerge/>
            <w:vAlign w:val="center"/>
          </w:tcPr>
          <w:p w:rsidR="00062C71" w:rsidRPr="00062C71" w:rsidRDefault="00062C71" w:rsidP="00062C71">
            <w:pPr>
              <w:rPr>
                <w:color w:val="000000"/>
              </w:rPr>
            </w:pP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2023 г.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2024 г.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2025 г.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2026 г.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2027 г.</w:t>
            </w:r>
          </w:p>
        </w:tc>
      </w:tr>
      <w:tr w:rsidR="00062C71" w:rsidRPr="00062C71" w:rsidTr="00AA3A51">
        <w:trPr>
          <w:trHeight w:val="854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tabs>
                <w:tab w:val="left" w:pos="459"/>
              </w:tabs>
              <w:suppressAutoHyphens/>
              <w:jc w:val="center"/>
            </w:pPr>
            <w:r w:rsidRPr="00062C71">
              <w:t>Организация оптимального состава и структуры имущественного комплекса сельского поселения Нижнесортымский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проведенных проверок использования муниципального имущества, выявление неэффективно использованного и бесхозяйного имущества на территории сельского поселения и вовлечение его в деятельность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</w:tr>
      <w:tr w:rsidR="00062C71" w:rsidRPr="00062C71" w:rsidTr="00AA3A51">
        <w:trPr>
          <w:trHeight w:val="970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</w:pPr>
            <w:r w:rsidRPr="00062C71">
              <w:t>Снижение дебиторской задолженности по аренде муниципального имущества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процент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spacing w:after="200" w:line="276" w:lineRule="auto"/>
              <w:jc w:val="center"/>
              <w:rPr>
                <w:rFonts w:ascii="Calibri" w:hAnsi="Calibri"/>
              </w:rPr>
            </w:pPr>
            <w:r w:rsidRPr="00062C71">
              <w:rPr>
                <w:color w:val="000000"/>
              </w:rPr>
              <w:t>20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Совершенствование и детализация нормативно-правового регулирования вопросов управления и распоряжения муниципальной собственностью и земельными ресурсами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направленных запросов по оформлению возникновения/прекращения права собственности муниципального образования, постановка/снятие с кадастрового учета объектов недвижимого имущества, земельных участков и, в том числе бесхозяйного имущества в Едином реестре прав на недвижимые объекты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 w:val="restart"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lastRenderedPageBreak/>
              <w:t>3</w:t>
            </w:r>
          </w:p>
        </w:tc>
        <w:tc>
          <w:tcPr>
            <w:tcW w:w="1150" w:type="pct"/>
            <w:vMerge w:val="restar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062C71">
              <w:rPr>
                <w:sz w:val="22"/>
                <w:szCs w:val="22"/>
              </w:rPr>
              <w:t>Организация эффективного использования муниципального имущества и земельных ресурсов сельского поселения Нижнесортымский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подготовленных технических, межевых планов, отчетов об оценке рыночной стоимости, маркетинговых исследований на объекты, находящихся в муниципальной собственности сельского поселения Нижнесортымский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3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мероприятий по ремонту муниципального имущества сельского поселения Нижнесортымский</w:t>
            </w:r>
          </w:p>
        </w:tc>
        <w:tc>
          <w:tcPr>
            <w:tcW w:w="527" w:type="pct"/>
            <w:shd w:val="clear" w:color="auto" w:fill="auto"/>
          </w:tcPr>
          <w:p w:rsidR="00062C71" w:rsidRPr="00062C71" w:rsidRDefault="00062C71" w:rsidP="00062C7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1</w:t>
            </w:r>
          </w:p>
        </w:tc>
      </w:tr>
      <w:tr w:rsidR="00062C71" w:rsidRPr="00062C71" w:rsidTr="00AA3A51">
        <w:trPr>
          <w:trHeight w:val="247"/>
        </w:trPr>
        <w:tc>
          <w:tcPr>
            <w:tcW w:w="228" w:type="pct"/>
            <w:vMerge/>
            <w:shd w:val="clear" w:color="auto" w:fill="auto"/>
            <w:noWrap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</w:p>
        </w:tc>
        <w:tc>
          <w:tcPr>
            <w:tcW w:w="1150" w:type="pct"/>
            <w:vMerge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pct"/>
            <w:shd w:val="clear" w:color="auto" w:fill="auto"/>
            <w:vAlign w:val="center"/>
          </w:tcPr>
          <w:p w:rsidR="00062C71" w:rsidRPr="00062C71" w:rsidRDefault="00062C71" w:rsidP="00062C71">
            <w:pPr>
              <w:spacing w:line="280" w:lineRule="atLeast"/>
              <w:jc w:val="center"/>
            </w:pPr>
            <w:r w:rsidRPr="00062C71">
              <w:t>Количество приобретенного оборудования для мест общего пользования муниципального жилищного фонда сельского поселения Нижнесортымский, а также объектов недвижимого и движимого имущества</w:t>
            </w:r>
          </w:p>
        </w:tc>
        <w:tc>
          <w:tcPr>
            <w:tcW w:w="527" w:type="pct"/>
            <w:shd w:val="clear" w:color="auto" w:fill="auto"/>
          </w:tcPr>
          <w:p w:rsidR="00062C71" w:rsidRPr="00062C71" w:rsidRDefault="00062C71" w:rsidP="00062C71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62C71">
              <w:t>единица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383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32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  <w:tc>
          <w:tcPr>
            <w:tcW w:w="458" w:type="pct"/>
            <w:vAlign w:val="center"/>
          </w:tcPr>
          <w:p w:rsidR="00062C71" w:rsidRPr="00062C71" w:rsidRDefault="00062C71" w:rsidP="00062C71">
            <w:pPr>
              <w:jc w:val="center"/>
              <w:rPr>
                <w:color w:val="000000"/>
              </w:rPr>
            </w:pPr>
            <w:r w:rsidRPr="00062C71">
              <w:rPr>
                <w:color w:val="000000"/>
              </w:rPr>
              <w:t>2</w:t>
            </w:r>
          </w:p>
        </w:tc>
      </w:tr>
    </w:tbl>
    <w:p w:rsidR="00062C71" w:rsidRPr="00062C71" w:rsidRDefault="00062C71" w:rsidP="00062C71">
      <w:pPr>
        <w:widowControl w:val="0"/>
        <w:autoSpaceDE w:val="0"/>
        <w:autoSpaceDN w:val="0"/>
        <w:adjustRightInd w:val="0"/>
        <w:ind w:left="5670" w:right="426"/>
        <w:jc w:val="both"/>
      </w:pPr>
    </w:p>
    <w:p w:rsidR="00062C71" w:rsidRPr="00062C71" w:rsidRDefault="00062C71" w:rsidP="00062C71">
      <w:pPr>
        <w:widowControl w:val="0"/>
        <w:autoSpaceDE w:val="0"/>
        <w:autoSpaceDN w:val="0"/>
        <w:adjustRightInd w:val="0"/>
        <w:ind w:left="5670" w:right="426"/>
        <w:jc w:val="both"/>
      </w:pPr>
    </w:p>
    <w:p w:rsidR="00E1013B" w:rsidRDefault="00E1013B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062C71" w:rsidRDefault="00062C71" w:rsidP="001C011A">
      <w:pPr>
        <w:ind w:firstLine="11907"/>
      </w:pPr>
    </w:p>
    <w:p w:rsidR="00E1013B" w:rsidRDefault="00E1013B" w:rsidP="001C011A">
      <w:pPr>
        <w:ind w:firstLine="11907"/>
      </w:pPr>
    </w:p>
    <w:p w:rsidR="00CA6A5B" w:rsidRDefault="00CA6A5B" w:rsidP="00CA6A5B">
      <w:pPr>
        <w:pStyle w:val="FORMATTEXT0"/>
        <w:ind w:firstLine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Приложение 2 к Программе</w:t>
      </w:r>
    </w:p>
    <w:p w:rsidR="00EF47BF" w:rsidRPr="00EF47BF" w:rsidRDefault="00EF47BF" w:rsidP="00EF47BF">
      <w:pPr>
        <w:tabs>
          <w:tab w:val="center" w:pos="7284"/>
          <w:tab w:val="left" w:pos="11160"/>
        </w:tabs>
        <w:jc w:val="center"/>
      </w:pPr>
      <w:r w:rsidRPr="00EF47BF">
        <w:t xml:space="preserve">Информация </w:t>
      </w:r>
    </w:p>
    <w:p w:rsidR="00EF47BF" w:rsidRPr="00EF47BF" w:rsidRDefault="00EF47BF" w:rsidP="00EF47BF">
      <w:pPr>
        <w:tabs>
          <w:tab w:val="center" w:pos="7284"/>
          <w:tab w:val="left" w:pos="11160"/>
        </w:tabs>
        <w:jc w:val="center"/>
      </w:pPr>
      <w:r w:rsidRPr="00EF47BF">
        <w:t xml:space="preserve">по финансовому обеспечению Муниципальной программы </w:t>
      </w:r>
    </w:p>
    <w:p w:rsidR="00EF47BF" w:rsidRPr="00EF47BF" w:rsidRDefault="00EF47BF" w:rsidP="00EF47BF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787"/>
        <w:gridCol w:w="1595"/>
        <w:gridCol w:w="1304"/>
        <w:gridCol w:w="1307"/>
        <w:gridCol w:w="1159"/>
        <w:gridCol w:w="1304"/>
        <w:gridCol w:w="1240"/>
      </w:tblGrid>
      <w:tr w:rsidR="00EF47BF" w:rsidRPr="00EF47BF" w:rsidTr="0058216B"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Источники</w:t>
            </w:r>
          </w:p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Объём</w:t>
            </w:r>
          </w:p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финансирования</w:t>
            </w:r>
          </w:p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(всего,</w:t>
            </w:r>
          </w:p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тыс. руб.)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В том числе по годам:</w:t>
            </w:r>
          </w:p>
        </w:tc>
      </w:tr>
      <w:tr w:rsidR="00EF47BF" w:rsidRPr="00EF47BF" w:rsidTr="0058216B">
        <w:trPr>
          <w:trHeight w:val="460"/>
        </w:trPr>
        <w:tc>
          <w:tcPr>
            <w:tcW w:w="8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color w:val="000000"/>
                <w:sz w:val="22"/>
                <w:szCs w:val="22"/>
              </w:rPr>
            </w:pPr>
            <w:r w:rsidRPr="00EF47BF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color w:val="000000"/>
                <w:sz w:val="22"/>
                <w:szCs w:val="22"/>
              </w:rPr>
            </w:pPr>
            <w:r w:rsidRPr="00EF47BF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color w:val="000000"/>
                <w:sz w:val="22"/>
                <w:szCs w:val="22"/>
              </w:rPr>
            </w:pPr>
            <w:r w:rsidRPr="00EF47B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color w:val="000000"/>
                <w:sz w:val="22"/>
                <w:szCs w:val="22"/>
              </w:rPr>
            </w:pPr>
            <w:r w:rsidRPr="00EF47BF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color w:val="000000"/>
                <w:sz w:val="22"/>
                <w:szCs w:val="22"/>
              </w:rPr>
            </w:pPr>
            <w:r w:rsidRPr="00EF47BF">
              <w:rPr>
                <w:color w:val="000000"/>
                <w:sz w:val="22"/>
                <w:szCs w:val="22"/>
              </w:rPr>
              <w:t>2027 г.</w:t>
            </w:r>
          </w:p>
        </w:tc>
      </w:tr>
      <w:tr w:rsidR="00EF47BF" w:rsidRPr="00EF47BF" w:rsidTr="0058216B">
        <w:trPr>
          <w:trHeight w:val="412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план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план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план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план</w:t>
            </w:r>
          </w:p>
        </w:tc>
      </w:tr>
      <w:tr w:rsidR="00EF47BF" w:rsidRPr="00EF47BF" w:rsidTr="0058216B">
        <w:trPr>
          <w:trHeight w:val="34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spacing w:after="200" w:line="276" w:lineRule="auto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1. Совершенствование системы учета муниципального имущества и земельных ресурсов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0,0</w:t>
            </w:r>
          </w:p>
        </w:tc>
      </w:tr>
      <w:tr w:rsidR="00EF47BF" w:rsidRPr="00EF47BF" w:rsidTr="0058216B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</w:tr>
      <w:tr w:rsidR="00EF47BF" w:rsidRPr="00EF47BF" w:rsidTr="0058216B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</w:tr>
      <w:tr w:rsidR="00EF47BF" w:rsidRPr="00EF47BF" w:rsidTr="0058216B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</w:tr>
      <w:tr w:rsidR="00EF47BF" w:rsidRPr="00EF47BF" w:rsidTr="0058216B"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suppressAutoHyphens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 xml:space="preserve">- </w:t>
            </w:r>
            <w:r w:rsidRPr="00EF47BF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</w:tr>
      <w:tr w:rsidR="00EF47BF" w:rsidRPr="00EF47BF" w:rsidTr="0058216B">
        <w:trPr>
          <w:trHeight w:val="386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 xml:space="preserve">- за счёт других </w:t>
            </w:r>
          </w:p>
          <w:p w:rsidR="00EF47BF" w:rsidRPr="00EF47BF" w:rsidRDefault="00EF47BF" w:rsidP="00EF47BF">
            <w:pPr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</w:tr>
      <w:tr w:rsidR="00EF47BF" w:rsidRPr="00EF47BF" w:rsidTr="0058216B">
        <w:trPr>
          <w:trHeight w:val="245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spacing w:after="200" w:line="276" w:lineRule="auto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2. Повышение эффективности управления и содержания муниципального имущества</w:t>
            </w:r>
          </w:p>
          <w:p w:rsidR="00EF47BF" w:rsidRPr="00EF47BF" w:rsidRDefault="00EF47BF" w:rsidP="00EF47BF">
            <w:pPr>
              <w:spacing w:line="280" w:lineRule="atLeast"/>
              <w:ind w:left="34"/>
              <w:contextualSpacing/>
              <w:jc w:val="center"/>
              <w:rPr>
                <w:sz w:val="22"/>
                <w:szCs w:val="22"/>
              </w:rPr>
            </w:pPr>
          </w:p>
          <w:p w:rsidR="00EF47BF" w:rsidRPr="00EF47BF" w:rsidRDefault="00EF47BF" w:rsidP="00EF47B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23 427,5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9 109,8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6 168,8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3 148,9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2 500,0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b/>
                <w:sz w:val="22"/>
                <w:szCs w:val="22"/>
              </w:rPr>
            </w:pPr>
            <w:r w:rsidRPr="00EF47BF">
              <w:rPr>
                <w:b/>
                <w:sz w:val="22"/>
                <w:szCs w:val="22"/>
              </w:rPr>
              <w:t>2 500,0</w:t>
            </w:r>
          </w:p>
        </w:tc>
      </w:tr>
      <w:tr w:rsidR="00EF47BF" w:rsidRPr="00EF47BF" w:rsidTr="0058216B">
        <w:trPr>
          <w:trHeight w:val="427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</w:tr>
      <w:tr w:rsidR="00EF47BF" w:rsidRPr="00EF47BF" w:rsidTr="0058216B">
        <w:trPr>
          <w:trHeight w:val="276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</w:tr>
      <w:tr w:rsidR="00EF47BF" w:rsidRPr="00EF47BF" w:rsidTr="0058216B">
        <w:trPr>
          <w:trHeight w:val="410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5544,1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5544,1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</w:tr>
      <w:tr w:rsidR="00EF47BF" w:rsidRPr="00EF47BF" w:rsidTr="0058216B">
        <w:trPr>
          <w:trHeight w:val="417"/>
        </w:trPr>
        <w:tc>
          <w:tcPr>
            <w:tcW w:w="8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suppressAutoHyphens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 xml:space="preserve">- </w:t>
            </w:r>
            <w:r w:rsidRPr="00EF47BF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17 883,4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3565,7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6 168,8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3 148,9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2 500,0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2 500,0</w:t>
            </w:r>
          </w:p>
        </w:tc>
      </w:tr>
      <w:tr w:rsidR="00EF47BF" w:rsidRPr="00EF47BF" w:rsidTr="0058216B">
        <w:trPr>
          <w:trHeight w:val="423"/>
        </w:trPr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BF" w:rsidRPr="00EF47BF" w:rsidRDefault="00EF47BF" w:rsidP="00EF47BF">
            <w:pPr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 xml:space="preserve">- за счёт других </w:t>
            </w:r>
          </w:p>
          <w:p w:rsidR="00EF47BF" w:rsidRPr="00EF47BF" w:rsidRDefault="00EF47BF" w:rsidP="00EF47BF">
            <w:pPr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7BF" w:rsidRPr="00EF47BF" w:rsidRDefault="00EF47BF" w:rsidP="00EF47BF">
            <w:pPr>
              <w:jc w:val="center"/>
              <w:rPr>
                <w:sz w:val="22"/>
                <w:szCs w:val="22"/>
              </w:rPr>
            </w:pPr>
            <w:r w:rsidRPr="00EF47BF">
              <w:rPr>
                <w:sz w:val="22"/>
                <w:szCs w:val="22"/>
              </w:rPr>
              <w:t>0,0</w:t>
            </w:r>
          </w:p>
        </w:tc>
      </w:tr>
    </w:tbl>
    <w:p w:rsidR="003170DE" w:rsidRDefault="003170DE" w:rsidP="00EA755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bookmarkStart w:id="0" w:name="_GoBack"/>
      <w:bookmarkEnd w:id="0"/>
    </w:p>
    <w:p w:rsidR="00C573C7" w:rsidRPr="00EA7551" w:rsidRDefault="00EA7551" w:rsidP="00EA755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EA7551">
        <w:rPr>
          <w:i/>
          <w:sz w:val="20"/>
          <w:szCs w:val="20"/>
        </w:rPr>
        <w:t xml:space="preserve"> (в ред. постановления администрации сельского поселения Нижнесортымский от </w:t>
      </w:r>
      <w:r w:rsidR="00EF47BF">
        <w:rPr>
          <w:i/>
          <w:sz w:val="20"/>
          <w:szCs w:val="20"/>
        </w:rPr>
        <w:t>27.0</w:t>
      </w:r>
      <w:r w:rsidRPr="00EA7551">
        <w:rPr>
          <w:i/>
          <w:sz w:val="20"/>
          <w:szCs w:val="20"/>
        </w:rPr>
        <w:t>1.202</w:t>
      </w:r>
      <w:r w:rsidR="00EF47BF">
        <w:rPr>
          <w:i/>
          <w:sz w:val="20"/>
          <w:szCs w:val="20"/>
        </w:rPr>
        <w:t>5</w:t>
      </w:r>
      <w:r w:rsidRPr="00EA7551">
        <w:rPr>
          <w:i/>
          <w:sz w:val="20"/>
          <w:szCs w:val="20"/>
        </w:rPr>
        <w:t xml:space="preserve"> № 1</w:t>
      </w:r>
      <w:r w:rsidR="00EF47BF">
        <w:rPr>
          <w:i/>
          <w:sz w:val="20"/>
          <w:szCs w:val="20"/>
        </w:rPr>
        <w:t>3</w:t>
      </w:r>
      <w:r w:rsidRPr="00EA7551">
        <w:rPr>
          <w:i/>
          <w:sz w:val="20"/>
          <w:szCs w:val="20"/>
        </w:rPr>
        <w:t>)</w:t>
      </w:r>
    </w:p>
    <w:sectPr w:rsidR="00C573C7" w:rsidRPr="00EA7551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0591B"/>
    <w:rsid w:val="00024137"/>
    <w:rsid w:val="00024B9B"/>
    <w:rsid w:val="00025542"/>
    <w:rsid w:val="00032B2B"/>
    <w:rsid w:val="000355E5"/>
    <w:rsid w:val="0006179E"/>
    <w:rsid w:val="00062618"/>
    <w:rsid w:val="00062C71"/>
    <w:rsid w:val="000802AC"/>
    <w:rsid w:val="000917D7"/>
    <w:rsid w:val="00091E80"/>
    <w:rsid w:val="000937B8"/>
    <w:rsid w:val="00094BF6"/>
    <w:rsid w:val="000955E3"/>
    <w:rsid w:val="0009779A"/>
    <w:rsid w:val="000A1398"/>
    <w:rsid w:val="000A66CD"/>
    <w:rsid w:val="000A7092"/>
    <w:rsid w:val="000B4D6A"/>
    <w:rsid w:val="000B4F53"/>
    <w:rsid w:val="000C0671"/>
    <w:rsid w:val="000C6345"/>
    <w:rsid w:val="000D2EBC"/>
    <w:rsid w:val="000D3CAA"/>
    <w:rsid w:val="000E3A10"/>
    <w:rsid w:val="000E4B09"/>
    <w:rsid w:val="000E5E69"/>
    <w:rsid w:val="000F0949"/>
    <w:rsid w:val="000F16D5"/>
    <w:rsid w:val="000F552F"/>
    <w:rsid w:val="00130F2B"/>
    <w:rsid w:val="0013429D"/>
    <w:rsid w:val="001400E5"/>
    <w:rsid w:val="001401B8"/>
    <w:rsid w:val="00152411"/>
    <w:rsid w:val="00160FF8"/>
    <w:rsid w:val="00162990"/>
    <w:rsid w:val="00172347"/>
    <w:rsid w:val="00187E22"/>
    <w:rsid w:val="001B4FF7"/>
    <w:rsid w:val="001C011A"/>
    <w:rsid w:val="001E3CED"/>
    <w:rsid w:val="001E6CCA"/>
    <w:rsid w:val="001F27CC"/>
    <w:rsid w:val="001F3625"/>
    <w:rsid w:val="001F6B9B"/>
    <w:rsid w:val="001F737B"/>
    <w:rsid w:val="00202D54"/>
    <w:rsid w:val="002045F5"/>
    <w:rsid w:val="002071EB"/>
    <w:rsid w:val="00215AF4"/>
    <w:rsid w:val="00223572"/>
    <w:rsid w:val="0023512D"/>
    <w:rsid w:val="00236B44"/>
    <w:rsid w:val="00253B21"/>
    <w:rsid w:val="002608FA"/>
    <w:rsid w:val="002612A5"/>
    <w:rsid w:val="00264072"/>
    <w:rsid w:val="00275885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2D4264"/>
    <w:rsid w:val="002E787A"/>
    <w:rsid w:val="002F2778"/>
    <w:rsid w:val="002F6023"/>
    <w:rsid w:val="00300BF5"/>
    <w:rsid w:val="00300DF0"/>
    <w:rsid w:val="00304CA9"/>
    <w:rsid w:val="003104CA"/>
    <w:rsid w:val="0031501B"/>
    <w:rsid w:val="003170DE"/>
    <w:rsid w:val="00325361"/>
    <w:rsid w:val="00325753"/>
    <w:rsid w:val="00337BFD"/>
    <w:rsid w:val="003538F7"/>
    <w:rsid w:val="00353D61"/>
    <w:rsid w:val="00361B0B"/>
    <w:rsid w:val="0036401C"/>
    <w:rsid w:val="00370A86"/>
    <w:rsid w:val="003729D2"/>
    <w:rsid w:val="0037483E"/>
    <w:rsid w:val="00386692"/>
    <w:rsid w:val="0039451A"/>
    <w:rsid w:val="003945FA"/>
    <w:rsid w:val="003A246B"/>
    <w:rsid w:val="003C2006"/>
    <w:rsid w:val="003C22ED"/>
    <w:rsid w:val="003C265F"/>
    <w:rsid w:val="003D01B3"/>
    <w:rsid w:val="003D06DB"/>
    <w:rsid w:val="003D2728"/>
    <w:rsid w:val="003D4BDA"/>
    <w:rsid w:val="003E0884"/>
    <w:rsid w:val="003E09A9"/>
    <w:rsid w:val="003E434B"/>
    <w:rsid w:val="003F025F"/>
    <w:rsid w:val="003F1045"/>
    <w:rsid w:val="003F6BB6"/>
    <w:rsid w:val="00401B10"/>
    <w:rsid w:val="004220BB"/>
    <w:rsid w:val="00435B99"/>
    <w:rsid w:val="00440B92"/>
    <w:rsid w:val="004430FF"/>
    <w:rsid w:val="00443837"/>
    <w:rsid w:val="00447095"/>
    <w:rsid w:val="00456548"/>
    <w:rsid w:val="00460FC3"/>
    <w:rsid w:val="004616BF"/>
    <w:rsid w:val="00463B82"/>
    <w:rsid w:val="00470F50"/>
    <w:rsid w:val="004712C4"/>
    <w:rsid w:val="0047238E"/>
    <w:rsid w:val="00475B7F"/>
    <w:rsid w:val="004768C6"/>
    <w:rsid w:val="00477D0E"/>
    <w:rsid w:val="00482B03"/>
    <w:rsid w:val="00494792"/>
    <w:rsid w:val="00495281"/>
    <w:rsid w:val="00496A3A"/>
    <w:rsid w:val="004A7B17"/>
    <w:rsid w:val="004C09CF"/>
    <w:rsid w:val="004C3834"/>
    <w:rsid w:val="004C5564"/>
    <w:rsid w:val="004E0E51"/>
    <w:rsid w:val="004E5FA9"/>
    <w:rsid w:val="004F3618"/>
    <w:rsid w:val="005061D9"/>
    <w:rsid w:val="00527EB5"/>
    <w:rsid w:val="00534510"/>
    <w:rsid w:val="005347E5"/>
    <w:rsid w:val="00540550"/>
    <w:rsid w:val="00575902"/>
    <w:rsid w:val="005761F9"/>
    <w:rsid w:val="00581C44"/>
    <w:rsid w:val="005875CA"/>
    <w:rsid w:val="0059246D"/>
    <w:rsid w:val="005B3EA6"/>
    <w:rsid w:val="005B413C"/>
    <w:rsid w:val="005C056B"/>
    <w:rsid w:val="005D7122"/>
    <w:rsid w:val="005D7A04"/>
    <w:rsid w:val="005E0195"/>
    <w:rsid w:val="005E38E0"/>
    <w:rsid w:val="005E488B"/>
    <w:rsid w:val="005F4CD3"/>
    <w:rsid w:val="006063DE"/>
    <w:rsid w:val="006134D3"/>
    <w:rsid w:val="006243B6"/>
    <w:rsid w:val="00626F76"/>
    <w:rsid w:val="00627F5E"/>
    <w:rsid w:val="006378B8"/>
    <w:rsid w:val="00642D32"/>
    <w:rsid w:val="00644682"/>
    <w:rsid w:val="00646BA0"/>
    <w:rsid w:val="0065508A"/>
    <w:rsid w:val="00661E4D"/>
    <w:rsid w:val="006843B0"/>
    <w:rsid w:val="006A22A4"/>
    <w:rsid w:val="006B3D6F"/>
    <w:rsid w:val="006B426B"/>
    <w:rsid w:val="006C18A4"/>
    <w:rsid w:val="006C1D83"/>
    <w:rsid w:val="006D0D2A"/>
    <w:rsid w:val="006D7BC7"/>
    <w:rsid w:val="006E2428"/>
    <w:rsid w:val="006F0047"/>
    <w:rsid w:val="006F2342"/>
    <w:rsid w:val="006F4DAF"/>
    <w:rsid w:val="00703745"/>
    <w:rsid w:val="00707D80"/>
    <w:rsid w:val="00735E2D"/>
    <w:rsid w:val="00736B9C"/>
    <w:rsid w:val="00747BC6"/>
    <w:rsid w:val="0075162D"/>
    <w:rsid w:val="007530B1"/>
    <w:rsid w:val="0075433E"/>
    <w:rsid w:val="00764AAF"/>
    <w:rsid w:val="00765611"/>
    <w:rsid w:val="00786547"/>
    <w:rsid w:val="0078794C"/>
    <w:rsid w:val="00787EC1"/>
    <w:rsid w:val="00790548"/>
    <w:rsid w:val="00794143"/>
    <w:rsid w:val="00794269"/>
    <w:rsid w:val="007A4B10"/>
    <w:rsid w:val="007B4715"/>
    <w:rsid w:val="007C577E"/>
    <w:rsid w:val="007D6953"/>
    <w:rsid w:val="007D7919"/>
    <w:rsid w:val="007E1D5E"/>
    <w:rsid w:val="007E3075"/>
    <w:rsid w:val="007F6221"/>
    <w:rsid w:val="00800070"/>
    <w:rsid w:val="008019B6"/>
    <w:rsid w:val="00803C74"/>
    <w:rsid w:val="00822196"/>
    <w:rsid w:val="00822DB3"/>
    <w:rsid w:val="008263CB"/>
    <w:rsid w:val="00843C63"/>
    <w:rsid w:val="00861B2A"/>
    <w:rsid w:val="00861F9C"/>
    <w:rsid w:val="008624A2"/>
    <w:rsid w:val="00867BD8"/>
    <w:rsid w:val="00875896"/>
    <w:rsid w:val="00877271"/>
    <w:rsid w:val="00880C78"/>
    <w:rsid w:val="008820C0"/>
    <w:rsid w:val="00884F52"/>
    <w:rsid w:val="008866F9"/>
    <w:rsid w:val="00887623"/>
    <w:rsid w:val="008A127E"/>
    <w:rsid w:val="008A36B9"/>
    <w:rsid w:val="008A5BCF"/>
    <w:rsid w:val="008A7215"/>
    <w:rsid w:val="008C3BA0"/>
    <w:rsid w:val="008D2C9D"/>
    <w:rsid w:val="008E34EC"/>
    <w:rsid w:val="0090320E"/>
    <w:rsid w:val="00906BD1"/>
    <w:rsid w:val="00907CEF"/>
    <w:rsid w:val="009229F1"/>
    <w:rsid w:val="009348FA"/>
    <w:rsid w:val="00940706"/>
    <w:rsid w:val="009411F9"/>
    <w:rsid w:val="009504B5"/>
    <w:rsid w:val="00951A03"/>
    <w:rsid w:val="0096601A"/>
    <w:rsid w:val="00985582"/>
    <w:rsid w:val="009864BB"/>
    <w:rsid w:val="009909DE"/>
    <w:rsid w:val="009A539F"/>
    <w:rsid w:val="009A6EF2"/>
    <w:rsid w:val="009D7C46"/>
    <w:rsid w:val="009E0F7D"/>
    <w:rsid w:val="009E1CDD"/>
    <w:rsid w:val="009E4B56"/>
    <w:rsid w:val="009F3185"/>
    <w:rsid w:val="009F4C10"/>
    <w:rsid w:val="009F69CE"/>
    <w:rsid w:val="00A02A09"/>
    <w:rsid w:val="00A037F2"/>
    <w:rsid w:val="00A10D02"/>
    <w:rsid w:val="00A157CA"/>
    <w:rsid w:val="00A237E4"/>
    <w:rsid w:val="00A274E1"/>
    <w:rsid w:val="00A41B82"/>
    <w:rsid w:val="00A42B1D"/>
    <w:rsid w:val="00A51C06"/>
    <w:rsid w:val="00A53C4A"/>
    <w:rsid w:val="00A82EEA"/>
    <w:rsid w:val="00A85BD7"/>
    <w:rsid w:val="00A93C27"/>
    <w:rsid w:val="00A96BA9"/>
    <w:rsid w:val="00AA0FFB"/>
    <w:rsid w:val="00AA3B0A"/>
    <w:rsid w:val="00AA4839"/>
    <w:rsid w:val="00AB7EBD"/>
    <w:rsid w:val="00AD2B52"/>
    <w:rsid w:val="00AE7853"/>
    <w:rsid w:val="00B05412"/>
    <w:rsid w:val="00B16DDD"/>
    <w:rsid w:val="00B30C89"/>
    <w:rsid w:val="00B34C33"/>
    <w:rsid w:val="00B36DF4"/>
    <w:rsid w:val="00B61664"/>
    <w:rsid w:val="00B73484"/>
    <w:rsid w:val="00B738F6"/>
    <w:rsid w:val="00B800D6"/>
    <w:rsid w:val="00B80FC2"/>
    <w:rsid w:val="00B840C4"/>
    <w:rsid w:val="00BB2B17"/>
    <w:rsid w:val="00BC0533"/>
    <w:rsid w:val="00BC6FA0"/>
    <w:rsid w:val="00BD0366"/>
    <w:rsid w:val="00BE566F"/>
    <w:rsid w:val="00BF1CE2"/>
    <w:rsid w:val="00C042DA"/>
    <w:rsid w:val="00C1091B"/>
    <w:rsid w:val="00C151BA"/>
    <w:rsid w:val="00C31E47"/>
    <w:rsid w:val="00C45A82"/>
    <w:rsid w:val="00C51D57"/>
    <w:rsid w:val="00C573C7"/>
    <w:rsid w:val="00C645BC"/>
    <w:rsid w:val="00C65DED"/>
    <w:rsid w:val="00C66BCA"/>
    <w:rsid w:val="00C67DA7"/>
    <w:rsid w:val="00C72525"/>
    <w:rsid w:val="00C87CDB"/>
    <w:rsid w:val="00C9695F"/>
    <w:rsid w:val="00CA13BB"/>
    <w:rsid w:val="00CA6A5B"/>
    <w:rsid w:val="00CB26F1"/>
    <w:rsid w:val="00CB429D"/>
    <w:rsid w:val="00CE5526"/>
    <w:rsid w:val="00CF011D"/>
    <w:rsid w:val="00CF5CBF"/>
    <w:rsid w:val="00CF6377"/>
    <w:rsid w:val="00CF63F9"/>
    <w:rsid w:val="00D148E4"/>
    <w:rsid w:val="00D176B3"/>
    <w:rsid w:val="00D24F7A"/>
    <w:rsid w:val="00D33073"/>
    <w:rsid w:val="00D3453E"/>
    <w:rsid w:val="00D422B4"/>
    <w:rsid w:val="00D47A75"/>
    <w:rsid w:val="00D5088B"/>
    <w:rsid w:val="00D65DB4"/>
    <w:rsid w:val="00D66155"/>
    <w:rsid w:val="00D84D18"/>
    <w:rsid w:val="00D95E85"/>
    <w:rsid w:val="00DA2F2A"/>
    <w:rsid w:val="00DC341D"/>
    <w:rsid w:val="00DD7045"/>
    <w:rsid w:val="00DF153D"/>
    <w:rsid w:val="00DF4CD4"/>
    <w:rsid w:val="00E074A7"/>
    <w:rsid w:val="00E1013B"/>
    <w:rsid w:val="00E11DE6"/>
    <w:rsid w:val="00E120AB"/>
    <w:rsid w:val="00E1388C"/>
    <w:rsid w:val="00E1499C"/>
    <w:rsid w:val="00E16DB8"/>
    <w:rsid w:val="00E2305C"/>
    <w:rsid w:val="00E42CD6"/>
    <w:rsid w:val="00E54093"/>
    <w:rsid w:val="00E80124"/>
    <w:rsid w:val="00E81093"/>
    <w:rsid w:val="00E82F1E"/>
    <w:rsid w:val="00E84504"/>
    <w:rsid w:val="00E85529"/>
    <w:rsid w:val="00E85C37"/>
    <w:rsid w:val="00E93873"/>
    <w:rsid w:val="00EA7551"/>
    <w:rsid w:val="00EB672E"/>
    <w:rsid w:val="00EC1A1F"/>
    <w:rsid w:val="00EC7FD6"/>
    <w:rsid w:val="00ED572D"/>
    <w:rsid w:val="00EE0035"/>
    <w:rsid w:val="00EE3FB8"/>
    <w:rsid w:val="00EF382D"/>
    <w:rsid w:val="00EF47BF"/>
    <w:rsid w:val="00F00E56"/>
    <w:rsid w:val="00F042F5"/>
    <w:rsid w:val="00F06975"/>
    <w:rsid w:val="00F12928"/>
    <w:rsid w:val="00F1587A"/>
    <w:rsid w:val="00F34C00"/>
    <w:rsid w:val="00F3752D"/>
    <w:rsid w:val="00F4629D"/>
    <w:rsid w:val="00F47662"/>
    <w:rsid w:val="00F52CAC"/>
    <w:rsid w:val="00F5384F"/>
    <w:rsid w:val="00F57B40"/>
    <w:rsid w:val="00F61CDC"/>
    <w:rsid w:val="00F62186"/>
    <w:rsid w:val="00F63C51"/>
    <w:rsid w:val="00F6625E"/>
    <w:rsid w:val="00F67739"/>
    <w:rsid w:val="00F76907"/>
    <w:rsid w:val="00F97E3A"/>
    <w:rsid w:val="00FA30B7"/>
    <w:rsid w:val="00FA443C"/>
    <w:rsid w:val="00FC755F"/>
    <w:rsid w:val="00FD1B71"/>
    <w:rsid w:val="00FD33AC"/>
    <w:rsid w:val="00FD4E03"/>
    <w:rsid w:val="00FD60FB"/>
    <w:rsid w:val="00FE4B41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76B6-B480-4CCB-B19F-59FA610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  <w:style w:type="paragraph" w:customStyle="1" w:styleId="FORMATTEXT0">
    <w:name w:val=".FORMATTEXT"/>
    <w:uiPriority w:val="99"/>
    <w:rsid w:val="00CA6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ENTERTEXT">
    <w:name w:val=".CENTERTEXT"/>
    <w:uiPriority w:val="99"/>
    <w:rsid w:val="00EA7551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A7551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A7551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6C422-7C43-40CC-BFD3-4305C7A3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User</cp:lastModifiedBy>
  <cp:revision>3</cp:revision>
  <cp:lastPrinted>2024-01-15T11:21:00Z</cp:lastPrinted>
  <dcterms:created xsi:type="dcterms:W3CDTF">2024-11-27T09:45:00Z</dcterms:created>
  <dcterms:modified xsi:type="dcterms:W3CDTF">2025-03-10T06:13:00Z</dcterms:modified>
</cp:coreProperties>
</file>