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21D" w:rsidRDefault="0006021D" w:rsidP="0006021D">
      <w:pPr>
        <w:jc w:val="center"/>
        <w:rPr>
          <w:rFonts w:ascii="Calibri" w:eastAsia="Calibri" w:hAnsi="Calibri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32"/>
          <w:szCs w:val="32"/>
        </w:rPr>
        <w:drawing>
          <wp:inline distT="0" distB="0" distL="0" distR="0" wp14:anchorId="13A1B635" wp14:editId="4EC3BC4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1D" w:rsidRDefault="0006021D" w:rsidP="0006021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06021D" w:rsidRDefault="0006021D" w:rsidP="0006021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06021D" w:rsidRDefault="0006021D" w:rsidP="0006021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Сургутского района</w:t>
      </w:r>
    </w:p>
    <w:p w:rsidR="0006021D" w:rsidRDefault="0006021D" w:rsidP="0006021D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Ханты – Мансийского автономного округа - Югры</w:t>
      </w:r>
    </w:p>
    <w:p w:rsidR="0006021D" w:rsidRDefault="0006021D" w:rsidP="0006021D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06021D" w:rsidRDefault="0006021D" w:rsidP="0006021D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3D4BDA" w:rsidRPr="0016784C" w:rsidRDefault="0016784C" w:rsidP="0016784C">
      <w:pPr>
        <w:pStyle w:val="ConsPlusTitle"/>
        <w:widowControl/>
        <w:jc w:val="center"/>
        <w:rPr>
          <w:b w:val="0"/>
          <w:bCs w:val="0"/>
          <w:color w:val="000000"/>
        </w:rPr>
      </w:pPr>
      <w:r w:rsidRPr="0016784C">
        <w:rPr>
          <w:b w:val="0"/>
          <w:i/>
          <w:sz w:val="20"/>
          <w:szCs w:val="20"/>
        </w:rPr>
        <w:t>(акт. редакция с изм. от 30.</w:t>
      </w:r>
      <w:r>
        <w:rPr>
          <w:b w:val="0"/>
          <w:i/>
          <w:sz w:val="20"/>
          <w:szCs w:val="20"/>
        </w:rPr>
        <w:t>1</w:t>
      </w:r>
      <w:r w:rsidRPr="0016784C">
        <w:rPr>
          <w:b w:val="0"/>
          <w:i/>
          <w:sz w:val="20"/>
          <w:szCs w:val="20"/>
        </w:rPr>
        <w:t>1.202</w:t>
      </w:r>
      <w:r>
        <w:rPr>
          <w:b w:val="0"/>
          <w:i/>
          <w:sz w:val="20"/>
          <w:szCs w:val="20"/>
        </w:rPr>
        <w:t>1</w:t>
      </w:r>
      <w:r w:rsidRPr="0016784C">
        <w:rPr>
          <w:b w:val="0"/>
          <w:i/>
          <w:sz w:val="20"/>
          <w:szCs w:val="20"/>
        </w:rPr>
        <w:t xml:space="preserve"> № </w:t>
      </w:r>
      <w:r>
        <w:rPr>
          <w:b w:val="0"/>
          <w:i/>
          <w:sz w:val="20"/>
          <w:szCs w:val="20"/>
        </w:rPr>
        <w:t>424</w:t>
      </w:r>
      <w:r w:rsidRPr="0016784C">
        <w:rPr>
          <w:b w:val="0"/>
          <w:i/>
          <w:sz w:val="20"/>
          <w:szCs w:val="20"/>
        </w:rPr>
        <w:t>, от 30.0</w:t>
      </w:r>
      <w:r>
        <w:rPr>
          <w:b w:val="0"/>
          <w:i/>
          <w:sz w:val="20"/>
          <w:szCs w:val="20"/>
        </w:rPr>
        <w:t>1</w:t>
      </w:r>
      <w:r w:rsidRPr="0016784C">
        <w:rPr>
          <w:b w:val="0"/>
          <w:i/>
          <w:sz w:val="20"/>
          <w:szCs w:val="20"/>
        </w:rPr>
        <w:t xml:space="preserve">.2023 № </w:t>
      </w:r>
      <w:r>
        <w:rPr>
          <w:b w:val="0"/>
          <w:i/>
          <w:sz w:val="20"/>
          <w:szCs w:val="20"/>
        </w:rPr>
        <w:t>49</w:t>
      </w:r>
      <w:r w:rsidRPr="0016784C">
        <w:rPr>
          <w:b w:val="0"/>
          <w:i/>
          <w:sz w:val="20"/>
          <w:szCs w:val="20"/>
        </w:rPr>
        <w:t xml:space="preserve">, от </w:t>
      </w:r>
      <w:r>
        <w:rPr>
          <w:b w:val="0"/>
          <w:i/>
          <w:sz w:val="20"/>
          <w:szCs w:val="20"/>
        </w:rPr>
        <w:t>26</w:t>
      </w:r>
      <w:r w:rsidRPr="0016784C">
        <w:rPr>
          <w:b w:val="0"/>
          <w:i/>
          <w:sz w:val="20"/>
          <w:szCs w:val="20"/>
        </w:rPr>
        <w:t>.1</w:t>
      </w:r>
      <w:r>
        <w:rPr>
          <w:b w:val="0"/>
          <w:i/>
          <w:sz w:val="20"/>
          <w:szCs w:val="20"/>
        </w:rPr>
        <w:t>2</w:t>
      </w:r>
      <w:r w:rsidRPr="0016784C">
        <w:rPr>
          <w:b w:val="0"/>
          <w:i/>
          <w:sz w:val="20"/>
          <w:szCs w:val="20"/>
        </w:rPr>
        <w:t>.2023 № 3</w:t>
      </w:r>
      <w:r>
        <w:rPr>
          <w:b w:val="0"/>
          <w:i/>
          <w:sz w:val="20"/>
          <w:szCs w:val="20"/>
        </w:rPr>
        <w:t>74)</w:t>
      </w:r>
    </w:p>
    <w:p w:rsidR="0016784C" w:rsidRDefault="0016784C" w:rsidP="003D4BDA">
      <w:pPr>
        <w:pStyle w:val="ConsPlusTitle"/>
        <w:widowControl/>
        <w:jc w:val="both"/>
        <w:rPr>
          <w:b w:val="0"/>
          <w:bCs w:val="0"/>
          <w:color w:val="000000"/>
        </w:rPr>
      </w:pPr>
    </w:p>
    <w:p w:rsidR="003D4BDA" w:rsidRPr="006244BB" w:rsidRDefault="003D4BDA" w:rsidP="003D4BDA">
      <w:pPr>
        <w:pStyle w:val="ConsPlusTitle"/>
        <w:widowControl/>
        <w:jc w:val="both"/>
        <w:rPr>
          <w:b w:val="0"/>
          <w:bCs w:val="0"/>
          <w:color w:val="000000"/>
        </w:rPr>
      </w:pPr>
      <w:r w:rsidRPr="006244BB">
        <w:rPr>
          <w:b w:val="0"/>
          <w:bCs w:val="0"/>
          <w:color w:val="000000"/>
        </w:rPr>
        <w:t>«</w:t>
      </w:r>
      <w:r w:rsidR="00126D4C">
        <w:rPr>
          <w:b w:val="0"/>
          <w:bCs w:val="0"/>
          <w:color w:val="000000"/>
        </w:rPr>
        <w:t>14</w:t>
      </w:r>
      <w:r w:rsidRPr="006244BB">
        <w:rPr>
          <w:b w:val="0"/>
          <w:bCs w:val="0"/>
          <w:color w:val="000000"/>
        </w:rPr>
        <w:t xml:space="preserve">» </w:t>
      </w:r>
      <w:r w:rsidR="00126D4C">
        <w:rPr>
          <w:b w:val="0"/>
          <w:bCs w:val="0"/>
          <w:color w:val="000000"/>
        </w:rPr>
        <w:t xml:space="preserve">мая </w:t>
      </w:r>
      <w:r w:rsidRPr="006244BB">
        <w:rPr>
          <w:b w:val="0"/>
          <w:bCs w:val="0"/>
          <w:color w:val="000000"/>
        </w:rPr>
        <w:t>20</w:t>
      </w:r>
      <w:r>
        <w:rPr>
          <w:b w:val="0"/>
          <w:bCs w:val="0"/>
          <w:color w:val="000000"/>
        </w:rPr>
        <w:t>21</w:t>
      </w:r>
      <w:r w:rsidRPr="006244BB">
        <w:rPr>
          <w:b w:val="0"/>
          <w:bCs w:val="0"/>
          <w:color w:val="000000"/>
        </w:rPr>
        <w:t xml:space="preserve"> года                                                   </w:t>
      </w:r>
      <w:r>
        <w:rPr>
          <w:b w:val="0"/>
          <w:bCs w:val="0"/>
          <w:color w:val="000000"/>
        </w:rPr>
        <w:t xml:space="preserve">            </w:t>
      </w:r>
      <w:r w:rsidR="00126D4C">
        <w:rPr>
          <w:b w:val="0"/>
          <w:bCs w:val="0"/>
          <w:color w:val="000000"/>
        </w:rPr>
        <w:t xml:space="preserve">                         № 187</w:t>
      </w:r>
      <w:r w:rsidRPr="006244BB">
        <w:rPr>
          <w:b w:val="0"/>
          <w:bCs w:val="0"/>
          <w:color w:val="000000"/>
        </w:rPr>
        <w:t xml:space="preserve"> </w:t>
      </w:r>
    </w:p>
    <w:p w:rsidR="00E11DE6" w:rsidRPr="00BD0366" w:rsidRDefault="003D4BDA" w:rsidP="003D4BDA">
      <w:pPr>
        <w:rPr>
          <w:i/>
          <w:color w:val="000000"/>
          <w:sz w:val="28"/>
          <w:szCs w:val="28"/>
        </w:rPr>
      </w:pPr>
      <w:r w:rsidRPr="00BD0366">
        <w:rPr>
          <w:bCs/>
          <w:color w:val="000000"/>
          <w:sz w:val="28"/>
          <w:szCs w:val="28"/>
        </w:rPr>
        <w:t>п. Нижнесортымский</w:t>
      </w:r>
      <w:r w:rsidRPr="00BD0366">
        <w:rPr>
          <w:i/>
          <w:color w:val="000000"/>
          <w:sz w:val="28"/>
          <w:szCs w:val="28"/>
        </w:rPr>
        <w:tab/>
      </w:r>
    </w:p>
    <w:p w:rsidR="003D4BDA" w:rsidRPr="00E11DE6" w:rsidRDefault="003D4BDA" w:rsidP="003D4BDA">
      <w:pPr>
        <w:rPr>
          <w:sz w:val="28"/>
          <w:szCs w:val="28"/>
        </w:rPr>
      </w:pPr>
    </w:p>
    <w:p w:rsidR="00E11DE6" w:rsidRPr="00E11DE6" w:rsidRDefault="00E11DE6" w:rsidP="007E1D5E">
      <w:pPr>
        <w:ind w:right="4140"/>
        <w:rPr>
          <w:sz w:val="28"/>
          <w:szCs w:val="28"/>
        </w:rPr>
      </w:pPr>
      <w:r w:rsidRPr="00E11DE6">
        <w:rPr>
          <w:sz w:val="28"/>
          <w:szCs w:val="28"/>
        </w:rPr>
        <w:t>Об утверждении муниципальной программы «</w:t>
      </w:r>
      <w:r w:rsidR="007E1D5E">
        <w:rPr>
          <w:sz w:val="28"/>
          <w:szCs w:val="28"/>
        </w:rPr>
        <w:t xml:space="preserve">Обеспечение </w:t>
      </w:r>
      <w:r w:rsidR="005B413C">
        <w:rPr>
          <w:sz w:val="28"/>
          <w:szCs w:val="28"/>
        </w:rPr>
        <w:t xml:space="preserve">жилыми помещениями </w:t>
      </w:r>
      <w:r w:rsidR="007E1D5E">
        <w:rPr>
          <w:sz w:val="28"/>
          <w:szCs w:val="28"/>
        </w:rPr>
        <w:t>граждан, состоящих на учете</w:t>
      </w:r>
      <w:r w:rsidR="005B413C">
        <w:rPr>
          <w:sz w:val="28"/>
          <w:szCs w:val="28"/>
        </w:rPr>
        <w:t xml:space="preserve"> </w:t>
      </w:r>
      <w:r w:rsidR="00B16DDD">
        <w:rPr>
          <w:sz w:val="28"/>
          <w:szCs w:val="28"/>
        </w:rPr>
        <w:t xml:space="preserve">в качестве </w:t>
      </w:r>
      <w:r w:rsidR="007E1D5E">
        <w:rPr>
          <w:sz w:val="28"/>
          <w:szCs w:val="28"/>
        </w:rPr>
        <w:t>нуждающихся в</w:t>
      </w:r>
      <w:r w:rsidR="00B16DDD">
        <w:rPr>
          <w:sz w:val="28"/>
          <w:szCs w:val="28"/>
        </w:rPr>
        <w:t xml:space="preserve"> жилых помещениях</w:t>
      </w:r>
      <w:r w:rsidRPr="00E11DE6">
        <w:rPr>
          <w:sz w:val="28"/>
          <w:szCs w:val="28"/>
        </w:rPr>
        <w:t>»</w:t>
      </w:r>
    </w:p>
    <w:p w:rsidR="00E11DE6" w:rsidRPr="00E11DE6" w:rsidRDefault="00E11DE6" w:rsidP="007E1D5E">
      <w:pPr>
        <w:tabs>
          <w:tab w:val="left" w:pos="851"/>
        </w:tabs>
        <w:jc w:val="both"/>
        <w:rPr>
          <w:sz w:val="28"/>
          <w:szCs w:val="28"/>
        </w:rPr>
      </w:pPr>
    </w:p>
    <w:p w:rsidR="00E11DE6" w:rsidRPr="00E11DE6" w:rsidRDefault="00E11DE6" w:rsidP="00E11DE6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ab/>
        <w:t>В соответствии с</w:t>
      </w:r>
      <w:r w:rsidR="007E1D5E">
        <w:rPr>
          <w:sz w:val="28"/>
          <w:szCs w:val="28"/>
        </w:rPr>
        <w:t>о</w:t>
      </w:r>
      <w:r w:rsidRPr="00E11DE6">
        <w:rPr>
          <w:sz w:val="28"/>
          <w:szCs w:val="28"/>
        </w:rPr>
        <w:t xml:space="preserve"> </w:t>
      </w:r>
      <w:r w:rsidR="007E1D5E">
        <w:rPr>
          <w:sz w:val="28"/>
        </w:rPr>
        <w:t>статьей 179 Бюджетного кодекса Российской Федерации</w:t>
      </w:r>
      <w:r w:rsidR="00764AAF">
        <w:rPr>
          <w:b/>
          <w:sz w:val="28"/>
        </w:rPr>
        <w:t>,</w:t>
      </w:r>
      <w:r w:rsidR="00764AAF" w:rsidRPr="00764AAF">
        <w:rPr>
          <w:sz w:val="28"/>
          <w:szCs w:val="28"/>
        </w:rPr>
        <w:t xml:space="preserve"> </w:t>
      </w:r>
      <w:r w:rsidRPr="00E11DE6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</w:t>
      </w:r>
      <w:r w:rsidR="00843C63">
        <w:rPr>
          <w:sz w:val="28"/>
          <w:szCs w:val="28"/>
        </w:rPr>
        <w:t>»</w:t>
      </w:r>
      <w:r w:rsidR="002608FA">
        <w:rPr>
          <w:sz w:val="28"/>
          <w:szCs w:val="28"/>
        </w:rPr>
        <w:t>: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>1. Утвердить муниципальную программу «</w:t>
      </w:r>
      <w:r w:rsidR="003D4BDA">
        <w:rPr>
          <w:sz w:val="28"/>
          <w:szCs w:val="28"/>
        </w:rPr>
        <w:t xml:space="preserve">Обеспечение </w:t>
      </w:r>
      <w:r w:rsidR="005B413C">
        <w:rPr>
          <w:sz w:val="28"/>
          <w:szCs w:val="28"/>
        </w:rPr>
        <w:t xml:space="preserve">жилыми помещениями </w:t>
      </w:r>
      <w:r w:rsidR="003D4BDA">
        <w:rPr>
          <w:sz w:val="28"/>
          <w:szCs w:val="28"/>
        </w:rPr>
        <w:t xml:space="preserve">граждан, состоящих на учете </w:t>
      </w:r>
      <w:r w:rsidR="00B16DDD">
        <w:rPr>
          <w:sz w:val="28"/>
          <w:szCs w:val="28"/>
        </w:rPr>
        <w:t xml:space="preserve">в качестве </w:t>
      </w:r>
      <w:r w:rsidR="003D4BDA">
        <w:rPr>
          <w:sz w:val="28"/>
          <w:szCs w:val="28"/>
        </w:rPr>
        <w:t xml:space="preserve">нуждающихся в </w:t>
      </w:r>
      <w:r w:rsidR="00B16DDD">
        <w:rPr>
          <w:sz w:val="28"/>
          <w:szCs w:val="28"/>
        </w:rPr>
        <w:t>жилых помещениях</w:t>
      </w:r>
      <w:r w:rsidRPr="00E11DE6">
        <w:rPr>
          <w:sz w:val="28"/>
          <w:szCs w:val="28"/>
        </w:rPr>
        <w:t>» согласно приложению.</w:t>
      </w:r>
    </w:p>
    <w:p w:rsidR="00E11DE6" w:rsidRPr="00E11DE6" w:rsidRDefault="00E11DE6" w:rsidP="00E11DE6">
      <w:pPr>
        <w:ind w:right="-1" w:firstLine="567"/>
        <w:jc w:val="both"/>
        <w:rPr>
          <w:sz w:val="28"/>
          <w:szCs w:val="28"/>
        </w:rPr>
      </w:pPr>
      <w:r w:rsidRPr="00E11DE6">
        <w:rPr>
          <w:color w:val="000000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rFonts w:eastAsiaTheme="minorHAnsi"/>
          <w:color w:val="000000"/>
          <w:sz w:val="28"/>
          <w:szCs w:val="28"/>
          <w:lang w:eastAsia="en-US"/>
        </w:rPr>
        <w:t>3. Настоящее постановление вступает в силу после его официального обнародования.</w:t>
      </w:r>
    </w:p>
    <w:p w:rsidR="00E11DE6" w:rsidRPr="00E11DE6" w:rsidRDefault="00E11DE6" w:rsidP="00E11DE6">
      <w:pPr>
        <w:ind w:firstLine="567"/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4. Контроль за выполнением постановления возложить на заместителя главы сельского поселения Нижнесортымский Л.А. Милютину. </w:t>
      </w:r>
    </w:p>
    <w:p w:rsidR="00E11DE6" w:rsidRPr="00E11DE6" w:rsidRDefault="00E11DE6" w:rsidP="00E11DE6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:rsidR="00E11DE6" w:rsidRPr="00E11DE6" w:rsidRDefault="00E11DE6" w:rsidP="00E11DE6">
      <w:pPr>
        <w:ind w:firstLine="851"/>
        <w:jc w:val="both"/>
        <w:rPr>
          <w:sz w:val="28"/>
          <w:szCs w:val="28"/>
        </w:rPr>
      </w:pPr>
    </w:p>
    <w:p w:rsidR="00E11DE6" w:rsidRPr="00E11DE6" w:rsidRDefault="00E11DE6" w:rsidP="00E11DE6">
      <w:pPr>
        <w:ind w:firstLine="851"/>
        <w:jc w:val="both"/>
        <w:rPr>
          <w:sz w:val="28"/>
          <w:szCs w:val="28"/>
        </w:rPr>
      </w:pPr>
    </w:p>
    <w:p w:rsidR="00E11DE6" w:rsidRPr="00E11DE6" w:rsidRDefault="00E11DE6" w:rsidP="00E11DE6">
      <w:pPr>
        <w:ind w:firstLine="851"/>
        <w:jc w:val="both"/>
        <w:rPr>
          <w:sz w:val="28"/>
          <w:szCs w:val="28"/>
        </w:rPr>
      </w:pPr>
    </w:p>
    <w:p w:rsidR="00E11DE6" w:rsidRDefault="00E11DE6" w:rsidP="00E11DE6">
      <w:pPr>
        <w:jc w:val="both"/>
        <w:rPr>
          <w:sz w:val="28"/>
          <w:szCs w:val="28"/>
        </w:rPr>
      </w:pPr>
      <w:r w:rsidRPr="00E11DE6">
        <w:rPr>
          <w:sz w:val="28"/>
          <w:szCs w:val="28"/>
        </w:rPr>
        <w:t xml:space="preserve">Глава поселения                                                                           </w:t>
      </w:r>
      <w:r w:rsidR="003D4BDA">
        <w:rPr>
          <w:sz w:val="28"/>
          <w:szCs w:val="28"/>
        </w:rPr>
        <w:t xml:space="preserve">             </w:t>
      </w:r>
      <w:r w:rsidRPr="00E11DE6">
        <w:rPr>
          <w:sz w:val="28"/>
          <w:szCs w:val="28"/>
        </w:rPr>
        <w:t xml:space="preserve">     П. В. Рымарев</w:t>
      </w:r>
    </w:p>
    <w:p w:rsidR="003D4BDA" w:rsidRDefault="003D4BDA" w:rsidP="00E11DE6">
      <w:pPr>
        <w:jc w:val="both"/>
        <w:rPr>
          <w:sz w:val="28"/>
          <w:szCs w:val="28"/>
        </w:rPr>
      </w:pPr>
    </w:p>
    <w:p w:rsidR="003D4BDA" w:rsidRDefault="003D4BDA" w:rsidP="00E11DE6">
      <w:pPr>
        <w:jc w:val="both"/>
        <w:rPr>
          <w:sz w:val="28"/>
          <w:szCs w:val="28"/>
        </w:rPr>
      </w:pPr>
    </w:p>
    <w:p w:rsidR="003D4BDA" w:rsidRDefault="003D4BDA" w:rsidP="00E11DE6">
      <w:pPr>
        <w:jc w:val="both"/>
        <w:rPr>
          <w:sz w:val="28"/>
          <w:szCs w:val="28"/>
        </w:rPr>
      </w:pPr>
    </w:p>
    <w:p w:rsidR="003D4BDA" w:rsidRDefault="003D4BDA" w:rsidP="00E11DE6">
      <w:pPr>
        <w:jc w:val="both"/>
        <w:rPr>
          <w:sz w:val="28"/>
          <w:szCs w:val="28"/>
        </w:rPr>
      </w:pPr>
    </w:p>
    <w:p w:rsidR="00FF7680" w:rsidRDefault="00FF7680" w:rsidP="00E11DE6">
      <w:pPr>
        <w:jc w:val="both"/>
        <w:rPr>
          <w:sz w:val="28"/>
          <w:szCs w:val="28"/>
        </w:rPr>
      </w:pPr>
    </w:p>
    <w:p w:rsidR="0006021D" w:rsidRPr="00E11DE6" w:rsidRDefault="0006021D" w:rsidP="00E11DE6">
      <w:pPr>
        <w:jc w:val="both"/>
        <w:rPr>
          <w:sz w:val="28"/>
          <w:szCs w:val="28"/>
        </w:rPr>
      </w:pPr>
    </w:p>
    <w:p w:rsidR="00E11DE6" w:rsidRPr="00E11DE6" w:rsidRDefault="00E11DE6" w:rsidP="00E11DE6">
      <w:pPr>
        <w:jc w:val="both"/>
        <w:rPr>
          <w:sz w:val="28"/>
          <w:szCs w:val="28"/>
        </w:rPr>
      </w:pPr>
    </w:p>
    <w:p w:rsidR="00E11DE6" w:rsidRPr="00456548" w:rsidRDefault="00EC7FD6" w:rsidP="00E11DE6">
      <w:pPr>
        <w:jc w:val="both"/>
      </w:pPr>
      <w:r>
        <w:t xml:space="preserve">                                                                                                          </w:t>
      </w:r>
      <w:r w:rsidR="00E11DE6" w:rsidRPr="00456548">
        <w:t xml:space="preserve">Приложение к постановлению 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 xml:space="preserve">администрации сельского 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>поселения Нижнесортымский от</w:t>
      </w:r>
    </w:p>
    <w:p w:rsidR="00E11DE6" w:rsidRPr="00456548" w:rsidRDefault="00E11DE6" w:rsidP="00E11DE6">
      <w:pPr>
        <w:suppressAutoHyphens/>
        <w:spacing w:line="240" w:lineRule="atLeast"/>
        <w:ind w:firstLine="720"/>
        <w:contextualSpacing/>
        <w:jc w:val="both"/>
      </w:pP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</w:r>
      <w:r w:rsidRPr="00456548">
        <w:tab/>
        <w:t>«</w:t>
      </w:r>
      <w:r w:rsidR="00126D4C">
        <w:t xml:space="preserve">14» мая </w:t>
      </w:r>
      <w:r w:rsidRPr="00456548">
        <w:t>202</w:t>
      </w:r>
      <w:r w:rsidR="006C1D83">
        <w:t>1</w:t>
      </w:r>
      <w:r w:rsidRPr="00456548">
        <w:t xml:space="preserve"> года № </w:t>
      </w:r>
      <w:r w:rsidR="00126D4C">
        <w:t>187</w:t>
      </w:r>
    </w:p>
    <w:p w:rsidR="003D4BDA" w:rsidRDefault="003D4BDA" w:rsidP="00E11DE6">
      <w:pPr>
        <w:jc w:val="center"/>
        <w:outlineLvl w:val="0"/>
        <w:rPr>
          <w:sz w:val="28"/>
          <w:szCs w:val="28"/>
        </w:rPr>
      </w:pPr>
    </w:p>
    <w:p w:rsidR="00846A82" w:rsidRDefault="00846A82" w:rsidP="00846A8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846A82" w:rsidRDefault="00846A82" w:rsidP="00846A8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6124"/>
      </w:tblGrid>
      <w:tr w:rsidR="00846A82" w:rsidRPr="00E11DE6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Координатор</w:t>
            </w:r>
            <w:r>
              <w:rPr>
                <w:sz w:val="28"/>
                <w:szCs w:val="28"/>
              </w:rPr>
              <w:t>ы</w:t>
            </w:r>
            <w:r w:rsidRPr="00E11DE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Pr="00D66155" w:rsidRDefault="00846A82" w:rsidP="00AA1F2B">
            <w:pPr>
              <w:ind w:right="317"/>
              <w:jc w:val="both"/>
              <w:rPr>
                <w:sz w:val="28"/>
                <w:szCs w:val="28"/>
              </w:rPr>
            </w:pPr>
            <w:r w:rsidRPr="00D66155">
              <w:rPr>
                <w:sz w:val="28"/>
                <w:szCs w:val="28"/>
              </w:rPr>
              <w:t>Заместитель главы сельского поселения Нижнесортымский;</w:t>
            </w:r>
          </w:p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контроля за муниципальным имуществом</w:t>
            </w:r>
            <w:r w:rsidRPr="00E11DE6">
              <w:rPr>
                <w:sz w:val="28"/>
                <w:szCs w:val="28"/>
              </w:rPr>
              <w:t xml:space="preserve"> администрации сельского поселения Нижнесортымский</w:t>
            </w:r>
          </w:p>
        </w:tc>
      </w:tr>
      <w:tr w:rsidR="00846A82" w:rsidRPr="00E11DE6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  <w:r w:rsidRPr="00E11DE6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контроля за муниципальным имуществом</w:t>
            </w:r>
            <w:r w:rsidRPr="00E11DE6">
              <w:rPr>
                <w:sz w:val="28"/>
                <w:szCs w:val="28"/>
              </w:rPr>
              <w:t xml:space="preserve"> администрации сельского поселения Нижнесортымский</w:t>
            </w:r>
          </w:p>
        </w:tc>
      </w:tr>
      <w:tr w:rsidR="00846A82" w:rsidRPr="00E11DE6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E11DE6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и финансовое обеспечение выполнения обязательств муниципального образования сельское поселение Нижнесортымский по обеспечению жилыми помещениями граждан, состоящих на учете в качестве нуждающихся в жилых помещениях</w:t>
            </w:r>
          </w:p>
        </w:tc>
      </w:tr>
      <w:tr w:rsidR="00846A82" w:rsidRPr="00F00E56" w:rsidTr="00AA1F2B">
        <w:trPr>
          <w:trHeight w:val="2197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Default="00846A82" w:rsidP="00AA1F2B">
            <w:pPr>
              <w:pStyle w:val="a7"/>
              <w:spacing w:after="0" w:line="280" w:lineRule="atLeast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Обеспечение </w:t>
            </w:r>
            <w:r w:rsidRPr="005B413C">
              <w:rPr>
                <w:rFonts w:ascii="Times New Roman" w:hAnsi="Times New Roman"/>
                <w:sz w:val="28"/>
                <w:szCs w:val="28"/>
              </w:rPr>
              <w:t>жилыми помещениями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граждан, состоящих на учете в качестве нуждающихся в жилых</w:t>
            </w:r>
            <w:r w:rsidRPr="00B16DDD">
              <w:rPr>
                <w:rFonts w:ascii="Times New Roman" w:hAnsi="Times New Roman"/>
                <w:sz w:val="28"/>
                <w:szCs w:val="28"/>
              </w:rPr>
              <w:t xml:space="preserve"> помещениях, предоставляемы</w:t>
            </w:r>
            <w:r>
              <w:rPr>
                <w:rFonts w:ascii="Times New Roman" w:hAnsi="Times New Roman"/>
                <w:sz w:val="28"/>
                <w:szCs w:val="28"/>
              </w:rPr>
              <w:t>ми</w:t>
            </w:r>
            <w:r w:rsidRPr="00B16DDD">
              <w:rPr>
                <w:rFonts w:ascii="Times New Roman" w:hAnsi="Times New Roman"/>
                <w:sz w:val="28"/>
                <w:szCs w:val="28"/>
              </w:rPr>
              <w:t xml:space="preserve"> по договорам социального найма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6A82" w:rsidRPr="00F00E56" w:rsidRDefault="00846A82" w:rsidP="00AA1F2B">
            <w:pPr>
              <w:pStyle w:val="headertex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00E56">
              <w:rPr>
                <w:sz w:val="28"/>
                <w:szCs w:val="28"/>
              </w:rPr>
              <w:t xml:space="preserve">. Сокращение числа </w:t>
            </w:r>
            <w:r w:rsidRPr="00F00E56">
              <w:rPr>
                <w:rStyle w:val="match"/>
                <w:sz w:val="28"/>
                <w:szCs w:val="28"/>
              </w:rPr>
              <w:t>граждан</w:t>
            </w:r>
            <w:r w:rsidRPr="00F00E56">
              <w:rPr>
                <w:sz w:val="28"/>
                <w:szCs w:val="28"/>
              </w:rPr>
              <w:t xml:space="preserve">, вставших на </w:t>
            </w:r>
            <w:r w:rsidRPr="00F00E56">
              <w:rPr>
                <w:rStyle w:val="match"/>
                <w:sz w:val="28"/>
                <w:szCs w:val="28"/>
              </w:rPr>
              <w:t>учет</w:t>
            </w:r>
            <w:r w:rsidRPr="00F00E56">
              <w:rPr>
                <w:sz w:val="28"/>
                <w:szCs w:val="28"/>
              </w:rPr>
              <w:t xml:space="preserve"> в качестве </w:t>
            </w:r>
            <w:r w:rsidRPr="00F00E56">
              <w:rPr>
                <w:rStyle w:val="match"/>
                <w:sz w:val="28"/>
                <w:szCs w:val="28"/>
              </w:rPr>
              <w:t>нуждающихся</w:t>
            </w:r>
            <w:r w:rsidRPr="00F00E56">
              <w:rPr>
                <w:sz w:val="28"/>
                <w:szCs w:val="28"/>
              </w:rPr>
              <w:t xml:space="preserve"> в </w:t>
            </w:r>
            <w:r w:rsidRPr="00F00E56">
              <w:rPr>
                <w:rStyle w:val="match"/>
                <w:sz w:val="28"/>
                <w:szCs w:val="28"/>
              </w:rPr>
              <w:t>жилых</w:t>
            </w:r>
            <w:r w:rsidRPr="00F00E56">
              <w:rPr>
                <w:sz w:val="28"/>
                <w:szCs w:val="28"/>
              </w:rPr>
              <w:t xml:space="preserve"> помещениях, предоставляемых по договорам социального найма</w:t>
            </w:r>
            <w:r>
              <w:rPr>
                <w:sz w:val="28"/>
                <w:szCs w:val="28"/>
              </w:rPr>
              <w:t>.</w:t>
            </w:r>
            <w:r w:rsidRPr="00F00E56">
              <w:rPr>
                <w:sz w:val="28"/>
                <w:szCs w:val="28"/>
              </w:rPr>
              <w:t xml:space="preserve"> </w:t>
            </w:r>
          </w:p>
        </w:tc>
      </w:tr>
      <w:tr w:rsidR="00846A82" w:rsidRPr="00FF00C3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Целевые показатели</w:t>
            </w:r>
            <w:r>
              <w:rPr>
                <w:sz w:val="28"/>
                <w:szCs w:val="28"/>
              </w:rPr>
              <w:t xml:space="preserve"> (индикаторы) </w:t>
            </w:r>
            <w:r w:rsidRPr="00E11DE6">
              <w:rPr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Default="00846A82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Приобретение жилых помещений.</w:t>
            </w:r>
          </w:p>
          <w:p w:rsidR="00846A82" w:rsidRPr="00FF00C3" w:rsidRDefault="00846A82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Улучшение жилищных условий </w:t>
            </w:r>
            <w:proofErr w:type="gramStart"/>
            <w:r>
              <w:rPr>
                <w:sz w:val="28"/>
                <w:szCs w:val="28"/>
              </w:rPr>
              <w:t xml:space="preserve">граждан.  </w:t>
            </w:r>
            <w:proofErr w:type="gramEnd"/>
          </w:p>
        </w:tc>
      </w:tr>
      <w:tr w:rsidR="00846A82" w:rsidRPr="00E11DE6" w:rsidTr="00AA1F2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Сроки реализации</w:t>
            </w: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2026 годы</w:t>
            </w:r>
          </w:p>
        </w:tc>
      </w:tr>
      <w:tr w:rsidR="00846A82" w:rsidRPr="00E11DE6" w:rsidTr="00AA1F2B">
        <w:trPr>
          <w:trHeight w:val="68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 xml:space="preserve">Финансовое обеспечение программы, в том числе: </w:t>
            </w: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средства, предоставленные бюджету поселения за счёт средств Сургутского района;</w:t>
            </w: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средства,</w:t>
            </w:r>
            <w:r w:rsidRPr="00E11DE6">
              <w:rPr>
                <w:sz w:val="28"/>
                <w:szCs w:val="28"/>
              </w:rPr>
              <w:t xml:space="preserve"> предоставленные бюджету поселения за счёт средств окружного бюджета;</w:t>
            </w: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средства, предоставленные бюджету поселения за счёт средств федерального бюджета;</w:t>
            </w: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Pr="00F6625E" w:rsidRDefault="00846A82" w:rsidP="00AA1F2B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lastRenderedPageBreak/>
              <w:t>Бю</w:t>
            </w:r>
            <w:r>
              <w:rPr>
                <w:sz w:val="28"/>
                <w:szCs w:val="28"/>
              </w:rPr>
              <w:t>джетные ассигнования на 2021 – 2026 годы</w:t>
            </w:r>
            <w:r w:rsidRPr="00F6625E">
              <w:rPr>
                <w:sz w:val="28"/>
                <w:szCs w:val="28"/>
              </w:rPr>
              <w:t xml:space="preserve"> составляют</w:t>
            </w:r>
            <w:r>
              <w:rPr>
                <w:sz w:val="28"/>
                <w:szCs w:val="28"/>
              </w:rPr>
              <w:t xml:space="preserve"> 0,00</w:t>
            </w:r>
            <w:r w:rsidRPr="00F6625E">
              <w:rPr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>ыс. рублей, в том числе</w:t>
            </w:r>
            <w:r w:rsidRPr="00F6625E">
              <w:rPr>
                <w:sz w:val="28"/>
                <w:szCs w:val="28"/>
              </w:rPr>
              <w:t xml:space="preserve">: </w:t>
            </w:r>
          </w:p>
          <w:p w:rsidR="00846A82" w:rsidRPr="00F6625E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2021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 тыс. рублей</w:t>
            </w:r>
          </w:p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2021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 тыс. рублей</w:t>
            </w:r>
          </w:p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- 2024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2021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 тыс. рублей</w:t>
            </w:r>
          </w:p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46A82" w:rsidRDefault="00846A82" w:rsidP="00AA1F2B">
            <w:pPr>
              <w:rPr>
                <w:sz w:val="28"/>
                <w:szCs w:val="28"/>
              </w:rPr>
            </w:pP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2021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 тыс. рублей</w:t>
            </w:r>
          </w:p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 w:rsidRPr="00F6625E">
              <w:rPr>
                <w:sz w:val="28"/>
                <w:szCs w:val="28"/>
              </w:rPr>
              <w:t xml:space="preserve">- </w:t>
            </w:r>
            <w:r w:rsidRPr="00E11DE6">
              <w:rPr>
                <w:sz w:val="28"/>
                <w:szCs w:val="28"/>
              </w:rPr>
              <w:t>2021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 0,0 тыс. рублей</w:t>
            </w:r>
          </w:p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 тыс. рублей</w:t>
            </w:r>
          </w:p>
          <w:p w:rsidR="00846A82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0,0 тыс. рублей</w:t>
            </w:r>
          </w:p>
          <w:p w:rsidR="00846A82" w:rsidRPr="00E11DE6" w:rsidRDefault="00846A82" w:rsidP="00AA1F2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 тыс. рублей</w:t>
            </w:r>
          </w:p>
        </w:tc>
      </w:tr>
      <w:tr w:rsidR="00846A82" w:rsidRPr="00EB672E" w:rsidTr="00AA1F2B">
        <w:trPr>
          <w:trHeight w:val="163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6A82" w:rsidRPr="00E11DE6" w:rsidRDefault="00846A82" w:rsidP="00AA1F2B">
            <w:pPr>
              <w:rPr>
                <w:sz w:val="28"/>
                <w:szCs w:val="28"/>
              </w:rPr>
            </w:pPr>
            <w:r w:rsidRPr="00E11DE6">
              <w:rPr>
                <w:sz w:val="28"/>
                <w:szCs w:val="28"/>
              </w:rPr>
              <w:lastRenderedPageBreak/>
              <w:t>Ожидаемы</w:t>
            </w:r>
            <w:r>
              <w:rPr>
                <w:sz w:val="28"/>
                <w:szCs w:val="28"/>
              </w:rPr>
              <w:t>й</w:t>
            </w:r>
            <w:r w:rsidRPr="00E11DE6">
              <w:rPr>
                <w:sz w:val="28"/>
                <w:szCs w:val="28"/>
              </w:rPr>
              <w:t xml:space="preserve"> результат реализации программы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A82" w:rsidRPr="00EB672E" w:rsidRDefault="00846A82" w:rsidP="00AA1F2B">
            <w:pPr>
              <w:spacing w:line="28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обязательств муниципального образования сельское поселение Нижнесортымский по обеспечению жилыми помещениями граждан, состоящих на учете в качестве нуждающихся в жилых помещениях</w:t>
            </w:r>
          </w:p>
        </w:tc>
      </w:tr>
    </w:tbl>
    <w:p w:rsidR="00846A82" w:rsidRP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  <w:r w:rsidRPr="00846A82">
        <w:rPr>
          <w:i/>
          <w:sz w:val="20"/>
          <w:szCs w:val="20"/>
        </w:rPr>
        <w:t>(</w:t>
      </w:r>
      <w:r w:rsidRPr="00846A82">
        <w:rPr>
          <w:i/>
          <w:sz w:val="20"/>
          <w:szCs w:val="20"/>
        </w:rPr>
        <w:t xml:space="preserve">Раздел 1 </w:t>
      </w:r>
      <w:r w:rsidRPr="00846A82">
        <w:rPr>
          <w:i/>
          <w:sz w:val="20"/>
          <w:szCs w:val="20"/>
        </w:rPr>
        <w:t xml:space="preserve">в ред. постановления администрации сельского поселения Нижнесортымский от </w:t>
      </w:r>
      <w:r>
        <w:rPr>
          <w:i/>
          <w:sz w:val="20"/>
          <w:szCs w:val="20"/>
        </w:rPr>
        <w:t>26</w:t>
      </w:r>
      <w:r w:rsidRPr="00846A8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12</w:t>
      </w:r>
      <w:r w:rsidRPr="00846A82">
        <w:rPr>
          <w:i/>
          <w:sz w:val="20"/>
          <w:szCs w:val="20"/>
        </w:rPr>
        <w:t xml:space="preserve">.2023 № </w:t>
      </w:r>
      <w:r>
        <w:rPr>
          <w:i/>
          <w:sz w:val="20"/>
          <w:szCs w:val="20"/>
        </w:rPr>
        <w:t>374</w:t>
      </w:r>
      <w:r w:rsidRPr="00846A82">
        <w:rPr>
          <w:i/>
          <w:sz w:val="20"/>
          <w:szCs w:val="20"/>
        </w:rPr>
        <w:t>)</w:t>
      </w:r>
    </w:p>
    <w:p w:rsidR="00187E22" w:rsidRDefault="00187E22" w:rsidP="00E11DE6">
      <w:pPr>
        <w:jc w:val="center"/>
        <w:rPr>
          <w:sz w:val="28"/>
          <w:szCs w:val="28"/>
        </w:rPr>
      </w:pPr>
    </w:p>
    <w:p w:rsidR="00E11DE6" w:rsidRPr="00E11DE6" w:rsidRDefault="00C45A82" w:rsidP="00E11DE6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11DE6" w:rsidRPr="00E11DE6">
        <w:rPr>
          <w:sz w:val="28"/>
          <w:szCs w:val="28"/>
        </w:rPr>
        <w:t xml:space="preserve">. Характеристика текущего состояния </w:t>
      </w:r>
      <w:r w:rsidR="00985582">
        <w:rPr>
          <w:sz w:val="28"/>
          <w:szCs w:val="28"/>
        </w:rPr>
        <w:t>нуждаемости граждан в жилых помещениях</w:t>
      </w:r>
      <w:r w:rsidR="004A7B17">
        <w:rPr>
          <w:sz w:val="28"/>
          <w:szCs w:val="28"/>
        </w:rPr>
        <w:t xml:space="preserve"> на территории сельского поселения Нижнесортымский</w:t>
      </w:r>
    </w:p>
    <w:p w:rsidR="00E11DE6" w:rsidRPr="00E11DE6" w:rsidRDefault="00E11DE6" w:rsidP="00E11DE6">
      <w:pPr>
        <w:jc w:val="center"/>
        <w:rPr>
          <w:sz w:val="28"/>
          <w:szCs w:val="28"/>
        </w:rPr>
      </w:pPr>
    </w:p>
    <w:p w:rsidR="00E11DE6" w:rsidRDefault="00C45A82" w:rsidP="00E11DE6">
      <w:pPr>
        <w:pStyle w:val="a3"/>
        <w:spacing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1DE6" w:rsidRPr="00E11DE6">
        <w:rPr>
          <w:rFonts w:ascii="Times New Roman" w:hAnsi="Times New Roman"/>
          <w:sz w:val="28"/>
          <w:szCs w:val="28"/>
        </w:rPr>
        <w:t>.1. Правов</w:t>
      </w:r>
      <w:r w:rsidR="00E80124">
        <w:rPr>
          <w:rFonts w:ascii="Times New Roman" w:hAnsi="Times New Roman"/>
          <w:sz w:val="28"/>
          <w:szCs w:val="28"/>
        </w:rPr>
        <w:t>ое обоснование для разработки М</w:t>
      </w:r>
      <w:r w:rsidR="00E11DE6" w:rsidRPr="00E11DE6">
        <w:rPr>
          <w:rFonts w:ascii="Times New Roman" w:hAnsi="Times New Roman"/>
          <w:sz w:val="28"/>
          <w:szCs w:val="28"/>
        </w:rPr>
        <w:t>униципальной программы составили следующие нормативно-правовые акты:</w:t>
      </w:r>
    </w:p>
    <w:p w:rsidR="00843C63" w:rsidRPr="00843C63" w:rsidRDefault="00EB672E" w:rsidP="00843C63">
      <w:pPr>
        <w:pStyle w:val="a3"/>
        <w:spacing w:line="180" w:lineRule="atLeast"/>
        <w:ind w:firstLine="708"/>
        <w:jc w:val="both"/>
        <w:rPr>
          <w:rFonts w:ascii="Times New Roman" w:hAnsi="Times New Roman"/>
          <w:sz w:val="28"/>
        </w:rPr>
      </w:pPr>
      <w:r w:rsidRPr="00843C63">
        <w:rPr>
          <w:rFonts w:ascii="Times New Roman" w:hAnsi="Times New Roman"/>
          <w:sz w:val="28"/>
          <w:szCs w:val="28"/>
        </w:rPr>
        <w:t xml:space="preserve">- </w:t>
      </w:r>
      <w:r w:rsidR="00843C63" w:rsidRPr="00843C63">
        <w:rPr>
          <w:rFonts w:ascii="Times New Roman" w:hAnsi="Times New Roman"/>
          <w:sz w:val="28"/>
        </w:rPr>
        <w:t>Жилищный кодекс Российской Федерации (далее – ЖК);</w:t>
      </w:r>
    </w:p>
    <w:p w:rsidR="00843C63" w:rsidRPr="00843C63" w:rsidRDefault="00843C63" w:rsidP="00843C63">
      <w:pPr>
        <w:pStyle w:val="a3"/>
        <w:spacing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43C63">
        <w:rPr>
          <w:rFonts w:ascii="Times New Roman" w:hAnsi="Times New Roman"/>
          <w:sz w:val="28"/>
        </w:rPr>
        <w:t xml:space="preserve">- </w:t>
      </w:r>
      <w:r w:rsidR="00E11DE6" w:rsidRPr="00843C63">
        <w:rPr>
          <w:rFonts w:ascii="Times New Roman" w:hAnsi="Times New Roman"/>
          <w:sz w:val="28"/>
          <w:szCs w:val="28"/>
        </w:rPr>
        <w:t>Федеральный закон от 06.10.2003 г. № 131-ФЗ «Об общих принципах организации местного самоупр</w:t>
      </w:r>
      <w:r w:rsidRPr="00843C63">
        <w:rPr>
          <w:rFonts w:ascii="Times New Roman" w:hAnsi="Times New Roman"/>
          <w:sz w:val="28"/>
          <w:szCs w:val="28"/>
        </w:rPr>
        <w:t>авления в Российской Федерации»;</w:t>
      </w:r>
    </w:p>
    <w:p w:rsidR="00843C63" w:rsidRDefault="00843C63" w:rsidP="00843C63">
      <w:pPr>
        <w:pStyle w:val="a3"/>
        <w:spacing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43C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устав сельского поселения Нижнесортымский;</w:t>
      </w:r>
    </w:p>
    <w:p w:rsidR="00843C63" w:rsidRPr="00843C63" w:rsidRDefault="00843C63" w:rsidP="00F00E56">
      <w:pPr>
        <w:pStyle w:val="a3"/>
        <w:spacing w:line="1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843C63">
        <w:rPr>
          <w:rFonts w:ascii="Times New Roman" w:hAnsi="Times New Roman"/>
          <w:sz w:val="28"/>
          <w:szCs w:val="28"/>
        </w:rPr>
        <w:t>- постановление администрации сельского поселения Нижнесортымский от 08.06.2020 № 184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6843B0">
        <w:rPr>
          <w:rFonts w:ascii="Times New Roman" w:hAnsi="Times New Roman"/>
          <w:sz w:val="28"/>
          <w:szCs w:val="28"/>
        </w:rPr>
        <w:t>.</w:t>
      </w:r>
    </w:p>
    <w:p w:rsidR="00F00E56" w:rsidRDefault="00F00E56" w:rsidP="00E80124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F00E56">
        <w:rPr>
          <w:sz w:val="28"/>
          <w:szCs w:val="28"/>
        </w:rPr>
        <w:t xml:space="preserve">2.2. </w:t>
      </w:r>
      <w:r w:rsidR="0078794C" w:rsidRPr="00F00E56">
        <w:rPr>
          <w:sz w:val="28"/>
          <w:szCs w:val="28"/>
        </w:rPr>
        <w:t xml:space="preserve">На территории </w:t>
      </w:r>
      <w:r w:rsidR="002608FA" w:rsidRPr="00F00E56">
        <w:rPr>
          <w:sz w:val="28"/>
          <w:szCs w:val="28"/>
        </w:rPr>
        <w:t xml:space="preserve">сельского поселения Нижнесортымский </w:t>
      </w:r>
      <w:r w:rsidR="006843B0" w:rsidRPr="00F00E56">
        <w:rPr>
          <w:sz w:val="28"/>
          <w:szCs w:val="28"/>
        </w:rPr>
        <w:t>по состоянию на 02.04.2021 года в</w:t>
      </w:r>
      <w:r w:rsidR="006843B0" w:rsidRPr="00F00E56">
        <w:rPr>
          <w:rStyle w:val="af"/>
          <w:i w:val="0"/>
          <w:iCs w:val="0"/>
          <w:sz w:val="28"/>
          <w:szCs w:val="28"/>
        </w:rPr>
        <w:t xml:space="preserve"> списках граждан, нуждающихся в жилых помещениях, по месту </w:t>
      </w:r>
      <w:r w:rsidR="006843B0" w:rsidRPr="00F00E56">
        <w:rPr>
          <w:rStyle w:val="af"/>
          <w:i w:val="0"/>
          <w:iCs w:val="0"/>
          <w:sz w:val="28"/>
          <w:szCs w:val="28"/>
        </w:rPr>
        <w:lastRenderedPageBreak/>
        <w:t xml:space="preserve">жительства состоит </w:t>
      </w:r>
      <w:r w:rsidR="00736B9C" w:rsidRPr="00F00E56">
        <w:rPr>
          <w:rStyle w:val="af"/>
          <w:i w:val="0"/>
          <w:iCs w:val="0"/>
          <w:sz w:val="28"/>
          <w:szCs w:val="28"/>
        </w:rPr>
        <w:t>61</w:t>
      </w:r>
      <w:r w:rsidR="006843B0" w:rsidRPr="00F00E56">
        <w:rPr>
          <w:rStyle w:val="af"/>
          <w:i w:val="0"/>
          <w:iCs w:val="0"/>
          <w:sz w:val="28"/>
          <w:szCs w:val="28"/>
        </w:rPr>
        <w:t xml:space="preserve"> </w:t>
      </w:r>
      <w:r w:rsidR="00AE7853">
        <w:rPr>
          <w:rStyle w:val="af"/>
          <w:i w:val="0"/>
          <w:iCs w:val="0"/>
          <w:sz w:val="28"/>
          <w:szCs w:val="28"/>
        </w:rPr>
        <w:t>заявитель</w:t>
      </w:r>
      <w:r w:rsidRPr="00F00E56">
        <w:rPr>
          <w:rStyle w:val="af"/>
          <w:i w:val="0"/>
          <w:iCs w:val="0"/>
          <w:sz w:val="28"/>
          <w:szCs w:val="28"/>
        </w:rPr>
        <w:t>, с учетом членов семьи заявителя в данном списке состоит 168 человек.</w:t>
      </w:r>
      <w:r w:rsidR="00E80124">
        <w:rPr>
          <w:rStyle w:val="af"/>
          <w:i w:val="0"/>
          <w:iCs w:val="0"/>
          <w:sz w:val="28"/>
          <w:szCs w:val="28"/>
        </w:rPr>
        <w:t xml:space="preserve"> </w:t>
      </w:r>
      <w:r>
        <w:rPr>
          <w:sz w:val="28"/>
          <w:szCs w:val="28"/>
        </w:rPr>
        <w:t>48</w:t>
      </w:r>
      <w:r w:rsidRPr="00F00E56">
        <w:rPr>
          <w:sz w:val="28"/>
          <w:szCs w:val="28"/>
        </w:rPr>
        <w:t xml:space="preserve"> заявителей было принято на учет до 01 марта 2005 года, с учетом членов семьи всего </w:t>
      </w:r>
      <w:r>
        <w:rPr>
          <w:sz w:val="28"/>
          <w:szCs w:val="28"/>
        </w:rPr>
        <w:t>128</w:t>
      </w:r>
      <w:r w:rsidRPr="00F00E56">
        <w:rPr>
          <w:sz w:val="28"/>
          <w:szCs w:val="28"/>
        </w:rPr>
        <w:t xml:space="preserve"> человек. </w:t>
      </w:r>
    </w:p>
    <w:p w:rsidR="00F00E56" w:rsidRPr="00AE7853" w:rsidRDefault="00F00E56" w:rsidP="00AE7853">
      <w:pPr>
        <w:ind w:firstLine="480"/>
        <w:jc w:val="both"/>
        <w:rPr>
          <w:sz w:val="28"/>
          <w:szCs w:val="28"/>
        </w:rPr>
      </w:pPr>
      <w:r w:rsidRPr="00F00E56">
        <w:rPr>
          <w:sz w:val="28"/>
          <w:szCs w:val="28"/>
        </w:rPr>
        <w:t xml:space="preserve">С введением </w:t>
      </w:r>
      <w:hyperlink r:id="rId7" w:history="1">
        <w:r w:rsidRPr="00AE7853">
          <w:rPr>
            <w:sz w:val="28"/>
            <w:szCs w:val="28"/>
          </w:rPr>
          <w:t>Ж</w:t>
        </w:r>
      </w:hyperlink>
      <w:r w:rsidR="005B413C">
        <w:rPr>
          <w:sz w:val="28"/>
          <w:szCs w:val="28"/>
        </w:rPr>
        <w:t>К</w:t>
      </w:r>
      <w:r w:rsidRPr="00F00E56">
        <w:rPr>
          <w:sz w:val="28"/>
          <w:szCs w:val="28"/>
        </w:rPr>
        <w:t xml:space="preserve"> изменился порядок принятия на </w:t>
      </w:r>
      <w:r w:rsidRPr="00AE7853">
        <w:rPr>
          <w:sz w:val="28"/>
          <w:szCs w:val="28"/>
        </w:rPr>
        <w:t>учет</w:t>
      </w:r>
      <w:r w:rsidRPr="00F00E56">
        <w:rPr>
          <w:sz w:val="28"/>
          <w:szCs w:val="28"/>
        </w:rPr>
        <w:t xml:space="preserve"> </w:t>
      </w:r>
      <w:r w:rsidRPr="00AE7853">
        <w:rPr>
          <w:sz w:val="28"/>
          <w:szCs w:val="28"/>
        </w:rPr>
        <w:t>граждан</w:t>
      </w:r>
      <w:r w:rsidRPr="00F00E56">
        <w:rPr>
          <w:sz w:val="28"/>
          <w:szCs w:val="28"/>
        </w:rPr>
        <w:t xml:space="preserve">, </w:t>
      </w:r>
      <w:r w:rsidRPr="00AE7853">
        <w:rPr>
          <w:sz w:val="28"/>
          <w:szCs w:val="28"/>
        </w:rPr>
        <w:t>нуждающихся</w:t>
      </w:r>
      <w:r w:rsidRPr="00F00E56">
        <w:rPr>
          <w:sz w:val="28"/>
          <w:szCs w:val="28"/>
        </w:rPr>
        <w:t xml:space="preserve"> в </w:t>
      </w:r>
      <w:r w:rsidRPr="00AE7853">
        <w:rPr>
          <w:sz w:val="28"/>
          <w:szCs w:val="28"/>
        </w:rPr>
        <w:t>жилых</w:t>
      </w:r>
      <w:r w:rsidRPr="00F00E56">
        <w:rPr>
          <w:sz w:val="28"/>
          <w:szCs w:val="28"/>
        </w:rPr>
        <w:t xml:space="preserve"> помещениях, предоставляемых по договорам социального найма из </w:t>
      </w:r>
      <w:r w:rsidRPr="00AE7853">
        <w:rPr>
          <w:sz w:val="28"/>
          <w:szCs w:val="28"/>
        </w:rPr>
        <w:t>муниципального</w:t>
      </w:r>
      <w:r w:rsidRPr="00F00E56">
        <w:rPr>
          <w:sz w:val="28"/>
          <w:szCs w:val="28"/>
        </w:rPr>
        <w:t xml:space="preserve"> </w:t>
      </w:r>
      <w:r w:rsidRPr="00AE7853">
        <w:rPr>
          <w:sz w:val="28"/>
          <w:szCs w:val="28"/>
        </w:rPr>
        <w:t>жилищного</w:t>
      </w:r>
      <w:r w:rsidRPr="00F00E56">
        <w:rPr>
          <w:sz w:val="28"/>
          <w:szCs w:val="28"/>
        </w:rPr>
        <w:t xml:space="preserve"> фонда. Согласно ранее действующему </w:t>
      </w:r>
      <w:hyperlink r:id="rId8" w:history="1">
        <w:r w:rsidRPr="00AE7853">
          <w:rPr>
            <w:sz w:val="28"/>
            <w:szCs w:val="28"/>
          </w:rPr>
          <w:t>Жилищному кодексу РСФСР</w:t>
        </w:r>
      </w:hyperlink>
      <w:r w:rsidRPr="00F00E56">
        <w:rPr>
          <w:sz w:val="28"/>
          <w:szCs w:val="28"/>
        </w:rPr>
        <w:t xml:space="preserve"> не учитывался доход </w:t>
      </w:r>
      <w:r w:rsidRPr="00AE7853">
        <w:rPr>
          <w:sz w:val="28"/>
          <w:szCs w:val="28"/>
        </w:rPr>
        <w:t>граждан</w:t>
      </w:r>
      <w:r w:rsidRPr="00F00E56">
        <w:rPr>
          <w:sz w:val="28"/>
          <w:szCs w:val="28"/>
        </w:rPr>
        <w:t xml:space="preserve"> при принятии на </w:t>
      </w:r>
      <w:r w:rsidRPr="00AE7853">
        <w:rPr>
          <w:sz w:val="28"/>
          <w:szCs w:val="28"/>
        </w:rPr>
        <w:t>учет</w:t>
      </w:r>
      <w:r w:rsidRPr="00F00E56">
        <w:rPr>
          <w:sz w:val="28"/>
          <w:szCs w:val="28"/>
        </w:rPr>
        <w:t xml:space="preserve"> в качестве </w:t>
      </w:r>
      <w:r w:rsidRPr="00AE7853">
        <w:rPr>
          <w:sz w:val="28"/>
          <w:szCs w:val="28"/>
        </w:rPr>
        <w:t>нуждающихся</w:t>
      </w:r>
      <w:r w:rsidRPr="00F00E56">
        <w:rPr>
          <w:sz w:val="28"/>
          <w:szCs w:val="28"/>
        </w:rPr>
        <w:t xml:space="preserve"> в </w:t>
      </w:r>
      <w:r w:rsidRPr="00AE7853">
        <w:rPr>
          <w:sz w:val="28"/>
          <w:szCs w:val="28"/>
        </w:rPr>
        <w:t>жилых</w:t>
      </w:r>
      <w:r w:rsidRPr="00F00E56">
        <w:rPr>
          <w:sz w:val="28"/>
          <w:szCs w:val="28"/>
        </w:rPr>
        <w:t xml:space="preserve"> помещениях, предоставляемых по договорам социального найма из </w:t>
      </w:r>
      <w:r w:rsidRPr="00AE7853">
        <w:rPr>
          <w:sz w:val="28"/>
          <w:szCs w:val="28"/>
        </w:rPr>
        <w:t>муниципального</w:t>
      </w:r>
      <w:r w:rsidRPr="00F00E56">
        <w:rPr>
          <w:sz w:val="28"/>
          <w:szCs w:val="28"/>
        </w:rPr>
        <w:t xml:space="preserve"> </w:t>
      </w:r>
      <w:r w:rsidRPr="00AE7853">
        <w:rPr>
          <w:sz w:val="28"/>
          <w:szCs w:val="28"/>
        </w:rPr>
        <w:t>жилищного</w:t>
      </w:r>
      <w:r w:rsidRPr="00F00E56">
        <w:rPr>
          <w:sz w:val="28"/>
          <w:szCs w:val="28"/>
        </w:rPr>
        <w:t xml:space="preserve"> фонда. Законом Ханты-Мансийского автономного округа- Югры от 06.07.2005 </w:t>
      </w:r>
      <w:r w:rsidR="00AE7853" w:rsidRPr="00AE7853">
        <w:rPr>
          <w:sz w:val="28"/>
          <w:szCs w:val="28"/>
        </w:rPr>
        <w:t>№</w:t>
      </w:r>
      <w:r w:rsidRPr="00F00E56">
        <w:rPr>
          <w:sz w:val="28"/>
          <w:szCs w:val="28"/>
        </w:rPr>
        <w:t xml:space="preserve"> 57-оз </w:t>
      </w:r>
      <w:r w:rsidR="00AE7853" w:rsidRPr="00AE7853">
        <w:rPr>
          <w:sz w:val="28"/>
          <w:szCs w:val="28"/>
        </w:rPr>
        <w:t>«</w:t>
      </w:r>
      <w:r w:rsidRPr="00F00E56">
        <w:rPr>
          <w:sz w:val="28"/>
          <w:szCs w:val="28"/>
        </w:rPr>
        <w:t xml:space="preserve">О регулировании отдельных </w:t>
      </w:r>
      <w:r w:rsidRPr="00AE7853">
        <w:rPr>
          <w:sz w:val="28"/>
          <w:szCs w:val="28"/>
        </w:rPr>
        <w:t>жилищных</w:t>
      </w:r>
      <w:r w:rsidRPr="00F00E56">
        <w:rPr>
          <w:sz w:val="28"/>
          <w:szCs w:val="28"/>
        </w:rPr>
        <w:t xml:space="preserve"> отношений в Ханты-Ма</w:t>
      </w:r>
      <w:r w:rsidR="00AE7853" w:rsidRPr="00AE7853">
        <w:rPr>
          <w:sz w:val="28"/>
          <w:szCs w:val="28"/>
        </w:rPr>
        <w:t>нсийском автономном округе-Югре»</w:t>
      </w:r>
      <w:r w:rsidRPr="00F00E56">
        <w:rPr>
          <w:sz w:val="28"/>
          <w:szCs w:val="28"/>
        </w:rPr>
        <w:t xml:space="preserve"> определено, что </w:t>
      </w:r>
      <w:r w:rsidRPr="00AE7853">
        <w:rPr>
          <w:sz w:val="28"/>
          <w:szCs w:val="28"/>
        </w:rPr>
        <w:t>граждане</w:t>
      </w:r>
      <w:r w:rsidRPr="00F00E56">
        <w:rPr>
          <w:sz w:val="28"/>
          <w:szCs w:val="28"/>
        </w:rPr>
        <w:t xml:space="preserve">, вставшие на </w:t>
      </w:r>
      <w:r w:rsidRPr="00AE7853">
        <w:rPr>
          <w:sz w:val="28"/>
          <w:szCs w:val="28"/>
        </w:rPr>
        <w:t>учет</w:t>
      </w:r>
      <w:r w:rsidRPr="00F00E56">
        <w:rPr>
          <w:sz w:val="28"/>
          <w:szCs w:val="28"/>
        </w:rPr>
        <w:t xml:space="preserve"> в качестве </w:t>
      </w:r>
      <w:r w:rsidRPr="00AE7853">
        <w:rPr>
          <w:sz w:val="28"/>
          <w:szCs w:val="28"/>
        </w:rPr>
        <w:t>нуждающихся</w:t>
      </w:r>
      <w:r w:rsidRPr="00F00E56">
        <w:rPr>
          <w:sz w:val="28"/>
          <w:szCs w:val="28"/>
        </w:rPr>
        <w:t xml:space="preserve"> в </w:t>
      </w:r>
      <w:r w:rsidRPr="00AE7853">
        <w:rPr>
          <w:sz w:val="28"/>
          <w:szCs w:val="28"/>
        </w:rPr>
        <w:t>жилых</w:t>
      </w:r>
      <w:r w:rsidRPr="00F00E56">
        <w:rPr>
          <w:sz w:val="28"/>
          <w:szCs w:val="28"/>
        </w:rPr>
        <w:t xml:space="preserve"> помещениях, предоставляемых по договорам социального найма из </w:t>
      </w:r>
      <w:r w:rsidRPr="00AE7853">
        <w:rPr>
          <w:sz w:val="28"/>
          <w:szCs w:val="28"/>
        </w:rPr>
        <w:t>муниципального</w:t>
      </w:r>
      <w:r w:rsidRPr="00F00E56">
        <w:rPr>
          <w:sz w:val="28"/>
          <w:szCs w:val="28"/>
        </w:rPr>
        <w:t xml:space="preserve"> </w:t>
      </w:r>
      <w:r w:rsidRPr="00AE7853">
        <w:rPr>
          <w:sz w:val="28"/>
          <w:szCs w:val="28"/>
        </w:rPr>
        <w:t>жилищного</w:t>
      </w:r>
      <w:r w:rsidRPr="00F00E56">
        <w:rPr>
          <w:sz w:val="28"/>
          <w:szCs w:val="28"/>
        </w:rPr>
        <w:t xml:space="preserve"> фонда, до 1 марта 2005 года, не могут быть сняты с </w:t>
      </w:r>
      <w:r w:rsidRPr="00AE7853">
        <w:rPr>
          <w:sz w:val="28"/>
          <w:szCs w:val="28"/>
        </w:rPr>
        <w:t>учета</w:t>
      </w:r>
      <w:r w:rsidRPr="00F00E56">
        <w:rPr>
          <w:sz w:val="28"/>
          <w:szCs w:val="28"/>
        </w:rPr>
        <w:t xml:space="preserve"> в связи с утратой ими оснований, дающих им право на получение </w:t>
      </w:r>
      <w:r w:rsidRPr="00AE7853">
        <w:rPr>
          <w:sz w:val="28"/>
          <w:szCs w:val="28"/>
        </w:rPr>
        <w:t>жилого</w:t>
      </w:r>
      <w:r w:rsidRPr="00F00E56">
        <w:rPr>
          <w:sz w:val="28"/>
          <w:szCs w:val="28"/>
        </w:rPr>
        <w:t xml:space="preserve"> помещения по договору социального найма.</w:t>
      </w:r>
    </w:p>
    <w:p w:rsidR="00AE7853" w:rsidRPr="00AE7853" w:rsidRDefault="00AE7853" w:rsidP="00AE7853">
      <w:pPr>
        <w:ind w:firstLine="482"/>
        <w:jc w:val="both"/>
        <w:rPr>
          <w:sz w:val="28"/>
          <w:szCs w:val="28"/>
        </w:rPr>
      </w:pPr>
      <w:r w:rsidRPr="00AE7853">
        <w:rPr>
          <w:sz w:val="28"/>
          <w:szCs w:val="28"/>
        </w:rPr>
        <w:t xml:space="preserve">13 заявителей было принято на учет после 01 марта 2005 года, с учетом членов семьи всего 40 человек. Во внеочередном списке состоит </w:t>
      </w:r>
      <w:r w:rsidR="00BD0366">
        <w:rPr>
          <w:sz w:val="28"/>
          <w:szCs w:val="28"/>
        </w:rPr>
        <w:t>1</w:t>
      </w:r>
      <w:r w:rsidRPr="00AE7853">
        <w:rPr>
          <w:sz w:val="28"/>
          <w:szCs w:val="28"/>
        </w:rPr>
        <w:t xml:space="preserve"> </w:t>
      </w:r>
      <w:r w:rsidR="00BD0366">
        <w:rPr>
          <w:sz w:val="28"/>
          <w:szCs w:val="28"/>
        </w:rPr>
        <w:t>заявитель</w:t>
      </w:r>
      <w:r w:rsidRPr="00AE7853">
        <w:rPr>
          <w:sz w:val="28"/>
          <w:szCs w:val="28"/>
        </w:rPr>
        <w:t xml:space="preserve">. В первоочередном списке 4 заявителя, </w:t>
      </w:r>
      <w:r w:rsidRPr="00F00E56">
        <w:rPr>
          <w:sz w:val="28"/>
          <w:szCs w:val="28"/>
        </w:rPr>
        <w:t xml:space="preserve">с </w:t>
      </w:r>
      <w:r w:rsidRPr="00AE7853">
        <w:rPr>
          <w:sz w:val="28"/>
          <w:szCs w:val="28"/>
        </w:rPr>
        <w:t>учетом</w:t>
      </w:r>
      <w:r w:rsidRPr="00F00E56">
        <w:rPr>
          <w:sz w:val="28"/>
          <w:szCs w:val="28"/>
        </w:rPr>
        <w:t xml:space="preserve"> членов семьи всего </w:t>
      </w:r>
      <w:r w:rsidRPr="00AE7853">
        <w:rPr>
          <w:sz w:val="28"/>
          <w:szCs w:val="28"/>
        </w:rPr>
        <w:t>13</w:t>
      </w:r>
      <w:r w:rsidRPr="00F00E56">
        <w:rPr>
          <w:sz w:val="28"/>
          <w:szCs w:val="28"/>
        </w:rPr>
        <w:t xml:space="preserve"> человек</w:t>
      </w:r>
      <w:r w:rsidRPr="00AE7853">
        <w:rPr>
          <w:sz w:val="28"/>
          <w:szCs w:val="28"/>
        </w:rPr>
        <w:t>.</w:t>
      </w:r>
    </w:p>
    <w:p w:rsidR="00F00E56" w:rsidRPr="00F00E56" w:rsidRDefault="00F00E56" w:rsidP="00985582">
      <w:pPr>
        <w:ind w:firstLine="480"/>
        <w:jc w:val="both"/>
        <w:rPr>
          <w:sz w:val="28"/>
          <w:szCs w:val="28"/>
        </w:rPr>
      </w:pPr>
      <w:r w:rsidRPr="00F00E56">
        <w:rPr>
          <w:sz w:val="28"/>
          <w:szCs w:val="28"/>
        </w:rPr>
        <w:t>По состоянию на 01.01.20</w:t>
      </w:r>
      <w:r w:rsidR="00AE7853" w:rsidRPr="00985582">
        <w:rPr>
          <w:sz w:val="28"/>
          <w:szCs w:val="28"/>
        </w:rPr>
        <w:t>21</w:t>
      </w:r>
      <w:r w:rsidRPr="00F00E56">
        <w:rPr>
          <w:sz w:val="28"/>
          <w:szCs w:val="28"/>
        </w:rPr>
        <w:t xml:space="preserve"> </w:t>
      </w:r>
      <w:r w:rsidRPr="00985582">
        <w:rPr>
          <w:sz w:val="28"/>
          <w:szCs w:val="28"/>
        </w:rPr>
        <w:t>жилищный</w:t>
      </w:r>
      <w:r w:rsidRPr="00F00E56">
        <w:rPr>
          <w:sz w:val="28"/>
          <w:szCs w:val="28"/>
        </w:rPr>
        <w:t xml:space="preserve"> фонд </w:t>
      </w:r>
      <w:r w:rsidR="00AE7853" w:rsidRPr="00985582">
        <w:rPr>
          <w:sz w:val="28"/>
          <w:szCs w:val="28"/>
        </w:rPr>
        <w:t xml:space="preserve">сельского </w:t>
      </w:r>
      <w:r w:rsidRPr="00F00E56">
        <w:rPr>
          <w:sz w:val="28"/>
          <w:szCs w:val="28"/>
        </w:rPr>
        <w:t xml:space="preserve">поселения </w:t>
      </w:r>
      <w:r w:rsidR="00AE7853" w:rsidRPr="00985582">
        <w:rPr>
          <w:sz w:val="28"/>
          <w:szCs w:val="28"/>
        </w:rPr>
        <w:t>Нижнесортымский насчитывает</w:t>
      </w:r>
      <w:r w:rsidRPr="00F00E56">
        <w:rPr>
          <w:sz w:val="28"/>
          <w:szCs w:val="28"/>
        </w:rPr>
        <w:t xml:space="preserve"> </w:t>
      </w:r>
      <w:r w:rsidR="00AE7853" w:rsidRPr="00985582">
        <w:rPr>
          <w:sz w:val="28"/>
          <w:szCs w:val="28"/>
        </w:rPr>
        <w:t>142</w:t>
      </w:r>
      <w:r w:rsidRPr="00F00E56">
        <w:rPr>
          <w:sz w:val="28"/>
          <w:szCs w:val="28"/>
        </w:rPr>
        <w:t xml:space="preserve"> </w:t>
      </w:r>
      <w:r w:rsidRPr="00985582">
        <w:rPr>
          <w:sz w:val="28"/>
          <w:szCs w:val="28"/>
        </w:rPr>
        <w:t>жилых</w:t>
      </w:r>
      <w:r w:rsidRPr="00F00E56">
        <w:rPr>
          <w:sz w:val="28"/>
          <w:szCs w:val="28"/>
        </w:rPr>
        <w:t xml:space="preserve"> дом</w:t>
      </w:r>
      <w:r w:rsidR="005B413C">
        <w:rPr>
          <w:sz w:val="28"/>
          <w:szCs w:val="28"/>
        </w:rPr>
        <w:t>а</w:t>
      </w:r>
      <w:r w:rsidRPr="00F00E56">
        <w:rPr>
          <w:sz w:val="28"/>
          <w:szCs w:val="28"/>
        </w:rPr>
        <w:t xml:space="preserve">, из них </w:t>
      </w:r>
      <w:r w:rsidR="00AE7853" w:rsidRPr="00985582">
        <w:rPr>
          <w:sz w:val="28"/>
          <w:szCs w:val="28"/>
        </w:rPr>
        <w:t xml:space="preserve">104 </w:t>
      </w:r>
      <w:r w:rsidRPr="00F00E56">
        <w:rPr>
          <w:sz w:val="28"/>
          <w:szCs w:val="28"/>
        </w:rPr>
        <w:t>-</w:t>
      </w:r>
      <w:r w:rsidR="00AE7853" w:rsidRPr="00985582">
        <w:rPr>
          <w:sz w:val="28"/>
          <w:szCs w:val="28"/>
        </w:rPr>
        <w:t xml:space="preserve"> </w:t>
      </w:r>
      <w:r w:rsidRPr="00F00E56">
        <w:rPr>
          <w:sz w:val="28"/>
          <w:szCs w:val="28"/>
        </w:rPr>
        <w:t xml:space="preserve">это многоквартирные </w:t>
      </w:r>
      <w:r w:rsidRPr="00985582">
        <w:rPr>
          <w:sz w:val="28"/>
          <w:szCs w:val="28"/>
        </w:rPr>
        <w:t>жилые</w:t>
      </w:r>
      <w:r w:rsidRPr="00F00E56">
        <w:rPr>
          <w:sz w:val="28"/>
          <w:szCs w:val="28"/>
        </w:rPr>
        <w:t xml:space="preserve"> дома, 1</w:t>
      </w:r>
      <w:r w:rsidR="00AE7853" w:rsidRPr="00985582">
        <w:rPr>
          <w:sz w:val="28"/>
          <w:szCs w:val="28"/>
        </w:rPr>
        <w:t>34</w:t>
      </w:r>
      <w:r w:rsidRPr="00F00E56">
        <w:rPr>
          <w:sz w:val="28"/>
          <w:szCs w:val="28"/>
        </w:rPr>
        <w:t xml:space="preserve"> </w:t>
      </w:r>
      <w:r w:rsidR="00BD0366">
        <w:rPr>
          <w:sz w:val="28"/>
          <w:szCs w:val="28"/>
        </w:rPr>
        <w:t>жилых дом</w:t>
      </w:r>
      <w:r w:rsidR="005B413C">
        <w:rPr>
          <w:sz w:val="28"/>
          <w:szCs w:val="28"/>
        </w:rPr>
        <w:t>а</w:t>
      </w:r>
      <w:r w:rsidR="00985582" w:rsidRPr="00985582">
        <w:rPr>
          <w:sz w:val="28"/>
          <w:szCs w:val="28"/>
        </w:rPr>
        <w:t xml:space="preserve"> относятся к частной собственности</w:t>
      </w:r>
      <w:r w:rsidRPr="00F00E56">
        <w:rPr>
          <w:sz w:val="28"/>
          <w:szCs w:val="28"/>
        </w:rPr>
        <w:t xml:space="preserve">. </w:t>
      </w:r>
      <w:r w:rsidR="00AE7853" w:rsidRPr="00985582">
        <w:rPr>
          <w:sz w:val="28"/>
          <w:szCs w:val="28"/>
        </w:rPr>
        <w:t>70</w:t>
      </w:r>
      <w:r w:rsidRPr="00F00E56">
        <w:rPr>
          <w:sz w:val="28"/>
          <w:szCs w:val="28"/>
        </w:rPr>
        <w:t xml:space="preserve"> домов </w:t>
      </w:r>
      <w:r w:rsidR="005B413C">
        <w:rPr>
          <w:sz w:val="28"/>
          <w:szCs w:val="28"/>
        </w:rPr>
        <w:t xml:space="preserve">сельского </w:t>
      </w:r>
      <w:r w:rsidRPr="00F00E56">
        <w:rPr>
          <w:sz w:val="28"/>
          <w:szCs w:val="28"/>
        </w:rPr>
        <w:t>поселения</w:t>
      </w:r>
      <w:r w:rsidR="00985582" w:rsidRPr="00985582">
        <w:rPr>
          <w:sz w:val="28"/>
          <w:szCs w:val="28"/>
        </w:rPr>
        <w:t xml:space="preserve"> </w:t>
      </w:r>
      <w:r w:rsidR="005B413C">
        <w:rPr>
          <w:sz w:val="28"/>
          <w:szCs w:val="28"/>
        </w:rPr>
        <w:t xml:space="preserve">Нижнесортымский </w:t>
      </w:r>
      <w:r w:rsidRPr="00F00E56">
        <w:rPr>
          <w:sz w:val="28"/>
          <w:szCs w:val="28"/>
        </w:rPr>
        <w:t>-</w:t>
      </w:r>
      <w:r w:rsidR="00985582" w:rsidRPr="00985582">
        <w:rPr>
          <w:sz w:val="28"/>
          <w:szCs w:val="28"/>
        </w:rPr>
        <w:t xml:space="preserve"> </w:t>
      </w:r>
      <w:r w:rsidRPr="00F00E56">
        <w:rPr>
          <w:sz w:val="28"/>
          <w:szCs w:val="28"/>
        </w:rPr>
        <w:t>дома в деревянном исполнении, построенные в 1980</w:t>
      </w:r>
      <w:r w:rsidR="00E80124">
        <w:rPr>
          <w:sz w:val="28"/>
          <w:szCs w:val="28"/>
        </w:rPr>
        <w:t xml:space="preserve"> </w:t>
      </w:r>
      <w:r w:rsidRPr="00F00E56">
        <w:rPr>
          <w:sz w:val="28"/>
          <w:szCs w:val="28"/>
        </w:rPr>
        <w:t>-</w:t>
      </w:r>
      <w:r w:rsidR="00E80124">
        <w:rPr>
          <w:sz w:val="28"/>
          <w:szCs w:val="28"/>
        </w:rPr>
        <w:t xml:space="preserve"> </w:t>
      </w:r>
      <w:r w:rsidRPr="00F00E56">
        <w:rPr>
          <w:sz w:val="28"/>
          <w:szCs w:val="28"/>
        </w:rPr>
        <w:t>199</w:t>
      </w:r>
      <w:r w:rsidR="00AE7853" w:rsidRPr="00985582">
        <w:rPr>
          <w:sz w:val="28"/>
          <w:szCs w:val="28"/>
        </w:rPr>
        <w:t>5</w:t>
      </w:r>
      <w:r w:rsidRPr="00F00E56">
        <w:rPr>
          <w:sz w:val="28"/>
          <w:szCs w:val="28"/>
        </w:rPr>
        <w:t xml:space="preserve"> годах. </w:t>
      </w:r>
    </w:p>
    <w:p w:rsidR="00F00E56" w:rsidRPr="00F00E56" w:rsidRDefault="00F00E56" w:rsidP="00985582">
      <w:pPr>
        <w:ind w:firstLine="480"/>
        <w:jc w:val="both"/>
        <w:rPr>
          <w:sz w:val="28"/>
          <w:szCs w:val="28"/>
        </w:rPr>
      </w:pPr>
      <w:r w:rsidRPr="00F00E56">
        <w:rPr>
          <w:sz w:val="28"/>
          <w:szCs w:val="28"/>
        </w:rPr>
        <w:t xml:space="preserve">В настоящее время на территории </w:t>
      </w:r>
      <w:r w:rsidR="00AE7853" w:rsidRPr="00985582">
        <w:rPr>
          <w:sz w:val="28"/>
          <w:szCs w:val="28"/>
        </w:rPr>
        <w:t>сельского</w:t>
      </w:r>
      <w:r w:rsidRPr="00F00E56">
        <w:rPr>
          <w:sz w:val="28"/>
          <w:szCs w:val="28"/>
        </w:rPr>
        <w:t xml:space="preserve"> поселения </w:t>
      </w:r>
      <w:r w:rsidR="00AE7853" w:rsidRPr="00985582">
        <w:rPr>
          <w:sz w:val="28"/>
          <w:szCs w:val="28"/>
        </w:rPr>
        <w:t>Нижнесортымский</w:t>
      </w:r>
      <w:r w:rsidRPr="00F00E56">
        <w:rPr>
          <w:sz w:val="28"/>
          <w:szCs w:val="28"/>
        </w:rPr>
        <w:t xml:space="preserve"> строительство многоквартирных </w:t>
      </w:r>
      <w:r w:rsidRPr="00985582">
        <w:rPr>
          <w:sz w:val="28"/>
          <w:szCs w:val="28"/>
        </w:rPr>
        <w:t>жилых</w:t>
      </w:r>
      <w:r w:rsidRPr="00F00E56">
        <w:rPr>
          <w:sz w:val="28"/>
          <w:szCs w:val="28"/>
        </w:rPr>
        <w:t xml:space="preserve"> домов</w:t>
      </w:r>
      <w:r w:rsidR="00AE7853" w:rsidRPr="00985582">
        <w:rPr>
          <w:sz w:val="28"/>
          <w:szCs w:val="28"/>
        </w:rPr>
        <w:t xml:space="preserve"> </w:t>
      </w:r>
      <w:r w:rsidR="00BD0366">
        <w:rPr>
          <w:sz w:val="28"/>
          <w:szCs w:val="28"/>
        </w:rPr>
        <w:t>осуществляет</w:t>
      </w:r>
      <w:r w:rsidR="00AE7853" w:rsidRPr="00985582">
        <w:rPr>
          <w:sz w:val="28"/>
          <w:szCs w:val="28"/>
        </w:rPr>
        <w:t xml:space="preserve"> ПАО «Сургутнефтегаз» для предоставления по ипотечному кредитованию </w:t>
      </w:r>
      <w:r w:rsidR="00985582">
        <w:rPr>
          <w:sz w:val="28"/>
          <w:szCs w:val="28"/>
        </w:rPr>
        <w:t>своим</w:t>
      </w:r>
      <w:r w:rsidR="00AE7853" w:rsidRPr="00985582">
        <w:rPr>
          <w:sz w:val="28"/>
          <w:szCs w:val="28"/>
        </w:rPr>
        <w:t xml:space="preserve"> работник</w:t>
      </w:r>
      <w:r w:rsidR="005B413C">
        <w:rPr>
          <w:sz w:val="28"/>
          <w:szCs w:val="28"/>
        </w:rPr>
        <w:t>ам</w:t>
      </w:r>
      <w:r w:rsidRPr="00F00E56">
        <w:rPr>
          <w:sz w:val="28"/>
          <w:szCs w:val="28"/>
        </w:rPr>
        <w:t xml:space="preserve">. </w:t>
      </w:r>
    </w:p>
    <w:p w:rsidR="00861B2A" w:rsidRDefault="00F00E56" w:rsidP="00985582">
      <w:pPr>
        <w:ind w:firstLine="480"/>
        <w:jc w:val="both"/>
        <w:rPr>
          <w:sz w:val="28"/>
          <w:szCs w:val="28"/>
        </w:rPr>
      </w:pPr>
      <w:r w:rsidRPr="00F00E56">
        <w:rPr>
          <w:sz w:val="28"/>
          <w:szCs w:val="28"/>
        </w:rPr>
        <w:t xml:space="preserve">Предоставление субсидии </w:t>
      </w:r>
      <w:r w:rsidRPr="00985582">
        <w:rPr>
          <w:sz w:val="28"/>
          <w:szCs w:val="28"/>
        </w:rPr>
        <w:t>гражданам</w:t>
      </w:r>
      <w:r w:rsidRPr="00F00E56">
        <w:rPr>
          <w:sz w:val="28"/>
          <w:szCs w:val="28"/>
        </w:rPr>
        <w:t xml:space="preserve"> в целях </w:t>
      </w:r>
      <w:r w:rsidRPr="00985582">
        <w:rPr>
          <w:sz w:val="28"/>
          <w:szCs w:val="28"/>
        </w:rPr>
        <w:t>улучшения</w:t>
      </w:r>
      <w:r w:rsidRPr="00F00E56">
        <w:rPr>
          <w:sz w:val="28"/>
          <w:szCs w:val="28"/>
        </w:rPr>
        <w:t xml:space="preserve"> </w:t>
      </w:r>
      <w:r w:rsidRPr="00985582">
        <w:rPr>
          <w:sz w:val="28"/>
          <w:szCs w:val="28"/>
        </w:rPr>
        <w:t>жилищных</w:t>
      </w:r>
      <w:r w:rsidRPr="00F00E56">
        <w:rPr>
          <w:sz w:val="28"/>
          <w:szCs w:val="28"/>
        </w:rPr>
        <w:t xml:space="preserve"> </w:t>
      </w:r>
      <w:r w:rsidRPr="00985582">
        <w:rPr>
          <w:sz w:val="28"/>
          <w:szCs w:val="28"/>
        </w:rPr>
        <w:t>условий</w:t>
      </w:r>
      <w:r w:rsidRPr="00F00E56">
        <w:rPr>
          <w:sz w:val="28"/>
          <w:szCs w:val="28"/>
        </w:rPr>
        <w:t xml:space="preserve"> должно обеспечить сокращение списка </w:t>
      </w:r>
      <w:r w:rsidRPr="00985582">
        <w:rPr>
          <w:sz w:val="28"/>
          <w:szCs w:val="28"/>
        </w:rPr>
        <w:t>граждан</w:t>
      </w:r>
      <w:r w:rsidRPr="00F00E56">
        <w:rPr>
          <w:sz w:val="28"/>
          <w:szCs w:val="28"/>
        </w:rPr>
        <w:t xml:space="preserve">, вставших на </w:t>
      </w:r>
      <w:r w:rsidRPr="00985582">
        <w:rPr>
          <w:sz w:val="28"/>
          <w:szCs w:val="28"/>
        </w:rPr>
        <w:t>учет</w:t>
      </w:r>
      <w:r w:rsidRPr="00F00E56">
        <w:rPr>
          <w:sz w:val="28"/>
          <w:szCs w:val="28"/>
        </w:rPr>
        <w:t xml:space="preserve"> в качестве </w:t>
      </w:r>
      <w:r w:rsidRPr="00985582">
        <w:rPr>
          <w:sz w:val="28"/>
          <w:szCs w:val="28"/>
        </w:rPr>
        <w:t>нуждающихся</w:t>
      </w:r>
      <w:r w:rsidRPr="00F00E56">
        <w:rPr>
          <w:sz w:val="28"/>
          <w:szCs w:val="28"/>
        </w:rPr>
        <w:t xml:space="preserve"> в </w:t>
      </w:r>
      <w:r w:rsidRPr="00985582">
        <w:rPr>
          <w:sz w:val="28"/>
          <w:szCs w:val="28"/>
        </w:rPr>
        <w:t>жилых</w:t>
      </w:r>
      <w:r w:rsidRPr="00F00E56">
        <w:rPr>
          <w:sz w:val="28"/>
          <w:szCs w:val="28"/>
        </w:rPr>
        <w:t xml:space="preserve"> помещениях, предоставляемых по договорам социального найма из </w:t>
      </w:r>
      <w:r w:rsidRPr="00985582">
        <w:rPr>
          <w:sz w:val="28"/>
          <w:szCs w:val="28"/>
        </w:rPr>
        <w:t>муниципального</w:t>
      </w:r>
      <w:r w:rsidRPr="00F00E56">
        <w:rPr>
          <w:sz w:val="28"/>
          <w:szCs w:val="28"/>
        </w:rPr>
        <w:t xml:space="preserve"> </w:t>
      </w:r>
      <w:r w:rsidRPr="00985582">
        <w:rPr>
          <w:sz w:val="28"/>
          <w:szCs w:val="28"/>
        </w:rPr>
        <w:t>жилищного</w:t>
      </w:r>
      <w:r w:rsidRPr="00F00E56">
        <w:rPr>
          <w:sz w:val="28"/>
          <w:szCs w:val="28"/>
        </w:rPr>
        <w:t xml:space="preserve"> фонда</w:t>
      </w:r>
      <w:r w:rsidR="00985582">
        <w:rPr>
          <w:sz w:val="28"/>
          <w:szCs w:val="28"/>
        </w:rPr>
        <w:t xml:space="preserve"> </w:t>
      </w:r>
      <w:r w:rsidR="00BD0366">
        <w:rPr>
          <w:sz w:val="28"/>
          <w:szCs w:val="28"/>
        </w:rPr>
        <w:t>с</w:t>
      </w:r>
      <w:r w:rsidR="00985582">
        <w:rPr>
          <w:sz w:val="28"/>
          <w:szCs w:val="28"/>
        </w:rPr>
        <w:t>ельск</w:t>
      </w:r>
      <w:r w:rsidR="00BD0366">
        <w:rPr>
          <w:sz w:val="28"/>
          <w:szCs w:val="28"/>
        </w:rPr>
        <w:t>ого поселения Нижнесортымский</w:t>
      </w:r>
      <w:r w:rsidRPr="00F00E56">
        <w:rPr>
          <w:sz w:val="28"/>
          <w:szCs w:val="28"/>
        </w:rPr>
        <w:t xml:space="preserve">. </w:t>
      </w:r>
    </w:p>
    <w:p w:rsidR="002920E6" w:rsidRPr="00E11DE6" w:rsidRDefault="002920E6" w:rsidP="00E11DE6">
      <w:pPr>
        <w:spacing w:line="280" w:lineRule="atLeast"/>
        <w:ind w:firstLine="708"/>
        <w:contextualSpacing/>
        <w:jc w:val="both"/>
        <w:rPr>
          <w:sz w:val="28"/>
          <w:szCs w:val="28"/>
        </w:rPr>
      </w:pPr>
    </w:p>
    <w:p w:rsidR="00E11DE6" w:rsidRPr="00E11DE6" w:rsidRDefault="007D7919" w:rsidP="00E11DE6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11DE6" w:rsidRPr="00E11DE6">
        <w:rPr>
          <w:sz w:val="28"/>
          <w:szCs w:val="28"/>
        </w:rPr>
        <w:t>. Цели, задачи и показатели их достижения</w:t>
      </w:r>
    </w:p>
    <w:p w:rsidR="00E11DE6" w:rsidRPr="00E11DE6" w:rsidRDefault="00E11DE6" w:rsidP="00E11DE6">
      <w:pPr>
        <w:ind w:left="360"/>
        <w:jc w:val="center"/>
        <w:rPr>
          <w:sz w:val="28"/>
          <w:szCs w:val="28"/>
        </w:rPr>
      </w:pPr>
    </w:p>
    <w:p w:rsidR="00E11DE6" w:rsidRPr="00736B9C" w:rsidRDefault="001E3CED" w:rsidP="00736B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1DE6" w:rsidRPr="00E11DE6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Целью </w:t>
      </w:r>
      <w:r w:rsidR="00E80124">
        <w:rPr>
          <w:sz w:val="28"/>
          <w:szCs w:val="28"/>
        </w:rPr>
        <w:t>Муниципальной п</w:t>
      </w:r>
      <w:r>
        <w:rPr>
          <w:sz w:val="28"/>
          <w:szCs w:val="28"/>
        </w:rPr>
        <w:t xml:space="preserve">рограммы является </w:t>
      </w:r>
      <w:r w:rsidR="00736B9C">
        <w:rPr>
          <w:sz w:val="28"/>
          <w:szCs w:val="28"/>
        </w:rPr>
        <w:t>организационное и финансовое обеспечение выполнения обязательств муниципального образования сельско</w:t>
      </w:r>
      <w:r w:rsidR="005B413C">
        <w:rPr>
          <w:sz w:val="28"/>
          <w:szCs w:val="28"/>
        </w:rPr>
        <w:t>е</w:t>
      </w:r>
      <w:r w:rsidR="00736B9C">
        <w:rPr>
          <w:sz w:val="28"/>
          <w:szCs w:val="28"/>
        </w:rPr>
        <w:t xml:space="preserve"> поселени</w:t>
      </w:r>
      <w:r w:rsidR="005B413C">
        <w:rPr>
          <w:sz w:val="28"/>
          <w:szCs w:val="28"/>
        </w:rPr>
        <w:t>е</w:t>
      </w:r>
      <w:r w:rsidR="00736B9C">
        <w:rPr>
          <w:sz w:val="28"/>
          <w:szCs w:val="28"/>
        </w:rPr>
        <w:t xml:space="preserve"> Нижнесортымский по обеспечению </w:t>
      </w:r>
      <w:r w:rsidR="005B413C">
        <w:rPr>
          <w:sz w:val="28"/>
          <w:szCs w:val="28"/>
        </w:rPr>
        <w:t xml:space="preserve">жилыми помещениями </w:t>
      </w:r>
      <w:r w:rsidR="00736B9C">
        <w:rPr>
          <w:sz w:val="28"/>
          <w:szCs w:val="28"/>
        </w:rPr>
        <w:t xml:space="preserve">граждан, состоящих на учете </w:t>
      </w:r>
      <w:r w:rsidR="00B16DDD">
        <w:rPr>
          <w:sz w:val="28"/>
          <w:szCs w:val="28"/>
        </w:rPr>
        <w:t>в качестве нуждающихся в жилых помещениях</w:t>
      </w:r>
      <w:r w:rsidR="006A22A4">
        <w:rPr>
          <w:sz w:val="28"/>
          <w:szCs w:val="28"/>
        </w:rPr>
        <w:t>.</w:t>
      </w:r>
    </w:p>
    <w:p w:rsidR="00E11DE6" w:rsidRPr="00E11DE6" w:rsidRDefault="001E3CED" w:rsidP="00E11D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1DE6" w:rsidRPr="00E11DE6">
        <w:rPr>
          <w:sz w:val="28"/>
          <w:szCs w:val="28"/>
        </w:rPr>
        <w:t xml:space="preserve">.2. Достижение цели планируется осуществить через реализацию </w:t>
      </w:r>
      <w:r w:rsidR="00CF6377">
        <w:rPr>
          <w:sz w:val="28"/>
          <w:szCs w:val="28"/>
        </w:rPr>
        <w:t>двух</w:t>
      </w:r>
      <w:r w:rsidR="00E11DE6" w:rsidRPr="00E11DE6">
        <w:rPr>
          <w:sz w:val="28"/>
          <w:szCs w:val="28"/>
        </w:rPr>
        <w:t xml:space="preserve"> задач:</w:t>
      </w:r>
    </w:p>
    <w:p w:rsidR="004A7B17" w:rsidRDefault="00E54093" w:rsidP="004A7B17">
      <w:pPr>
        <w:pStyle w:val="a7"/>
        <w:spacing w:after="0"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1DE6" w:rsidRPr="00E11DE6">
        <w:rPr>
          <w:rFonts w:ascii="Times New Roman" w:hAnsi="Times New Roman"/>
          <w:sz w:val="28"/>
          <w:szCs w:val="28"/>
        </w:rPr>
        <w:t>.2.</w:t>
      </w:r>
      <w:r w:rsidR="00CF6377">
        <w:rPr>
          <w:rFonts w:ascii="Times New Roman" w:hAnsi="Times New Roman"/>
          <w:sz w:val="28"/>
          <w:szCs w:val="28"/>
        </w:rPr>
        <w:t>1</w:t>
      </w:r>
      <w:r w:rsidR="00E11DE6" w:rsidRPr="00E11DE6">
        <w:rPr>
          <w:rFonts w:ascii="Times New Roman" w:hAnsi="Times New Roman"/>
          <w:sz w:val="28"/>
          <w:szCs w:val="28"/>
        </w:rPr>
        <w:t xml:space="preserve">. </w:t>
      </w:r>
      <w:r w:rsidR="004A7B17" w:rsidRPr="005B413C">
        <w:rPr>
          <w:rFonts w:ascii="Times New Roman" w:hAnsi="Times New Roman"/>
          <w:sz w:val="28"/>
          <w:szCs w:val="28"/>
        </w:rPr>
        <w:t xml:space="preserve">Обеспечение </w:t>
      </w:r>
      <w:r w:rsidR="005B413C" w:rsidRPr="005B413C">
        <w:rPr>
          <w:rFonts w:ascii="Times New Roman" w:hAnsi="Times New Roman"/>
          <w:sz w:val="28"/>
          <w:szCs w:val="28"/>
        </w:rPr>
        <w:t>жилыми помещениями</w:t>
      </w:r>
      <w:r w:rsidR="005B413C">
        <w:rPr>
          <w:rFonts w:ascii="Times New Roman" w:hAnsi="Times New Roman"/>
          <w:sz w:val="28"/>
          <w:szCs w:val="28"/>
        </w:rPr>
        <w:t xml:space="preserve"> </w:t>
      </w:r>
      <w:r w:rsidR="004A7B17">
        <w:rPr>
          <w:rFonts w:ascii="Times New Roman" w:hAnsi="Times New Roman"/>
          <w:sz w:val="28"/>
          <w:szCs w:val="28"/>
        </w:rPr>
        <w:t>граждан, состоящих на учете в качестве нуждающихся в жилых</w:t>
      </w:r>
      <w:r w:rsidR="004A7B17" w:rsidRPr="00B16DDD">
        <w:rPr>
          <w:rFonts w:ascii="Times New Roman" w:hAnsi="Times New Roman"/>
          <w:sz w:val="28"/>
          <w:szCs w:val="28"/>
        </w:rPr>
        <w:t xml:space="preserve"> помещениях, предоставляемых по договорам социального</w:t>
      </w:r>
      <w:r w:rsidR="00C66BCA">
        <w:rPr>
          <w:rFonts w:ascii="Times New Roman" w:hAnsi="Times New Roman"/>
          <w:sz w:val="28"/>
          <w:szCs w:val="28"/>
        </w:rPr>
        <w:t xml:space="preserve"> найма</w:t>
      </w:r>
      <w:r w:rsidR="004A7B17">
        <w:rPr>
          <w:rFonts w:ascii="Times New Roman" w:hAnsi="Times New Roman"/>
          <w:sz w:val="28"/>
          <w:szCs w:val="28"/>
        </w:rPr>
        <w:t>.</w:t>
      </w:r>
    </w:p>
    <w:p w:rsidR="00E11DE6" w:rsidRPr="004A7B17" w:rsidRDefault="00985582" w:rsidP="00985582">
      <w:pPr>
        <w:pStyle w:val="a7"/>
        <w:spacing w:after="0"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 w:rsidRPr="004A7B17">
        <w:rPr>
          <w:rFonts w:ascii="Times New Roman" w:hAnsi="Times New Roman"/>
          <w:sz w:val="28"/>
          <w:szCs w:val="28"/>
        </w:rPr>
        <w:t>3.2.</w:t>
      </w:r>
      <w:r w:rsidR="00CF6377" w:rsidRPr="004A7B17">
        <w:rPr>
          <w:rFonts w:ascii="Times New Roman" w:hAnsi="Times New Roman"/>
          <w:sz w:val="28"/>
          <w:szCs w:val="28"/>
        </w:rPr>
        <w:t>2</w:t>
      </w:r>
      <w:r w:rsidRPr="004A7B17">
        <w:rPr>
          <w:rFonts w:ascii="Times New Roman" w:hAnsi="Times New Roman"/>
          <w:sz w:val="28"/>
          <w:szCs w:val="28"/>
        </w:rPr>
        <w:t xml:space="preserve">. </w:t>
      </w:r>
      <w:r w:rsidR="004A7B17" w:rsidRPr="004A7B17">
        <w:rPr>
          <w:rFonts w:ascii="Times New Roman" w:hAnsi="Times New Roman"/>
          <w:sz w:val="28"/>
          <w:szCs w:val="28"/>
        </w:rPr>
        <w:t xml:space="preserve">Сокращение числа </w:t>
      </w:r>
      <w:r w:rsidR="004A7B17" w:rsidRPr="004A7B17">
        <w:rPr>
          <w:rStyle w:val="match"/>
          <w:rFonts w:ascii="Times New Roman" w:hAnsi="Times New Roman"/>
          <w:sz w:val="28"/>
          <w:szCs w:val="28"/>
        </w:rPr>
        <w:t>граждан</w:t>
      </w:r>
      <w:r w:rsidR="004A7B17" w:rsidRPr="004A7B17">
        <w:rPr>
          <w:rFonts w:ascii="Times New Roman" w:hAnsi="Times New Roman"/>
          <w:sz w:val="28"/>
          <w:szCs w:val="28"/>
        </w:rPr>
        <w:t xml:space="preserve">, вставших на </w:t>
      </w:r>
      <w:r w:rsidR="004A7B17" w:rsidRPr="004A7B17">
        <w:rPr>
          <w:rStyle w:val="match"/>
          <w:rFonts w:ascii="Times New Roman" w:hAnsi="Times New Roman"/>
          <w:sz w:val="28"/>
          <w:szCs w:val="28"/>
        </w:rPr>
        <w:t>учет</w:t>
      </w:r>
      <w:r w:rsidR="004A7B17" w:rsidRPr="004A7B17">
        <w:rPr>
          <w:rFonts w:ascii="Times New Roman" w:hAnsi="Times New Roman"/>
          <w:sz w:val="28"/>
          <w:szCs w:val="28"/>
        </w:rPr>
        <w:t xml:space="preserve"> в качестве </w:t>
      </w:r>
      <w:r w:rsidR="004A7B17" w:rsidRPr="004A7B17">
        <w:rPr>
          <w:rStyle w:val="match"/>
          <w:rFonts w:ascii="Times New Roman" w:hAnsi="Times New Roman"/>
          <w:sz w:val="28"/>
          <w:szCs w:val="28"/>
        </w:rPr>
        <w:t>нуждающихся</w:t>
      </w:r>
      <w:r w:rsidR="004A7B17" w:rsidRPr="004A7B17">
        <w:rPr>
          <w:rFonts w:ascii="Times New Roman" w:hAnsi="Times New Roman"/>
          <w:sz w:val="28"/>
          <w:szCs w:val="28"/>
        </w:rPr>
        <w:t xml:space="preserve"> в </w:t>
      </w:r>
      <w:r w:rsidR="004A7B17" w:rsidRPr="004A7B17">
        <w:rPr>
          <w:rStyle w:val="match"/>
          <w:rFonts w:ascii="Times New Roman" w:hAnsi="Times New Roman"/>
          <w:sz w:val="28"/>
          <w:szCs w:val="28"/>
        </w:rPr>
        <w:t>жилых</w:t>
      </w:r>
      <w:r w:rsidR="004A7B17" w:rsidRPr="004A7B17">
        <w:rPr>
          <w:rFonts w:ascii="Times New Roman" w:hAnsi="Times New Roman"/>
          <w:sz w:val="28"/>
          <w:szCs w:val="28"/>
        </w:rPr>
        <w:t xml:space="preserve"> помещениях, предоставляемых по договорам социального найма</w:t>
      </w:r>
      <w:r w:rsidR="00B16DDD" w:rsidRPr="004A7B17">
        <w:rPr>
          <w:rFonts w:ascii="Times New Roman" w:hAnsi="Times New Roman"/>
          <w:sz w:val="28"/>
          <w:szCs w:val="28"/>
        </w:rPr>
        <w:t>.</w:t>
      </w:r>
    </w:p>
    <w:p w:rsidR="00E11DE6" w:rsidRPr="00861B2A" w:rsidRDefault="00E11DE6" w:rsidP="00861B2A">
      <w:pPr>
        <w:pStyle w:val="a7"/>
        <w:spacing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 w:rsidRPr="00E11DE6">
        <w:rPr>
          <w:rFonts w:ascii="Times New Roman" w:hAnsi="Times New Roman"/>
          <w:sz w:val="28"/>
          <w:szCs w:val="28"/>
        </w:rPr>
        <w:t xml:space="preserve"> </w:t>
      </w:r>
      <w:r w:rsidR="00E074A7" w:rsidRPr="00861B2A">
        <w:rPr>
          <w:rFonts w:ascii="Times New Roman" w:hAnsi="Times New Roman"/>
          <w:sz w:val="28"/>
          <w:szCs w:val="28"/>
        </w:rPr>
        <w:t>3</w:t>
      </w:r>
      <w:r w:rsidRPr="00861B2A">
        <w:rPr>
          <w:rFonts w:ascii="Times New Roman" w:hAnsi="Times New Roman"/>
          <w:sz w:val="28"/>
          <w:szCs w:val="28"/>
        </w:rPr>
        <w:t xml:space="preserve">.3. Решение задач </w:t>
      </w:r>
      <w:r w:rsidR="00E80124">
        <w:rPr>
          <w:rFonts w:ascii="Times New Roman" w:hAnsi="Times New Roman"/>
          <w:sz w:val="28"/>
          <w:szCs w:val="28"/>
        </w:rPr>
        <w:t>Муниципальной п</w:t>
      </w:r>
      <w:r w:rsidRPr="00861B2A">
        <w:rPr>
          <w:rFonts w:ascii="Times New Roman" w:hAnsi="Times New Roman"/>
          <w:sz w:val="28"/>
          <w:szCs w:val="28"/>
        </w:rPr>
        <w:t>рограммы:</w:t>
      </w:r>
    </w:p>
    <w:p w:rsidR="004430FF" w:rsidRDefault="004430FF" w:rsidP="004430FF">
      <w:pPr>
        <w:pStyle w:val="a7"/>
        <w:spacing w:after="0"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3.3.</w:t>
      </w:r>
      <w:r w:rsidR="00CF637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На решение задачи по обеспечению </w:t>
      </w:r>
      <w:r w:rsidR="005B413C" w:rsidRPr="005B413C">
        <w:rPr>
          <w:rFonts w:ascii="Times New Roman" w:hAnsi="Times New Roman"/>
          <w:sz w:val="28"/>
          <w:szCs w:val="28"/>
        </w:rPr>
        <w:t>жилыми помещениями</w:t>
      </w:r>
      <w:r w:rsidR="005B413C">
        <w:rPr>
          <w:rFonts w:ascii="Times New Roman" w:hAnsi="Times New Roman"/>
          <w:sz w:val="28"/>
          <w:szCs w:val="28"/>
        </w:rPr>
        <w:t xml:space="preserve"> </w:t>
      </w:r>
      <w:r w:rsidR="004A7B17">
        <w:rPr>
          <w:rFonts w:ascii="Times New Roman" w:hAnsi="Times New Roman"/>
          <w:sz w:val="28"/>
          <w:szCs w:val="28"/>
        </w:rPr>
        <w:t>граждан, состоящих на учете в качестве нуждающихся в жилых</w:t>
      </w:r>
      <w:r w:rsidR="004A7B17" w:rsidRPr="00B16DDD">
        <w:rPr>
          <w:rFonts w:ascii="Times New Roman" w:hAnsi="Times New Roman"/>
          <w:sz w:val="28"/>
          <w:szCs w:val="28"/>
        </w:rPr>
        <w:t xml:space="preserve"> помещениях, предоставляемых по договорам социального найма</w:t>
      </w:r>
      <w:r>
        <w:rPr>
          <w:rFonts w:ascii="Times New Roman" w:hAnsi="Times New Roman"/>
          <w:sz w:val="28"/>
          <w:szCs w:val="28"/>
        </w:rPr>
        <w:t>:</w:t>
      </w:r>
    </w:p>
    <w:p w:rsidR="004430FF" w:rsidRPr="004430FF" w:rsidRDefault="004430FF" w:rsidP="004430FF">
      <w:pPr>
        <w:pStyle w:val="a7"/>
        <w:spacing w:after="0"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A7B17">
        <w:rPr>
          <w:rFonts w:ascii="Times New Roman" w:hAnsi="Times New Roman"/>
          <w:sz w:val="28"/>
          <w:szCs w:val="28"/>
        </w:rPr>
        <w:t>предоставления гражданам</w:t>
      </w:r>
      <w:r>
        <w:rPr>
          <w:rFonts w:ascii="Times New Roman" w:hAnsi="Times New Roman"/>
          <w:sz w:val="28"/>
          <w:szCs w:val="28"/>
        </w:rPr>
        <w:t xml:space="preserve"> жил</w:t>
      </w:r>
      <w:r w:rsidR="004A7B17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 w:rsidR="004A7B17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договор</w:t>
      </w:r>
      <w:r w:rsidR="004A7B17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социального найма.</w:t>
      </w:r>
    </w:p>
    <w:p w:rsidR="00985582" w:rsidRPr="00985582" w:rsidRDefault="00985582" w:rsidP="00985582">
      <w:pPr>
        <w:pStyle w:val="a7"/>
        <w:spacing w:after="0" w:line="280" w:lineRule="atLeast"/>
        <w:ind w:left="34" w:firstLine="5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CF637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6155">
        <w:rPr>
          <w:rFonts w:ascii="Times New Roman" w:hAnsi="Times New Roman"/>
          <w:sz w:val="28"/>
          <w:szCs w:val="28"/>
        </w:rPr>
        <w:t>В рамках решения задачи</w:t>
      </w:r>
      <w:r w:rsidRPr="009855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985582">
        <w:rPr>
          <w:rFonts w:ascii="Times New Roman" w:hAnsi="Times New Roman"/>
          <w:sz w:val="28"/>
          <w:szCs w:val="28"/>
        </w:rPr>
        <w:t>окращени</w:t>
      </w:r>
      <w:r>
        <w:rPr>
          <w:rFonts w:ascii="Times New Roman" w:hAnsi="Times New Roman"/>
          <w:sz w:val="28"/>
          <w:szCs w:val="28"/>
        </w:rPr>
        <w:t>ю</w:t>
      </w:r>
      <w:r w:rsidRPr="00985582">
        <w:rPr>
          <w:rFonts w:ascii="Times New Roman" w:hAnsi="Times New Roman"/>
          <w:sz w:val="28"/>
          <w:szCs w:val="28"/>
        </w:rPr>
        <w:t xml:space="preserve"> числа </w:t>
      </w:r>
      <w:r w:rsidRPr="00985582">
        <w:rPr>
          <w:rStyle w:val="match"/>
          <w:rFonts w:ascii="Times New Roman" w:hAnsi="Times New Roman"/>
          <w:sz w:val="28"/>
          <w:szCs w:val="28"/>
        </w:rPr>
        <w:t>граждан</w:t>
      </w:r>
      <w:r w:rsidRPr="00985582">
        <w:rPr>
          <w:rFonts w:ascii="Times New Roman" w:hAnsi="Times New Roman"/>
          <w:sz w:val="28"/>
          <w:szCs w:val="28"/>
        </w:rPr>
        <w:t xml:space="preserve">, вставших на </w:t>
      </w:r>
      <w:r w:rsidRPr="00985582">
        <w:rPr>
          <w:rStyle w:val="match"/>
          <w:rFonts w:ascii="Times New Roman" w:hAnsi="Times New Roman"/>
          <w:sz w:val="28"/>
          <w:szCs w:val="28"/>
        </w:rPr>
        <w:t>учет</w:t>
      </w:r>
      <w:r w:rsidRPr="00985582">
        <w:rPr>
          <w:rFonts w:ascii="Times New Roman" w:hAnsi="Times New Roman"/>
          <w:sz w:val="28"/>
          <w:szCs w:val="28"/>
        </w:rPr>
        <w:t xml:space="preserve"> в качестве </w:t>
      </w:r>
      <w:r w:rsidRPr="00985582">
        <w:rPr>
          <w:rStyle w:val="match"/>
          <w:rFonts w:ascii="Times New Roman" w:hAnsi="Times New Roman"/>
          <w:sz w:val="28"/>
          <w:szCs w:val="28"/>
        </w:rPr>
        <w:t>нуждающихся</w:t>
      </w:r>
      <w:r w:rsidRPr="00985582">
        <w:rPr>
          <w:rFonts w:ascii="Times New Roman" w:hAnsi="Times New Roman"/>
          <w:sz w:val="28"/>
          <w:szCs w:val="28"/>
        </w:rPr>
        <w:t xml:space="preserve"> в </w:t>
      </w:r>
      <w:r w:rsidRPr="00985582">
        <w:rPr>
          <w:rStyle w:val="match"/>
          <w:rFonts w:ascii="Times New Roman" w:hAnsi="Times New Roman"/>
          <w:sz w:val="28"/>
          <w:szCs w:val="28"/>
        </w:rPr>
        <w:t>жилых</w:t>
      </w:r>
      <w:r w:rsidRPr="00985582">
        <w:rPr>
          <w:rFonts w:ascii="Times New Roman" w:hAnsi="Times New Roman"/>
          <w:sz w:val="28"/>
          <w:szCs w:val="28"/>
        </w:rPr>
        <w:t xml:space="preserve"> помещениях, предоставляемых по договорам социального найма</w:t>
      </w:r>
      <w:r>
        <w:rPr>
          <w:rFonts w:ascii="Times New Roman" w:hAnsi="Times New Roman"/>
          <w:sz w:val="28"/>
          <w:szCs w:val="28"/>
        </w:rPr>
        <w:t>:</w:t>
      </w:r>
    </w:p>
    <w:p w:rsidR="00E11DE6" w:rsidRDefault="00E11DE6" w:rsidP="0016784C">
      <w:pPr>
        <w:pStyle w:val="a7"/>
        <w:spacing w:after="0" w:line="280" w:lineRule="atLeast"/>
        <w:ind w:left="34" w:firstLine="533"/>
        <w:jc w:val="both"/>
        <w:rPr>
          <w:sz w:val="28"/>
          <w:szCs w:val="28"/>
        </w:rPr>
      </w:pPr>
      <w:r w:rsidRPr="00985582">
        <w:rPr>
          <w:rFonts w:ascii="Times New Roman" w:hAnsi="Times New Roman"/>
          <w:sz w:val="28"/>
          <w:szCs w:val="28"/>
        </w:rPr>
        <w:t>-</w:t>
      </w:r>
      <w:r w:rsidR="00985582" w:rsidRPr="00985582">
        <w:rPr>
          <w:rFonts w:ascii="Times New Roman" w:hAnsi="Times New Roman"/>
          <w:sz w:val="28"/>
          <w:szCs w:val="28"/>
        </w:rPr>
        <w:t xml:space="preserve"> </w:t>
      </w:r>
      <w:r w:rsidR="004A7B17">
        <w:rPr>
          <w:rFonts w:ascii="Times New Roman" w:hAnsi="Times New Roman"/>
          <w:sz w:val="28"/>
          <w:szCs w:val="28"/>
        </w:rPr>
        <w:t>количество заявителей, снятых с</w:t>
      </w:r>
      <w:r w:rsidR="00985582" w:rsidRPr="00985582">
        <w:rPr>
          <w:rFonts w:ascii="Times New Roman" w:hAnsi="Times New Roman"/>
          <w:sz w:val="28"/>
          <w:szCs w:val="28"/>
        </w:rPr>
        <w:t xml:space="preserve"> </w:t>
      </w:r>
      <w:r w:rsidR="00985582" w:rsidRPr="00985582">
        <w:rPr>
          <w:rStyle w:val="match"/>
          <w:rFonts w:ascii="Times New Roman" w:hAnsi="Times New Roman"/>
          <w:sz w:val="28"/>
          <w:szCs w:val="28"/>
        </w:rPr>
        <w:t>учет</w:t>
      </w:r>
      <w:r w:rsidR="004A7B17">
        <w:rPr>
          <w:rStyle w:val="match"/>
          <w:rFonts w:ascii="Times New Roman" w:hAnsi="Times New Roman"/>
          <w:sz w:val="28"/>
          <w:szCs w:val="28"/>
        </w:rPr>
        <w:t>а</w:t>
      </w:r>
      <w:r w:rsidR="00985582" w:rsidRPr="00985582">
        <w:rPr>
          <w:rFonts w:ascii="Times New Roman" w:hAnsi="Times New Roman"/>
          <w:sz w:val="28"/>
          <w:szCs w:val="28"/>
        </w:rPr>
        <w:t xml:space="preserve"> в качестве </w:t>
      </w:r>
      <w:r w:rsidR="00985582" w:rsidRPr="00985582">
        <w:rPr>
          <w:rStyle w:val="match"/>
          <w:rFonts w:ascii="Times New Roman" w:hAnsi="Times New Roman"/>
          <w:sz w:val="28"/>
          <w:szCs w:val="28"/>
        </w:rPr>
        <w:t>нуждающихся</w:t>
      </w:r>
      <w:r w:rsidR="00985582" w:rsidRPr="00985582">
        <w:rPr>
          <w:rFonts w:ascii="Times New Roman" w:hAnsi="Times New Roman"/>
          <w:sz w:val="28"/>
          <w:szCs w:val="28"/>
        </w:rPr>
        <w:t xml:space="preserve"> в </w:t>
      </w:r>
      <w:r w:rsidR="00985582" w:rsidRPr="00985582">
        <w:rPr>
          <w:rStyle w:val="match"/>
          <w:rFonts w:ascii="Times New Roman" w:hAnsi="Times New Roman"/>
          <w:sz w:val="28"/>
          <w:szCs w:val="28"/>
        </w:rPr>
        <w:t>жилых</w:t>
      </w:r>
      <w:r w:rsidR="00985582" w:rsidRPr="00985582">
        <w:rPr>
          <w:rFonts w:ascii="Times New Roman" w:hAnsi="Times New Roman"/>
          <w:sz w:val="28"/>
          <w:szCs w:val="28"/>
        </w:rPr>
        <w:t xml:space="preserve"> помещениях, предоставляемых по договорам социального найма</w:t>
      </w:r>
      <w:r w:rsidR="004430FF">
        <w:rPr>
          <w:sz w:val="28"/>
          <w:szCs w:val="28"/>
        </w:rPr>
        <w:t>.</w:t>
      </w:r>
    </w:p>
    <w:p w:rsidR="0016784C" w:rsidRPr="0016784C" w:rsidRDefault="0016784C" w:rsidP="0016784C">
      <w:pPr>
        <w:pStyle w:val="a7"/>
        <w:spacing w:after="0" w:line="280" w:lineRule="atLeast"/>
        <w:ind w:left="34" w:firstLine="533"/>
        <w:jc w:val="both"/>
        <w:rPr>
          <w:rFonts w:ascii="Times New Roman" w:hAnsi="Times New Roman"/>
          <w:i/>
          <w:sz w:val="20"/>
          <w:szCs w:val="20"/>
        </w:rPr>
      </w:pPr>
      <w:r w:rsidRPr="0016784C">
        <w:rPr>
          <w:rFonts w:ascii="Times New Roman" w:hAnsi="Times New Roman"/>
          <w:i/>
          <w:sz w:val="20"/>
          <w:szCs w:val="20"/>
        </w:rPr>
        <w:t xml:space="preserve">(Раздел 4 исключен в ред. постановления администрации сельского поселения Нижнесортымский от </w:t>
      </w:r>
      <w:r>
        <w:rPr>
          <w:rFonts w:ascii="Times New Roman" w:hAnsi="Times New Roman"/>
          <w:i/>
          <w:sz w:val="20"/>
          <w:szCs w:val="20"/>
        </w:rPr>
        <w:t>30</w:t>
      </w:r>
      <w:r w:rsidRPr="0016784C">
        <w:rPr>
          <w:rFonts w:ascii="Times New Roman" w:hAnsi="Times New Roman"/>
          <w:i/>
          <w:sz w:val="20"/>
          <w:szCs w:val="20"/>
        </w:rPr>
        <w:t>.01.202</w:t>
      </w:r>
      <w:r>
        <w:rPr>
          <w:rFonts w:ascii="Times New Roman" w:hAnsi="Times New Roman"/>
          <w:i/>
          <w:sz w:val="20"/>
          <w:szCs w:val="20"/>
        </w:rPr>
        <w:t>3</w:t>
      </w:r>
      <w:r w:rsidRPr="0016784C">
        <w:rPr>
          <w:rFonts w:ascii="Times New Roman" w:hAnsi="Times New Roman"/>
          <w:i/>
          <w:sz w:val="20"/>
          <w:szCs w:val="20"/>
        </w:rPr>
        <w:t xml:space="preserve"> № </w:t>
      </w:r>
      <w:r>
        <w:rPr>
          <w:rFonts w:ascii="Times New Roman" w:hAnsi="Times New Roman"/>
          <w:i/>
          <w:sz w:val="20"/>
          <w:szCs w:val="20"/>
        </w:rPr>
        <w:t>49</w:t>
      </w:r>
      <w:r w:rsidRPr="0016784C">
        <w:rPr>
          <w:rFonts w:ascii="Times New Roman" w:hAnsi="Times New Roman"/>
          <w:i/>
          <w:sz w:val="20"/>
          <w:szCs w:val="20"/>
        </w:rPr>
        <w:t>)</w:t>
      </w:r>
    </w:p>
    <w:p w:rsidR="00E11DE6" w:rsidRDefault="00E11DE6" w:rsidP="00E11DE6">
      <w:pPr>
        <w:pStyle w:val="aa"/>
        <w:rPr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573C7" w:rsidRDefault="00C573C7" w:rsidP="004C5564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CB429D" w:rsidRDefault="00CB429D" w:rsidP="004C5564">
      <w:pPr>
        <w:tabs>
          <w:tab w:val="left" w:pos="900"/>
        </w:tabs>
        <w:ind w:firstLine="902"/>
        <w:jc w:val="both"/>
        <w:rPr>
          <w:sz w:val="28"/>
          <w:szCs w:val="28"/>
        </w:rPr>
        <w:sectPr w:rsidR="00CB429D" w:rsidSect="0088762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846A82" w:rsidRPr="00F52B96" w:rsidRDefault="00846A82" w:rsidP="00846A82">
      <w:pPr>
        <w:ind w:left="10620"/>
        <w:jc w:val="both"/>
      </w:pPr>
      <w:r>
        <w:lastRenderedPageBreak/>
        <w:t xml:space="preserve">Приложение 1 к </w:t>
      </w:r>
      <w:r w:rsidRPr="00F52B96">
        <w:t>муниципальной программе «Обеспечение жилыми помещениями граждан, состоящих на учете в качестве нуждающихся в жилых помещениях»</w:t>
      </w:r>
    </w:p>
    <w:p w:rsidR="00B16DDD" w:rsidRDefault="00B16DDD" w:rsidP="00CB429D">
      <w:pPr>
        <w:jc w:val="right"/>
      </w:pPr>
    </w:p>
    <w:p w:rsidR="00B16DDD" w:rsidRDefault="00B16DDD" w:rsidP="00B16DDD">
      <w:pPr>
        <w:jc w:val="center"/>
      </w:pPr>
      <w:r>
        <w:t>Целевые показатели Муниципальной программы</w:t>
      </w:r>
    </w:p>
    <w:p w:rsidR="00B16DDD" w:rsidRPr="00F6267D" w:rsidRDefault="00B16DDD" w:rsidP="00B16DDD">
      <w:pPr>
        <w:jc w:val="center"/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1278"/>
        <w:gridCol w:w="2238"/>
        <w:gridCol w:w="1116"/>
        <w:gridCol w:w="1168"/>
        <w:gridCol w:w="1058"/>
        <w:gridCol w:w="978"/>
        <w:gridCol w:w="978"/>
        <w:gridCol w:w="978"/>
        <w:gridCol w:w="1113"/>
        <w:gridCol w:w="1009"/>
        <w:gridCol w:w="1119"/>
        <w:gridCol w:w="1931"/>
      </w:tblGrid>
      <w:tr w:rsidR="00846A82" w:rsidRPr="00C36566" w:rsidTr="00AA1F2B">
        <w:trPr>
          <w:trHeight w:val="1050"/>
        </w:trPr>
        <w:tc>
          <w:tcPr>
            <w:tcW w:w="119" w:type="pct"/>
            <w:vMerge w:val="restar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>№ п/п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 xml:space="preserve">Параметры Муниципальной программы </w:t>
            </w:r>
          </w:p>
        </w:tc>
        <w:tc>
          <w:tcPr>
            <w:tcW w:w="730" w:type="pct"/>
            <w:vMerge w:val="restar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>Наименование конечных и непосредственных показателей реализации муниципальной программы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>Единица измерения показателя</w:t>
            </w:r>
          </w:p>
        </w:tc>
        <w:tc>
          <w:tcPr>
            <w:tcW w:w="381" w:type="pct"/>
            <w:vMerge w:val="restar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 xml:space="preserve">Базовый   показатель на начало реализации   </w:t>
            </w:r>
            <w:r w:rsidRPr="00C36566">
              <w:br/>
              <w:t xml:space="preserve">муниципальной программы   </w:t>
            </w:r>
          </w:p>
        </w:tc>
        <w:tc>
          <w:tcPr>
            <w:tcW w:w="1994" w:type="pct"/>
            <w:gridSpan w:val="6"/>
          </w:tcPr>
          <w:p w:rsidR="00846A82" w:rsidRPr="00C36566" w:rsidRDefault="00846A82" w:rsidP="00AA1F2B">
            <w:pPr>
              <w:jc w:val="center"/>
            </w:pPr>
          </w:p>
          <w:p w:rsidR="00846A82" w:rsidRPr="00C36566" w:rsidRDefault="00846A82" w:rsidP="00AA1F2B">
            <w:pPr>
              <w:jc w:val="center"/>
            </w:pPr>
            <w:r w:rsidRPr="00C36566">
              <w:t>Значение показателя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>Целевое значение</w:t>
            </w:r>
            <w:r>
              <w:t xml:space="preserve"> </w:t>
            </w:r>
            <w:r w:rsidRPr="00C36566">
              <w:t xml:space="preserve">показателя на момент       окончания   действия    </w:t>
            </w:r>
            <w:r w:rsidRPr="00C36566">
              <w:br/>
              <w:t>Муниципальной</w:t>
            </w:r>
            <w:r w:rsidRPr="00C36566">
              <w:br/>
              <w:t xml:space="preserve">программы  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>Координатор/ участник</w:t>
            </w:r>
          </w:p>
        </w:tc>
      </w:tr>
      <w:tr w:rsidR="00846A82" w:rsidRPr="00C36566" w:rsidTr="00AA1F2B">
        <w:trPr>
          <w:trHeight w:val="1170"/>
        </w:trPr>
        <w:tc>
          <w:tcPr>
            <w:tcW w:w="119" w:type="pct"/>
            <w:vMerge/>
            <w:vAlign w:val="center"/>
          </w:tcPr>
          <w:p w:rsidR="00846A82" w:rsidRPr="00C36566" w:rsidRDefault="00846A82" w:rsidP="00AA1F2B"/>
        </w:tc>
        <w:tc>
          <w:tcPr>
            <w:tcW w:w="417" w:type="pct"/>
            <w:vMerge/>
            <w:vAlign w:val="center"/>
          </w:tcPr>
          <w:p w:rsidR="00846A82" w:rsidRPr="00C36566" w:rsidRDefault="00846A82" w:rsidP="00AA1F2B"/>
        </w:tc>
        <w:tc>
          <w:tcPr>
            <w:tcW w:w="730" w:type="pct"/>
            <w:vMerge/>
            <w:vAlign w:val="center"/>
          </w:tcPr>
          <w:p w:rsidR="00846A82" w:rsidRPr="00C36566" w:rsidRDefault="00846A82" w:rsidP="00AA1F2B"/>
        </w:tc>
        <w:tc>
          <w:tcPr>
            <w:tcW w:w="364" w:type="pct"/>
            <w:vMerge/>
            <w:vAlign w:val="center"/>
          </w:tcPr>
          <w:p w:rsidR="00846A82" w:rsidRPr="00C36566" w:rsidRDefault="00846A82" w:rsidP="00AA1F2B"/>
        </w:tc>
        <w:tc>
          <w:tcPr>
            <w:tcW w:w="381" w:type="pct"/>
            <w:vMerge/>
            <w:vAlign w:val="center"/>
          </w:tcPr>
          <w:p w:rsidR="00846A82" w:rsidRPr="00C36566" w:rsidRDefault="00846A82" w:rsidP="00AA1F2B"/>
        </w:tc>
        <w:tc>
          <w:tcPr>
            <w:tcW w:w="345" w:type="pct"/>
            <w:shd w:val="clear" w:color="auto" w:fill="auto"/>
            <w:vAlign w:val="center"/>
          </w:tcPr>
          <w:p w:rsidR="00846A82" w:rsidRPr="00C36566" w:rsidRDefault="00846A82" w:rsidP="00AA1F2B">
            <w:r w:rsidRPr="00C36566">
              <w:t>2021 г.</w:t>
            </w:r>
          </w:p>
        </w:tc>
        <w:tc>
          <w:tcPr>
            <w:tcW w:w="319" w:type="pct"/>
            <w:vAlign w:val="center"/>
          </w:tcPr>
          <w:p w:rsidR="00846A82" w:rsidRPr="00C36566" w:rsidRDefault="00846A82" w:rsidP="00AA1F2B">
            <w:r w:rsidRPr="00C36566">
              <w:t>2022 г.</w:t>
            </w:r>
          </w:p>
        </w:tc>
        <w:tc>
          <w:tcPr>
            <w:tcW w:w="319" w:type="pct"/>
            <w:vAlign w:val="center"/>
          </w:tcPr>
          <w:p w:rsidR="00846A82" w:rsidRPr="00C36566" w:rsidRDefault="00846A82" w:rsidP="00AA1F2B">
            <w:r w:rsidRPr="00C36566">
              <w:t>2023 г.</w:t>
            </w:r>
          </w:p>
        </w:tc>
        <w:tc>
          <w:tcPr>
            <w:tcW w:w="319" w:type="pct"/>
            <w:vAlign w:val="center"/>
          </w:tcPr>
          <w:p w:rsidR="00846A82" w:rsidRPr="00C36566" w:rsidRDefault="00846A82" w:rsidP="00AA1F2B">
            <w:pPr>
              <w:jc w:val="center"/>
            </w:pPr>
            <w:r>
              <w:t>2024 г.</w:t>
            </w:r>
          </w:p>
        </w:tc>
        <w:tc>
          <w:tcPr>
            <w:tcW w:w="363" w:type="pct"/>
            <w:vAlign w:val="center"/>
          </w:tcPr>
          <w:p w:rsidR="00846A82" w:rsidRPr="00C36566" w:rsidRDefault="00846A82" w:rsidP="00AA1F2B">
            <w:pPr>
              <w:jc w:val="center"/>
            </w:pPr>
            <w:r>
              <w:t>2025 г.</w:t>
            </w:r>
          </w:p>
        </w:tc>
        <w:tc>
          <w:tcPr>
            <w:tcW w:w="329" w:type="pct"/>
            <w:vAlign w:val="center"/>
          </w:tcPr>
          <w:p w:rsidR="00846A82" w:rsidRPr="00C36566" w:rsidRDefault="00846A82" w:rsidP="00AA1F2B">
            <w:pPr>
              <w:jc w:val="center"/>
            </w:pPr>
            <w:r>
              <w:t>2026 г.</w:t>
            </w:r>
          </w:p>
        </w:tc>
        <w:tc>
          <w:tcPr>
            <w:tcW w:w="365" w:type="pct"/>
            <w:vMerge/>
            <w:vAlign w:val="center"/>
          </w:tcPr>
          <w:p w:rsidR="00846A82" w:rsidRPr="00C36566" w:rsidRDefault="00846A82" w:rsidP="00AA1F2B"/>
        </w:tc>
        <w:tc>
          <w:tcPr>
            <w:tcW w:w="630" w:type="pct"/>
            <w:vMerge/>
            <w:vAlign w:val="center"/>
          </w:tcPr>
          <w:p w:rsidR="00846A82" w:rsidRPr="00C36566" w:rsidRDefault="00846A82" w:rsidP="00AA1F2B"/>
        </w:tc>
      </w:tr>
      <w:tr w:rsidR="00846A82" w:rsidRPr="00C36566" w:rsidTr="00AA1F2B">
        <w:trPr>
          <w:trHeight w:val="247"/>
        </w:trPr>
        <w:tc>
          <w:tcPr>
            <w:tcW w:w="5000" w:type="pct"/>
            <w:gridSpan w:val="13"/>
          </w:tcPr>
          <w:p w:rsidR="00846A82" w:rsidRPr="00C36566" w:rsidRDefault="00846A82" w:rsidP="00AA1F2B">
            <w:r w:rsidRPr="00C36566">
              <w:t>Муниципальная программа (МП): «Обеспечение жилыми помещениями граждан, состоящих на учете в качестве нуждающихся в жилых помещениях»</w:t>
            </w:r>
          </w:p>
        </w:tc>
      </w:tr>
      <w:tr w:rsidR="00846A82" w:rsidRPr="00C36566" w:rsidTr="00AA1F2B">
        <w:trPr>
          <w:trHeight w:val="247"/>
        </w:trPr>
        <w:tc>
          <w:tcPr>
            <w:tcW w:w="119" w:type="pct"/>
            <w:vMerge w:val="restart"/>
            <w:shd w:val="clear" w:color="auto" w:fill="auto"/>
            <w:noWrap/>
          </w:tcPr>
          <w:p w:rsidR="00846A82" w:rsidRPr="00C36566" w:rsidRDefault="00846A82" w:rsidP="00AA1F2B">
            <w:r w:rsidRPr="00C36566">
              <w:t>1</w:t>
            </w:r>
          </w:p>
        </w:tc>
        <w:tc>
          <w:tcPr>
            <w:tcW w:w="417" w:type="pct"/>
            <w:vMerge w:val="restart"/>
            <w:shd w:val="clear" w:color="auto" w:fill="auto"/>
          </w:tcPr>
          <w:p w:rsidR="00846A82" w:rsidRPr="00C36566" w:rsidRDefault="00846A82" w:rsidP="00AA1F2B">
            <w:r w:rsidRPr="00C36566">
              <w:t>Приобретение жилого помещения для улучшения жилищных условий граждан</w:t>
            </w:r>
          </w:p>
        </w:tc>
        <w:tc>
          <w:tcPr>
            <w:tcW w:w="730" w:type="pct"/>
            <w:shd w:val="clear" w:color="auto" w:fill="auto"/>
          </w:tcPr>
          <w:p w:rsidR="00846A82" w:rsidRPr="00C36566" w:rsidRDefault="00846A82" w:rsidP="00AA1F2B">
            <w:r w:rsidRPr="00C36566">
              <w:t xml:space="preserve">Обеспечение жилыми помещениями граждан, состоящих на учете в качестве нуждающихся в жилых помещениях, предоставляемых по договорам социального найма </w:t>
            </w:r>
          </w:p>
        </w:tc>
        <w:tc>
          <w:tcPr>
            <w:tcW w:w="364" w:type="pct"/>
            <w:shd w:val="clear" w:color="auto" w:fill="auto"/>
          </w:tcPr>
          <w:p w:rsidR="00846A82" w:rsidRPr="00C36566" w:rsidRDefault="00846A82" w:rsidP="00AA1F2B">
            <w:r w:rsidRPr="00C36566">
              <w:t>процент</w:t>
            </w:r>
          </w:p>
        </w:tc>
        <w:tc>
          <w:tcPr>
            <w:tcW w:w="381" w:type="pct"/>
            <w:shd w:val="clear" w:color="auto" w:fill="auto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45" w:type="pct"/>
            <w:shd w:val="clear" w:color="auto" w:fill="auto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19" w:type="pct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19" w:type="pct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19" w:type="pct"/>
          </w:tcPr>
          <w:p w:rsidR="00846A82" w:rsidRPr="003B09CC" w:rsidRDefault="00846A82" w:rsidP="00AA1F2B">
            <w:r w:rsidRPr="003B09CC">
              <w:t>0</w:t>
            </w:r>
          </w:p>
        </w:tc>
        <w:tc>
          <w:tcPr>
            <w:tcW w:w="363" w:type="pct"/>
          </w:tcPr>
          <w:p w:rsidR="00846A82" w:rsidRPr="003B09CC" w:rsidRDefault="00846A82" w:rsidP="00AA1F2B">
            <w:r w:rsidRPr="003B09CC">
              <w:t>0</w:t>
            </w:r>
          </w:p>
        </w:tc>
        <w:tc>
          <w:tcPr>
            <w:tcW w:w="329" w:type="pct"/>
          </w:tcPr>
          <w:p w:rsidR="00846A82" w:rsidRPr="003B09CC" w:rsidRDefault="00846A82" w:rsidP="00AA1F2B">
            <w:r w:rsidRPr="003B09CC">
              <w:t>0</w:t>
            </w:r>
          </w:p>
        </w:tc>
        <w:tc>
          <w:tcPr>
            <w:tcW w:w="365" w:type="pct"/>
            <w:shd w:val="clear" w:color="auto" w:fill="auto"/>
          </w:tcPr>
          <w:p w:rsidR="00846A82" w:rsidRDefault="00846A82" w:rsidP="00AA1F2B">
            <w:r w:rsidRPr="003B09CC">
              <w:t>0</w:t>
            </w:r>
          </w:p>
        </w:tc>
        <w:tc>
          <w:tcPr>
            <w:tcW w:w="630" w:type="pct"/>
            <w:vMerge w:val="restart"/>
            <w:shd w:val="clear" w:color="auto" w:fill="auto"/>
          </w:tcPr>
          <w:p w:rsidR="00846A82" w:rsidRPr="00C36566" w:rsidRDefault="00846A82" w:rsidP="00AA1F2B">
            <w:r w:rsidRPr="00C36566">
              <w:t xml:space="preserve">Заместитель главы сельского поселения Нижнесортымский; Служба контроля за муниципальным имуществом администрации сельского поселения </w:t>
            </w:r>
            <w:r w:rsidRPr="00C36566">
              <w:lastRenderedPageBreak/>
              <w:t xml:space="preserve">Нижнесортымский </w:t>
            </w:r>
          </w:p>
          <w:p w:rsidR="00846A82" w:rsidRPr="00C36566" w:rsidRDefault="00846A82" w:rsidP="00AA1F2B">
            <w:r w:rsidRPr="00C36566">
              <w:t xml:space="preserve">/ Служба контроля за муниципальным имуществом администрации сельского поселения Нижнесортымский </w:t>
            </w:r>
          </w:p>
          <w:p w:rsidR="00846A82" w:rsidRPr="00C36566" w:rsidRDefault="00846A82" w:rsidP="00AA1F2B"/>
        </w:tc>
      </w:tr>
      <w:tr w:rsidR="00846A82" w:rsidRPr="00C36566" w:rsidTr="00AA1F2B">
        <w:trPr>
          <w:trHeight w:val="247"/>
        </w:trPr>
        <w:tc>
          <w:tcPr>
            <w:tcW w:w="119" w:type="pct"/>
            <w:vMerge/>
            <w:shd w:val="clear" w:color="auto" w:fill="auto"/>
            <w:noWrap/>
          </w:tcPr>
          <w:p w:rsidR="00846A82" w:rsidRPr="00C36566" w:rsidRDefault="00846A82" w:rsidP="00AA1F2B"/>
        </w:tc>
        <w:tc>
          <w:tcPr>
            <w:tcW w:w="417" w:type="pct"/>
            <w:vMerge/>
            <w:shd w:val="clear" w:color="auto" w:fill="auto"/>
          </w:tcPr>
          <w:p w:rsidR="00846A82" w:rsidRPr="00C36566" w:rsidRDefault="00846A82" w:rsidP="00AA1F2B"/>
        </w:tc>
        <w:tc>
          <w:tcPr>
            <w:tcW w:w="730" w:type="pct"/>
            <w:shd w:val="clear" w:color="auto" w:fill="auto"/>
          </w:tcPr>
          <w:p w:rsidR="00846A82" w:rsidRPr="00C36566" w:rsidRDefault="00846A82" w:rsidP="00AA1F2B">
            <w:r w:rsidRPr="00C36566">
              <w:t xml:space="preserve">Сокращение числа граждан, вставших на учет в качестве нуждающихся в жилых помещениях, предоставляемых по договорам социального найма </w:t>
            </w:r>
          </w:p>
          <w:p w:rsidR="00846A82" w:rsidRPr="00C36566" w:rsidRDefault="00846A82" w:rsidP="00AA1F2B"/>
        </w:tc>
        <w:tc>
          <w:tcPr>
            <w:tcW w:w="364" w:type="pct"/>
            <w:shd w:val="clear" w:color="auto" w:fill="auto"/>
          </w:tcPr>
          <w:p w:rsidR="00846A82" w:rsidRPr="00C36566" w:rsidRDefault="00846A82" w:rsidP="00AA1F2B">
            <w:r w:rsidRPr="00C36566">
              <w:t>процент</w:t>
            </w:r>
          </w:p>
        </w:tc>
        <w:tc>
          <w:tcPr>
            <w:tcW w:w="381" w:type="pct"/>
            <w:shd w:val="clear" w:color="auto" w:fill="auto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45" w:type="pct"/>
            <w:shd w:val="clear" w:color="auto" w:fill="auto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19" w:type="pct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19" w:type="pct"/>
          </w:tcPr>
          <w:p w:rsidR="00846A82" w:rsidRPr="00C36566" w:rsidRDefault="00846A82" w:rsidP="00AA1F2B">
            <w:r w:rsidRPr="00C36566">
              <w:t>0</w:t>
            </w:r>
          </w:p>
        </w:tc>
        <w:tc>
          <w:tcPr>
            <w:tcW w:w="319" w:type="pct"/>
          </w:tcPr>
          <w:p w:rsidR="00846A82" w:rsidRPr="00241AF4" w:rsidRDefault="00846A82" w:rsidP="00AA1F2B">
            <w:r w:rsidRPr="00241AF4">
              <w:t>0</w:t>
            </w:r>
          </w:p>
        </w:tc>
        <w:tc>
          <w:tcPr>
            <w:tcW w:w="363" w:type="pct"/>
          </w:tcPr>
          <w:p w:rsidR="00846A82" w:rsidRPr="00241AF4" w:rsidRDefault="00846A82" w:rsidP="00AA1F2B">
            <w:r w:rsidRPr="00241AF4">
              <w:t>0</w:t>
            </w:r>
          </w:p>
        </w:tc>
        <w:tc>
          <w:tcPr>
            <w:tcW w:w="329" w:type="pct"/>
          </w:tcPr>
          <w:p w:rsidR="00846A82" w:rsidRPr="00241AF4" w:rsidRDefault="00846A82" w:rsidP="00AA1F2B">
            <w:r w:rsidRPr="00241AF4">
              <w:t>0</w:t>
            </w:r>
          </w:p>
        </w:tc>
        <w:tc>
          <w:tcPr>
            <w:tcW w:w="365" w:type="pct"/>
            <w:shd w:val="clear" w:color="auto" w:fill="auto"/>
          </w:tcPr>
          <w:p w:rsidR="00846A82" w:rsidRDefault="00846A82" w:rsidP="00AA1F2B">
            <w:r w:rsidRPr="00241AF4">
              <w:t>0</w:t>
            </w:r>
          </w:p>
        </w:tc>
        <w:tc>
          <w:tcPr>
            <w:tcW w:w="630" w:type="pct"/>
            <w:vMerge/>
            <w:shd w:val="clear" w:color="auto" w:fill="auto"/>
          </w:tcPr>
          <w:p w:rsidR="00846A82" w:rsidRPr="00C36566" w:rsidRDefault="00846A82" w:rsidP="00AA1F2B"/>
        </w:tc>
      </w:tr>
    </w:tbl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  <w:r w:rsidRPr="00846A82">
        <w:rPr>
          <w:i/>
          <w:sz w:val="20"/>
          <w:szCs w:val="20"/>
        </w:rPr>
        <w:t xml:space="preserve">(в ред. постановления администрации сельского поселения Нижнесортымский от </w:t>
      </w:r>
      <w:r>
        <w:rPr>
          <w:i/>
          <w:sz w:val="20"/>
          <w:szCs w:val="20"/>
        </w:rPr>
        <w:t>26</w:t>
      </w:r>
      <w:r w:rsidRPr="00846A8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12</w:t>
      </w:r>
      <w:r w:rsidRPr="00846A82">
        <w:rPr>
          <w:i/>
          <w:sz w:val="20"/>
          <w:szCs w:val="20"/>
        </w:rPr>
        <w:t xml:space="preserve">.2023 № </w:t>
      </w:r>
      <w:r>
        <w:rPr>
          <w:i/>
          <w:sz w:val="20"/>
          <w:szCs w:val="20"/>
        </w:rPr>
        <w:t>374</w:t>
      </w:r>
      <w:r w:rsidRPr="00846A82">
        <w:rPr>
          <w:i/>
          <w:sz w:val="20"/>
          <w:szCs w:val="20"/>
        </w:rPr>
        <w:t>)</w:t>
      </w: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846A82" w:rsidRPr="00846A82" w:rsidRDefault="00846A82" w:rsidP="00846A82">
      <w:pPr>
        <w:spacing w:line="280" w:lineRule="atLeast"/>
        <w:jc w:val="both"/>
        <w:rPr>
          <w:i/>
          <w:sz w:val="20"/>
          <w:szCs w:val="20"/>
        </w:rPr>
      </w:pPr>
    </w:p>
    <w:p w:rsidR="00E80124" w:rsidRDefault="00E80124" w:rsidP="001C011A">
      <w:pPr>
        <w:ind w:firstLine="11907"/>
      </w:pPr>
    </w:p>
    <w:p w:rsidR="00CF63F9" w:rsidRDefault="00CF63F9" w:rsidP="001C011A">
      <w:pPr>
        <w:ind w:firstLine="11907"/>
      </w:pPr>
    </w:p>
    <w:p w:rsidR="005B413C" w:rsidRDefault="005B413C" w:rsidP="001C011A">
      <w:pPr>
        <w:ind w:firstLine="11907"/>
      </w:pPr>
    </w:p>
    <w:p w:rsidR="00846A82" w:rsidRPr="00F52B96" w:rsidRDefault="00846A82" w:rsidP="00846A82">
      <w:pPr>
        <w:ind w:left="10620"/>
        <w:jc w:val="both"/>
      </w:pPr>
      <w:r>
        <w:lastRenderedPageBreak/>
        <w:t xml:space="preserve">Приложение 2 к </w:t>
      </w:r>
      <w:r w:rsidRPr="00F52B96">
        <w:t>муниципальной программе «Обеспечение жилыми помещениями граждан, состоящих на учете в качестве нуждающихся в жилых помещениях»</w:t>
      </w:r>
    </w:p>
    <w:p w:rsidR="00540550" w:rsidRPr="00F6267D" w:rsidRDefault="00540550" w:rsidP="00540550">
      <w:pPr>
        <w:tabs>
          <w:tab w:val="center" w:pos="7284"/>
          <w:tab w:val="left" w:pos="11160"/>
        </w:tabs>
        <w:jc w:val="center"/>
      </w:pPr>
      <w:r w:rsidRPr="00F6267D">
        <w:t xml:space="preserve">Информация </w:t>
      </w:r>
    </w:p>
    <w:p w:rsidR="00540550" w:rsidRDefault="00540550" w:rsidP="00540550">
      <w:pPr>
        <w:tabs>
          <w:tab w:val="center" w:pos="7284"/>
          <w:tab w:val="left" w:pos="11160"/>
        </w:tabs>
        <w:jc w:val="center"/>
      </w:pPr>
      <w:r w:rsidRPr="00F6267D">
        <w:t xml:space="preserve">по финансовому обеспечению Муниципальной программы </w:t>
      </w:r>
    </w:p>
    <w:p w:rsidR="00E80124" w:rsidRPr="00F6267D" w:rsidRDefault="00E80124" w:rsidP="00540550">
      <w:pPr>
        <w:tabs>
          <w:tab w:val="center" w:pos="7284"/>
          <w:tab w:val="left" w:pos="11160"/>
        </w:tabs>
        <w:jc w:val="center"/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918"/>
        <w:gridCol w:w="923"/>
        <w:gridCol w:w="1180"/>
        <w:gridCol w:w="926"/>
        <w:gridCol w:w="1131"/>
        <w:gridCol w:w="977"/>
        <w:gridCol w:w="977"/>
        <w:gridCol w:w="977"/>
        <w:gridCol w:w="5104"/>
      </w:tblGrid>
      <w:tr w:rsidR="00846A82" w:rsidRPr="00E45306" w:rsidTr="00AA1F2B"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jc w:val="center"/>
            </w:pPr>
            <w:r w:rsidRPr="00E45306">
              <w:t>Наименование мероприятия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jc w:val="center"/>
            </w:pPr>
            <w:r w:rsidRPr="00E45306">
              <w:t>Источники</w:t>
            </w:r>
          </w:p>
          <w:p w:rsidR="00846A82" w:rsidRPr="00E45306" w:rsidRDefault="00846A82" w:rsidP="00AA1F2B">
            <w:pPr>
              <w:jc w:val="center"/>
            </w:pPr>
            <w:r w:rsidRPr="00E45306">
              <w:t>финансирования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jc w:val="center"/>
            </w:pPr>
            <w:r w:rsidRPr="00E45306">
              <w:t>Объём</w:t>
            </w:r>
          </w:p>
          <w:p w:rsidR="00846A82" w:rsidRPr="00E45306" w:rsidRDefault="00846A82" w:rsidP="00AA1F2B">
            <w:pPr>
              <w:jc w:val="center"/>
            </w:pPr>
            <w:r w:rsidRPr="00E45306">
              <w:t>финансирования</w:t>
            </w:r>
          </w:p>
          <w:p w:rsidR="00846A82" w:rsidRPr="00E45306" w:rsidRDefault="00846A82" w:rsidP="00AA1F2B">
            <w:pPr>
              <w:jc w:val="center"/>
            </w:pPr>
            <w:r w:rsidRPr="00E45306">
              <w:t>(всего,</w:t>
            </w:r>
          </w:p>
          <w:p w:rsidR="00846A82" w:rsidRPr="00E45306" w:rsidRDefault="00846A82" w:rsidP="00AA1F2B">
            <w:pPr>
              <w:jc w:val="center"/>
            </w:pPr>
            <w:r w:rsidRPr="00E45306">
              <w:t>тыс. руб.)</w:t>
            </w:r>
          </w:p>
        </w:tc>
        <w:tc>
          <w:tcPr>
            <w:tcW w:w="2039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В том числе</w:t>
            </w:r>
          </w:p>
          <w:p w:rsidR="00846A82" w:rsidRPr="00E45306" w:rsidRDefault="00846A82" w:rsidP="00AA1F2B">
            <w:pPr>
              <w:ind w:left="-44" w:right="-19"/>
              <w:jc w:val="center"/>
            </w:pPr>
            <w:r w:rsidRPr="00E45306">
              <w:t>по годам:</w:t>
            </w: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ind w:left="-44" w:right="-19"/>
              <w:jc w:val="center"/>
            </w:pPr>
            <w:r w:rsidRPr="00E45306">
              <w:t>Координатор/ участник</w:t>
            </w:r>
          </w:p>
        </w:tc>
      </w:tr>
      <w:tr w:rsidR="00846A82" w:rsidRPr="00E45306" w:rsidTr="00AA1F2B">
        <w:trPr>
          <w:trHeight w:val="460"/>
        </w:trPr>
        <w:tc>
          <w:tcPr>
            <w:tcW w:w="33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jc w:val="center"/>
              <w:rPr>
                <w:color w:val="000000"/>
              </w:rPr>
            </w:pPr>
            <w:r w:rsidRPr="00E45306">
              <w:rPr>
                <w:color w:val="000000"/>
              </w:rPr>
              <w:t>2021 г.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jc w:val="center"/>
              <w:rPr>
                <w:color w:val="000000"/>
              </w:rPr>
            </w:pPr>
            <w:r w:rsidRPr="00E45306">
              <w:rPr>
                <w:color w:val="000000"/>
              </w:rPr>
              <w:t>2022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jc w:val="center"/>
              <w:rPr>
                <w:color w:val="000000"/>
              </w:rPr>
            </w:pPr>
            <w:r w:rsidRPr="00E45306">
              <w:rPr>
                <w:color w:val="000000"/>
              </w:rPr>
              <w:t>2023 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2510B" w:rsidRDefault="00846A82" w:rsidP="00AA1F2B">
            <w:pPr>
              <w:jc w:val="center"/>
            </w:pPr>
            <w:r w:rsidRPr="00E2510B">
              <w:t>202</w:t>
            </w:r>
            <w:r>
              <w:t>4</w:t>
            </w:r>
            <w:r w:rsidRPr="00E2510B">
              <w:t xml:space="preserve"> 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2510B" w:rsidRDefault="00846A82" w:rsidP="00AA1F2B">
            <w:pPr>
              <w:jc w:val="center"/>
            </w:pPr>
            <w:r w:rsidRPr="00E2510B">
              <w:t>202</w:t>
            </w:r>
            <w:r>
              <w:t>5</w:t>
            </w:r>
            <w:r w:rsidRPr="00E2510B">
              <w:t xml:space="preserve"> г.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2510B" w:rsidRDefault="00846A82" w:rsidP="00AA1F2B">
            <w:pPr>
              <w:jc w:val="center"/>
            </w:pPr>
            <w:r w:rsidRPr="00E2510B">
              <w:t>202</w:t>
            </w:r>
            <w:r>
              <w:t>6</w:t>
            </w:r>
            <w:r w:rsidRPr="00E2510B">
              <w:t xml:space="preserve"> г.</w:t>
            </w:r>
          </w:p>
        </w:tc>
        <w:tc>
          <w:tcPr>
            <w:tcW w:w="16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</w:tr>
      <w:tr w:rsidR="00846A82" w:rsidRPr="00E45306" w:rsidTr="00AA1F2B">
        <w:trPr>
          <w:trHeight w:val="412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  <w:tc>
          <w:tcPr>
            <w:tcW w:w="6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  <w:tc>
          <w:tcPr>
            <w:tcW w:w="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план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план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план</w:t>
            </w:r>
          </w:p>
          <w:p w:rsidR="00846A82" w:rsidRPr="00E45306" w:rsidRDefault="00846A82" w:rsidP="00AA1F2B">
            <w:pPr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2510B" w:rsidRDefault="00846A82" w:rsidP="00AA1F2B">
            <w:r w:rsidRPr="00E2510B">
              <w:t>план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2510B" w:rsidRDefault="00846A82" w:rsidP="00AA1F2B">
            <w:r w:rsidRPr="00E2510B">
              <w:t>план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2510B" w:rsidRDefault="00846A82" w:rsidP="00AA1F2B">
            <w:r w:rsidRPr="00E2510B">
              <w:t>план</w:t>
            </w:r>
          </w:p>
        </w:tc>
        <w:tc>
          <w:tcPr>
            <w:tcW w:w="1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</w:p>
        </w:tc>
      </w:tr>
      <w:tr w:rsidR="00846A82" w:rsidRPr="00E45306" w:rsidTr="00AA1F2B">
        <w:trPr>
          <w:trHeight w:val="125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rPr>
                <w:color w:val="000000"/>
              </w:rPr>
              <w:t xml:space="preserve">Муниципальная программа (МП): </w:t>
            </w:r>
            <w:r w:rsidRPr="00E45306">
              <w:t>«Обеспечение жилыми помещениями граждан, состоящих на учете в качестве нуждающихся в жилых помещениях»</w:t>
            </w:r>
          </w:p>
          <w:p w:rsidR="00846A82" w:rsidRPr="00E45306" w:rsidRDefault="00846A82" w:rsidP="00AA1F2B">
            <w:pPr>
              <w:jc w:val="both"/>
            </w:pPr>
            <w:r w:rsidRPr="00E45306">
              <w:t>Цель: Организационное и финансовое обеспечение выполнения обязательств муниципального образования сельское поселение Нижнесортымский по обеспечению жилыми помещениями граждан, состоящих на учете в качестве нуждающихся в жилых помещениях</w:t>
            </w:r>
          </w:p>
        </w:tc>
      </w:tr>
      <w:tr w:rsidR="00846A82" w:rsidRPr="00E45306" w:rsidTr="00AA1F2B">
        <w:trPr>
          <w:trHeight w:val="415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/>
          <w:p w:rsidR="00846A82" w:rsidRPr="00E45306" w:rsidRDefault="00846A82" w:rsidP="00AA1F2B"/>
          <w:p w:rsidR="00846A82" w:rsidRPr="00E45306" w:rsidRDefault="00846A82" w:rsidP="00AA1F2B"/>
          <w:p w:rsidR="00846A82" w:rsidRPr="00E45306" w:rsidRDefault="00846A82" w:rsidP="00AA1F2B"/>
          <w:p w:rsidR="00846A82" w:rsidRPr="00E45306" w:rsidRDefault="00846A82" w:rsidP="00AA1F2B"/>
          <w:p w:rsidR="00846A82" w:rsidRPr="00E45306" w:rsidRDefault="00846A82" w:rsidP="00AA1F2B"/>
          <w:p w:rsidR="00846A82" w:rsidRPr="00E45306" w:rsidRDefault="00846A82" w:rsidP="00AA1F2B">
            <w:r w:rsidRPr="00E45306">
              <w:t xml:space="preserve">Приобретение жилого помещения для улучшения жилищных условий </w:t>
            </w:r>
            <w:r w:rsidRPr="00E45306">
              <w:lastRenderedPageBreak/>
              <w:t>граждан</w:t>
            </w:r>
          </w:p>
          <w:p w:rsidR="00846A82" w:rsidRPr="00E45306" w:rsidRDefault="00846A82" w:rsidP="00AA1F2B"/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rPr>
                <w:b/>
              </w:rPr>
            </w:pPr>
            <w:r w:rsidRPr="00E45306">
              <w:rPr>
                <w:b/>
              </w:rPr>
              <w:lastRenderedPageBreak/>
              <w:t>Всего, в том числе: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846A82" w:rsidRPr="00E45306" w:rsidRDefault="00846A82" w:rsidP="00AA1F2B">
            <w:pPr>
              <w:jc w:val="center"/>
              <w:rPr>
                <w:b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  <w:rPr>
                <w:b/>
              </w:rPr>
            </w:pPr>
            <w:r w:rsidRPr="00E45306">
              <w:rPr>
                <w:b/>
              </w:rPr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  <w:rPr>
                <w:b/>
              </w:rPr>
            </w:pPr>
            <w:r w:rsidRPr="00E45306">
              <w:rPr>
                <w:b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1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>
            <w:pPr>
              <w:ind w:right="317"/>
              <w:jc w:val="center"/>
            </w:pPr>
            <w:r w:rsidRPr="00E45306">
              <w:t>Заместитель главы сельского поселения Нижнесортымский; Служба контроля за муниципальным имуществом администрации сель</w:t>
            </w:r>
            <w:r>
              <w:t>ского поселения Нижнесортымский/</w:t>
            </w:r>
            <w:r w:rsidRPr="00E45306">
              <w:t xml:space="preserve"> Служба контроля за муниципальным имуществом администрации сельского поселения Нижнесортымский</w:t>
            </w:r>
          </w:p>
        </w:tc>
      </w:tr>
      <w:tr w:rsidR="00846A82" w:rsidRPr="00E45306" w:rsidTr="00AA1F2B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/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r w:rsidRPr="00E45306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  <w:p w:rsidR="00846A82" w:rsidRPr="00E45306" w:rsidRDefault="00846A82" w:rsidP="00AA1F2B">
            <w:pPr>
              <w:jc w:val="center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  <w:p w:rsidR="00846A82" w:rsidRPr="00E45306" w:rsidRDefault="00846A82" w:rsidP="00AA1F2B">
            <w:pPr>
              <w:jc w:val="center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1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both"/>
            </w:pPr>
          </w:p>
        </w:tc>
      </w:tr>
      <w:tr w:rsidR="00846A82" w:rsidRPr="00E45306" w:rsidTr="00AA1F2B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/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r w:rsidRPr="00E45306">
              <w:t>- за счёт средств, предоставленных бюджету поселения из окружного бюджета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1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both"/>
            </w:pPr>
          </w:p>
        </w:tc>
      </w:tr>
      <w:tr w:rsidR="00846A82" w:rsidRPr="00E45306" w:rsidTr="00AA1F2B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/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r w:rsidRPr="00E45306">
              <w:t xml:space="preserve">- за счёт средств, </w:t>
            </w:r>
            <w:r w:rsidRPr="00E45306">
              <w:lastRenderedPageBreak/>
              <w:t>предоставленных бюджету поселения из средств Сургутского района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1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both"/>
            </w:pPr>
          </w:p>
        </w:tc>
      </w:tr>
      <w:tr w:rsidR="00846A82" w:rsidRPr="00E45306" w:rsidTr="00AA1F2B"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/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suppressAutoHyphens/>
            </w:pPr>
            <w:r w:rsidRPr="00E45306">
              <w:t xml:space="preserve">- </w:t>
            </w:r>
            <w:r w:rsidRPr="00E45306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>
              <w:t>0,0</w:t>
            </w:r>
          </w:p>
        </w:tc>
        <w:tc>
          <w:tcPr>
            <w:tcW w:w="16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both"/>
            </w:pPr>
          </w:p>
        </w:tc>
      </w:tr>
      <w:tr w:rsidR="00846A82" w:rsidRPr="00E45306" w:rsidTr="00AA1F2B">
        <w:trPr>
          <w:trHeight w:val="705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82" w:rsidRPr="00E45306" w:rsidRDefault="00846A82" w:rsidP="00AA1F2B"/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r w:rsidRPr="00E45306">
              <w:t xml:space="preserve">- за счёт других </w:t>
            </w:r>
          </w:p>
          <w:p w:rsidR="00846A82" w:rsidRPr="00E45306" w:rsidRDefault="00846A82" w:rsidP="00AA1F2B">
            <w:r w:rsidRPr="00E45306">
              <w:t>источников (расшифровать)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center"/>
            </w:pPr>
            <w:r w:rsidRPr="00E45306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0A5D3C" w:rsidRDefault="00846A82" w:rsidP="00AA1F2B">
            <w:pPr>
              <w:jc w:val="center"/>
            </w:pPr>
            <w:r w:rsidRPr="000A5D3C">
              <w:t>0,0</w:t>
            </w:r>
          </w:p>
        </w:tc>
        <w:tc>
          <w:tcPr>
            <w:tcW w:w="1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82" w:rsidRPr="00E45306" w:rsidRDefault="00846A82" w:rsidP="00AA1F2B">
            <w:pPr>
              <w:jc w:val="both"/>
            </w:pPr>
          </w:p>
        </w:tc>
      </w:tr>
    </w:tbl>
    <w:p w:rsidR="008D2C9D" w:rsidRDefault="00846A82" w:rsidP="0059246D">
      <w:bookmarkStart w:id="0" w:name="_GoBack"/>
      <w:bookmarkEnd w:id="0"/>
      <w:r w:rsidRPr="00846A82">
        <w:rPr>
          <w:i/>
          <w:sz w:val="20"/>
          <w:szCs w:val="20"/>
        </w:rPr>
        <w:t xml:space="preserve">(в ред. постановления администрации сельского поселения Нижнесортымский от </w:t>
      </w:r>
      <w:r>
        <w:rPr>
          <w:i/>
          <w:sz w:val="20"/>
          <w:szCs w:val="20"/>
        </w:rPr>
        <w:t>26</w:t>
      </w:r>
      <w:r w:rsidRPr="00846A8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12</w:t>
      </w:r>
      <w:r w:rsidRPr="00846A82">
        <w:rPr>
          <w:i/>
          <w:sz w:val="20"/>
          <w:szCs w:val="20"/>
        </w:rPr>
        <w:t xml:space="preserve">.2023 № </w:t>
      </w:r>
      <w:r>
        <w:rPr>
          <w:i/>
          <w:sz w:val="20"/>
          <w:szCs w:val="20"/>
        </w:rPr>
        <w:t>374</w:t>
      </w:r>
      <w:r w:rsidRPr="00846A82">
        <w:rPr>
          <w:i/>
          <w:sz w:val="20"/>
          <w:szCs w:val="20"/>
        </w:rPr>
        <w:t>)</w:t>
      </w:r>
    </w:p>
    <w:p w:rsidR="008D2C9D" w:rsidRPr="008D2C9D" w:rsidRDefault="008D2C9D" w:rsidP="008D2C9D"/>
    <w:sectPr w:rsidR="008D2C9D" w:rsidRPr="008D2C9D" w:rsidSect="00CB429D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B57FD"/>
    <w:multiLevelType w:val="hybridMultilevel"/>
    <w:tmpl w:val="A1D61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826A4"/>
    <w:multiLevelType w:val="multilevel"/>
    <w:tmpl w:val="8B2CADA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737112C2"/>
    <w:multiLevelType w:val="multilevel"/>
    <w:tmpl w:val="166203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5D12D50"/>
    <w:multiLevelType w:val="multilevel"/>
    <w:tmpl w:val="9CB4226A"/>
    <w:lvl w:ilvl="0">
      <w:start w:val="2"/>
      <w:numFmt w:val="decimal"/>
      <w:lvlText w:val="%1."/>
      <w:lvlJc w:val="left"/>
      <w:pPr>
        <w:ind w:left="395" w:hanging="360"/>
      </w:pPr>
      <w:rPr>
        <w:rFonts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5" w:hanging="1440"/>
      </w:pPr>
      <w:rPr>
        <w:rFonts w:hint="default"/>
      </w:rPr>
    </w:lvl>
  </w:abstractNum>
  <w:abstractNum w:abstractNumId="4" w15:restartNumberingAfterBreak="0">
    <w:nsid w:val="79BE47E9"/>
    <w:multiLevelType w:val="hybridMultilevel"/>
    <w:tmpl w:val="FC584502"/>
    <w:lvl w:ilvl="0" w:tplc="8F645690">
      <w:start w:val="1"/>
      <w:numFmt w:val="bullet"/>
      <w:lvlText w:val="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E3"/>
    <w:rsid w:val="0000591B"/>
    <w:rsid w:val="00024137"/>
    <w:rsid w:val="00025542"/>
    <w:rsid w:val="0006021D"/>
    <w:rsid w:val="00062618"/>
    <w:rsid w:val="000802AC"/>
    <w:rsid w:val="000937B8"/>
    <w:rsid w:val="00094BF6"/>
    <w:rsid w:val="000955E3"/>
    <w:rsid w:val="0009779A"/>
    <w:rsid w:val="000A1398"/>
    <w:rsid w:val="000A66CD"/>
    <w:rsid w:val="000A7092"/>
    <w:rsid w:val="000B4D6A"/>
    <w:rsid w:val="000B4F53"/>
    <w:rsid w:val="000C0671"/>
    <w:rsid w:val="000C6345"/>
    <w:rsid w:val="000D2EBC"/>
    <w:rsid w:val="000E3A10"/>
    <w:rsid w:val="000E5E69"/>
    <w:rsid w:val="000F0949"/>
    <w:rsid w:val="000F16D5"/>
    <w:rsid w:val="000F552F"/>
    <w:rsid w:val="00126D4C"/>
    <w:rsid w:val="0013429D"/>
    <w:rsid w:val="001401B8"/>
    <w:rsid w:val="00152411"/>
    <w:rsid w:val="00162990"/>
    <w:rsid w:val="0016784C"/>
    <w:rsid w:val="00172347"/>
    <w:rsid w:val="00187E22"/>
    <w:rsid w:val="001C011A"/>
    <w:rsid w:val="001E3CED"/>
    <w:rsid w:val="001E6CCA"/>
    <w:rsid w:val="001F27CC"/>
    <w:rsid w:val="001F3625"/>
    <w:rsid w:val="001F737B"/>
    <w:rsid w:val="0023512D"/>
    <w:rsid w:val="00253B21"/>
    <w:rsid w:val="002608FA"/>
    <w:rsid w:val="002612A5"/>
    <w:rsid w:val="00264072"/>
    <w:rsid w:val="00275885"/>
    <w:rsid w:val="002871CF"/>
    <w:rsid w:val="00291FFA"/>
    <w:rsid w:val="002920E6"/>
    <w:rsid w:val="00296201"/>
    <w:rsid w:val="00297C5D"/>
    <w:rsid w:val="002A0B0F"/>
    <w:rsid w:val="002A6B7A"/>
    <w:rsid w:val="002B36D8"/>
    <w:rsid w:val="002C5210"/>
    <w:rsid w:val="00300BF5"/>
    <w:rsid w:val="00304CA9"/>
    <w:rsid w:val="003104CA"/>
    <w:rsid w:val="0031501B"/>
    <w:rsid w:val="00325361"/>
    <w:rsid w:val="00325753"/>
    <w:rsid w:val="00337BFD"/>
    <w:rsid w:val="003538F7"/>
    <w:rsid w:val="0036401C"/>
    <w:rsid w:val="00370A86"/>
    <w:rsid w:val="003729D2"/>
    <w:rsid w:val="0037483E"/>
    <w:rsid w:val="00386692"/>
    <w:rsid w:val="0039451A"/>
    <w:rsid w:val="003945FA"/>
    <w:rsid w:val="003A246B"/>
    <w:rsid w:val="003C2006"/>
    <w:rsid w:val="003C22ED"/>
    <w:rsid w:val="003C265F"/>
    <w:rsid w:val="003D01B3"/>
    <w:rsid w:val="003D4BDA"/>
    <w:rsid w:val="003E0884"/>
    <w:rsid w:val="003E434B"/>
    <w:rsid w:val="003F025F"/>
    <w:rsid w:val="003F1045"/>
    <w:rsid w:val="003F6BB6"/>
    <w:rsid w:val="004220BB"/>
    <w:rsid w:val="00435B99"/>
    <w:rsid w:val="00440B92"/>
    <w:rsid w:val="004430FF"/>
    <w:rsid w:val="00456548"/>
    <w:rsid w:val="00460FC3"/>
    <w:rsid w:val="004616BF"/>
    <w:rsid w:val="00463B82"/>
    <w:rsid w:val="00470F50"/>
    <w:rsid w:val="004712C4"/>
    <w:rsid w:val="0047238E"/>
    <w:rsid w:val="00477D0E"/>
    <w:rsid w:val="00482B03"/>
    <w:rsid w:val="00494792"/>
    <w:rsid w:val="00496A3A"/>
    <w:rsid w:val="004A7B17"/>
    <w:rsid w:val="004C3834"/>
    <w:rsid w:val="004C5564"/>
    <w:rsid w:val="004E0E51"/>
    <w:rsid w:val="004E5FA9"/>
    <w:rsid w:val="004F3618"/>
    <w:rsid w:val="005061D9"/>
    <w:rsid w:val="00527EB5"/>
    <w:rsid w:val="00534510"/>
    <w:rsid w:val="005347E5"/>
    <w:rsid w:val="00540550"/>
    <w:rsid w:val="00575902"/>
    <w:rsid w:val="005761F9"/>
    <w:rsid w:val="005875CA"/>
    <w:rsid w:val="0059246D"/>
    <w:rsid w:val="005B3EA6"/>
    <w:rsid w:val="005B413C"/>
    <w:rsid w:val="005C056B"/>
    <w:rsid w:val="005D7122"/>
    <w:rsid w:val="005E0195"/>
    <w:rsid w:val="005E38E0"/>
    <w:rsid w:val="006063DE"/>
    <w:rsid w:val="006243B6"/>
    <w:rsid w:val="00626F76"/>
    <w:rsid w:val="00627F5E"/>
    <w:rsid w:val="00642D32"/>
    <w:rsid w:val="0065508A"/>
    <w:rsid w:val="00661E4D"/>
    <w:rsid w:val="006843B0"/>
    <w:rsid w:val="006A22A4"/>
    <w:rsid w:val="006B3D6F"/>
    <w:rsid w:val="006B426B"/>
    <w:rsid w:val="006C18A4"/>
    <w:rsid w:val="006C1D83"/>
    <w:rsid w:val="006D0D2A"/>
    <w:rsid w:val="006D7BC7"/>
    <w:rsid w:val="006E2428"/>
    <w:rsid w:val="006F0047"/>
    <w:rsid w:val="00707D80"/>
    <w:rsid w:val="00735E2D"/>
    <w:rsid w:val="00736B9C"/>
    <w:rsid w:val="007530B1"/>
    <w:rsid w:val="0075433E"/>
    <w:rsid w:val="00764AAF"/>
    <w:rsid w:val="00786547"/>
    <w:rsid w:val="0078794C"/>
    <w:rsid w:val="00790548"/>
    <w:rsid w:val="00794143"/>
    <w:rsid w:val="00794269"/>
    <w:rsid w:val="007A4B10"/>
    <w:rsid w:val="007B4715"/>
    <w:rsid w:val="007C577E"/>
    <w:rsid w:val="007D6953"/>
    <w:rsid w:val="007D7919"/>
    <w:rsid w:val="007E1D5E"/>
    <w:rsid w:val="007E3075"/>
    <w:rsid w:val="007F6221"/>
    <w:rsid w:val="00800070"/>
    <w:rsid w:val="008019B6"/>
    <w:rsid w:val="00822196"/>
    <w:rsid w:val="00822DB3"/>
    <w:rsid w:val="008263CB"/>
    <w:rsid w:val="00843C63"/>
    <w:rsid w:val="00846A82"/>
    <w:rsid w:val="00861B2A"/>
    <w:rsid w:val="00861F9C"/>
    <w:rsid w:val="008624A2"/>
    <w:rsid w:val="00867BD8"/>
    <w:rsid w:val="00875896"/>
    <w:rsid w:val="00877271"/>
    <w:rsid w:val="00880C78"/>
    <w:rsid w:val="008820C0"/>
    <w:rsid w:val="00884F52"/>
    <w:rsid w:val="008866F9"/>
    <w:rsid w:val="00887623"/>
    <w:rsid w:val="008A36B9"/>
    <w:rsid w:val="008A5BCF"/>
    <w:rsid w:val="008A7215"/>
    <w:rsid w:val="008C3BA0"/>
    <w:rsid w:val="008D2C9D"/>
    <w:rsid w:val="008E34EC"/>
    <w:rsid w:val="0090320E"/>
    <w:rsid w:val="00906BD1"/>
    <w:rsid w:val="009348FA"/>
    <w:rsid w:val="00940706"/>
    <w:rsid w:val="009411F9"/>
    <w:rsid w:val="009504B5"/>
    <w:rsid w:val="00951A03"/>
    <w:rsid w:val="0096601A"/>
    <w:rsid w:val="00985582"/>
    <w:rsid w:val="009A6EF2"/>
    <w:rsid w:val="009D7C46"/>
    <w:rsid w:val="009E0F7D"/>
    <w:rsid w:val="009E1CDD"/>
    <w:rsid w:val="009E4B56"/>
    <w:rsid w:val="009F3185"/>
    <w:rsid w:val="009F4C10"/>
    <w:rsid w:val="009F69CE"/>
    <w:rsid w:val="00A02A09"/>
    <w:rsid w:val="00A037F2"/>
    <w:rsid w:val="00A10D02"/>
    <w:rsid w:val="00A237E4"/>
    <w:rsid w:val="00A41B82"/>
    <w:rsid w:val="00A42B1D"/>
    <w:rsid w:val="00A51C06"/>
    <w:rsid w:val="00A82EEA"/>
    <w:rsid w:val="00A96BA9"/>
    <w:rsid w:val="00AA0FFB"/>
    <w:rsid w:val="00AA4839"/>
    <w:rsid w:val="00AB7EBD"/>
    <w:rsid w:val="00AD2B52"/>
    <w:rsid w:val="00AE7853"/>
    <w:rsid w:val="00B16DDD"/>
    <w:rsid w:val="00B36DF4"/>
    <w:rsid w:val="00B73484"/>
    <w:rsid w:val="00B738F6"/>
    <w:rsid w:val="00B800D6"/>
    <w:rsid w:val="00B80FC2"/>
    <w:rsid w:val="00B840C4"/>
    <w:rsid w:val="00BC0533"/>
    <w:rsid w:val="00BC6FA0"/>
    <w:rsid w:val="00BD0366"/>
    <w:rsid w:val="00BE566F"/>
    <w:rsid w:val="00BF1CE2"/>
    <w:rsid w:val="00C042DA"/>
    <w:rsid w:val="00C151BA"/>
    <w:rsid w:val="00C31E47"/>
    <w:rsid w:val="00C45A82"/>
    <w:rsid w:val="00C573C7"/>
    <w:rsid w:val="00C65DED"/>
    <w:rsid w:val="00C66BCA"/>
    <w:rsid w:val="00C67DA7"/>
    <w:rsid w:val="00C72525"/>
    <w:rsid w:val="00C9695F"/>
    <w:rsid w:val="00CA13BB"/>
    <w:rsid w:val="00CB26F1"/>
    <w:rsid w:val="00CB429D"/>
    <w:rsid w:val="00CF6377"/>
    <w:rsid w:val="00CF63F9"/>
    <w:rsid w:val="00D148E4"/>
    <w:rsid w:val="00D33073"/>
    <w:rsid w:val="00D3453E"/>
    <w:rsid w:val="00D422B4"/>
    <w:rsid w:val="00D47A75"/>
    <w:rsid w:val="00D5088B"/>
    <w:rsid w:val="00D65DB4"/>
    <w:rsid w:val="00D66155"/>
    <w:rsid w:val="00D84D18"/>
    <w:rsid w:val="00D95E85"/>
    <w:rsid w:val="00DA2F2A"/>
    <w:rsid w:val="00DF153D"/>
    <w:rsid w:val="00DF4CD4"/>
    <w:rsid w:val="00E074A7"/>
    <w:rsid w:val="00E11DE6"/>
    <w:rsid w:val="00E120AB"/>
    <w:rsid w:val="00E1388C"/>
    <w:rsid w:val="00E16DB8"/>
    <w:rsid w:val="00E2305C"/>
    <w:rsid w:val="00E42CD6"/>
    <w:rsid w:val="00E54093"/>
    <w:rsid w:val="00E80124"/>
    <w:rsid w:val="00E81093"/>
    <w:rsid w:val="00E84504"/>
    <w:rsid w:val="00E85529"/>
    <w:rsid w:val="00E93873"/>
    <w:rsid w:val="00EB672E"/>
    <w:rsid w:val="00EC1A1F"/>
    <w:rsid w:val="00EC7FD6"/>
    <w:rsid w:val="00ED572D"/>
    <w:rsid w:val="00EE0035"/>
    <w:rsid w:val="00EE3FB8"/>
    <w:rsid w:val="00EF382D"/>
    <w:rsid w:val="00F00E56"/>
    <w:rsid w:val="00F3752D"/>
    <w:rsid w:val="00F40D0C"/>
    <w:rsid w:val="00F4629D"/>
    <w:rsid w:val="00F47662"/>
    <w:rsid w:val="00F5384F"/>
    <w:rsid w:val="00F57B40"/>
    <w:rsid w:val="00F61CDC"/>
    <w:rsid w:val="00F62186"/>
    <w:rsid w:val="00F6625E"/>
    <w:rsid w:val="00F76907"/>
    <w:rsid w:val="00FA443C"/>
    <w:rsid w:val="00FD1B71"/>
    <w:rsid w:val="00FD4E03"/>
    <w:rsid w:val="00FD60FB"/>
    <w:rsid w:val="00FF00C3"/>
    <w:rsid w:val="00FF6B6C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BF5EE-2212-4D5A-98B6-5F8D8E4C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845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612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654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654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C556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5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rsid w:val="004C5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C55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C55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rsid w:val="004C5564"/>
    <w:rPr>
      <w:color w:val="0000FF"/>
      <w:u w:val="single"/>
    </w:rPr>
  </w:style>
  <w:style w:type="paragraph" w:styleId="aa">
    <w:name w:val="Body Text"/>
    <w:basedOn w:val="a"/>
    <w:link w:val="ab"/>
    <w:rsid w:val="003729D2"/>
    <w:rPr>
      <w:sz w:val="28"/>
    </w:rPr>
  </w:style>
  <w:style w:type="character" w:customStyle="1" w:styleId="ab">
    <w:name w:val="Основной текст Знак"/>
    <w:basedOn w:val="a0"/>
    <w:link w:val="aa"/>
    <w:rsid w:val="003729D2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E11DE6"/>
    <w:rPr>
      <w:rFonts w:ascii="Calibri" w:eastAsia="Times New Roman" w:hAnsi="Calibri" w:cs="Times New Roman"/>
      <w:lang w:eastAsia="ru-RU"/>
    </w:rPr>
  </w:style>
  <w:style w:type="character" w:customStyle="1" w:styleId="matches">
    <w:name w:val="matches"/>
    <w:basedOn w:val="a0"/>
    <w:rsid w:val="00E11DE6"/>
  </w:style>
  <w:style w:type="character" w:customStyle="1" w:styleId="10">
    <w:name w:val="Заголовок 1 Знак"/>
    <w:basedOn w:val="a0"/>
    <w:link w:val="1"/>
    <w:uiPriority w:val="99"/>
    <w:rsid w:val="00E8450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E84504"/>
    <w:rPr>
      <w:color w:val="106BBE"/>
    </w:rPr>
  </w:style>
  <w:style w:type="paragraph" w:customStyle="1" w:styleId="ad">
    <w:name w:val="Знак Знак Знак"/>
    <w:basedOn w:val="a"/>
    <w:autoRedefine/>
    <w:rsid w:val="00764AAF"/>
    <w:pPr>
      <w:spacing w:after="160" w:line="240" w:lineRule="exact"/>
    </w:pPr>
    <w:rPr>
      <w:rFonts w:ascii="Calibri" w:eastAsia="Calibri" w:hAnsi="Calibri"/>
      <w:sz w:val="28"/>
      <w:szCs w:val="20"/>
      <w:lang w:val="en-US" w:eastAsia="en-US"/>
    </w:rPr>
  </w:style>
  <w:style w:type="paragraph" w:styleId="ae">
    <w:name w:val="Normal (Web)"/>
    <w:aliases w:val="Обычный (Web),Знак Char,Знак Char Char Char,Знак Знак,Обычный (веб) Знак,Обычный (веб) Знак1"/>
    <w:basedOn w:val="a"/>
    <w:link w:val="2"/>
    <w:unhideWhenUsed/>
    <w:rsid w:val="003E434B"/>
    <w:pPr>
      <w:spacing w:before="100" w:beforeAutospacing="1" w:after="100" w:afterAutospacing="1"/>
    </w:pPr>
  </w:style>
  <w:style w:type="character" w:customStyle="1" w:styleId="button2txt">
    <w:name w:val="button2__txt"/>
    <w:basedOn w:val="a0"/>
    <w:rsid w:val="003E434B"/>
  </w:style>
  <w:style w:type="paragraph" w:customStyle="1" w:styleId="ConsPlusTitle">
    <w:name w:val="ConsPlusTitle"/>
    <w:rsid w:val="003D4B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">
    <w:name w:val="Emphasis"/>
    <w:uiPriority w:val="20"/>
    <w:qFormat/>
    <w:rsid w:val="006843B0"/>
    <w:rPr>
      <w:i/>
      <w:iCs/>
    </w:rPr>
  </w:style>
  <w:style w:type="character" w:customStyle="1" w:styleId="2">
    <w:name w:val="Обычный (веб) Знак2"/>
    <w:aliases w:val="Обычный (Web) Знак,Знак Char Знак,Знак Char Char Char Знак,Знак Знак Знак1,Обычный (веб) Знак Знак,Обычный (веб) Знак1 Знак"/>
    <w:link w:val="ae"/>
    <w:locked/>
    <w:rsid w:val="00684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A36B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A36B9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8A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4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15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5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2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407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83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515311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6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5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49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0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5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6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5478&amp;prevdoc=568258212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1919946&amp;prevdoc=568258212&amp;point=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D57A8-C06C-46B9-93AF-BF1627F1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9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Петрович Звонцов</dc:creator>
  <cp:keywords/>
  <dc:description/>
  <cp:lastModifiedBy>User</cp:lastModifiedBy>
  <cp:revision>3</cp:revision>
  <cp:lastPrinted>2021-05-14T08:35:00Z</cp:lastPrinted>
  <dcterms:created xsi:type="dcterms:W3CDTF">2021-05-14T10:52:00Z</dcterms:created>
  <dcterms:modified xsi:type="dcterms:W3CDTF">2025-11-11T11:19:00Z</dcterms:modified>
</cp:coreProperties>
</file>