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767" w:rsidRPr="001B5705" w:rsidRDefault="00CB3767" w:rsidP="00CB3767">
      <w:pPr>
        <w:spacing w:after="0"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0D43" w:rsidRPr="001B5705" w:rsidRDefault="00AC0D43" w:rsidP="00CB3767">
      <w:pPr>
        <w:spacing w:after="0"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B5705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AC0D43" w:rsidRPr="001B5705" w:rsidRDefault="00AC0D43" w:rsidP="00CB3767">
      <w:pPr>
        <w:spacing w:after="0"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к сводному отчету об оценке налоговых расходов</w:t>
      </w:r>
    </w:p>
    <w:p w:rsidR="00AC0D43" w:rsidRPr="001B5705" w:rsidRDefault="00AC0D43" w:rsidP="00CB3767">
      <w:pPr>
        <w:spacing w:line="312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  </w:t>
      </w:r>
      <w:r w:rsidR="007816A6" w:rsidRPr="001B570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поселение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</w:p>
    <w:bookmarkEnd w:id="0"/>
    <w:p w:rsidR="00AC0D43" w:rsidRPr="001B5705" w:rsidRDefault="00AC0D43" w:rsidP="00CB3767">
      <w:pPr>
        <w:spacing w:after="0"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за 202</w:t>
      </w:r>
      <w:r w:rsidR="00D76D76">
        <w:rPr>
          <w:rFonts w:ascii="Times New Roman" w:hAnsi="Times New Roman" w:cs="Times New Roman"/>
          <w:sz w:val="28"/>
          <w:szCs w:val="28"/>
        </w:rPr>
        <w:t>1</w:t>
      </w:r>
      <w:r w:rsidRPr="001B570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22224" w:rsidRPr="001B5705" w:rsidRDefault="00D22224" w:rsidP="00CB3767">
      <w:pPr>
        <w:spacing w:after="0" w:line="312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2224" w:rsidRPr="001B5705" w:rsidRDefault="00D22224" w:rsidP="00BA60C3">
      <w:pPr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Оценка проведена в соответствии с порядком, утверждённым постановлением администрации </w:t>
      </w:r>
      <w:r w:rsidR="006654D9" w:rsidRPr="001B57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="00BA60C3">
        <w:rPr>
          <w:rFonts w:ascii="Times New Roman" w:hAnsi="Times New Roman" w:cs="Times New Roman"/>
          <w:sz w:val="28"/>
          <w:szCs w:val="28"/>
        </w:rPr>
        <w:t xml:space="preserve"> </w:t>
      </w:r>
      <w:r w:rsidR="007B7991" w:rsidRPr="007B7991">
        <w:rPr>
          <w:rFonts w:ascii="Times New Roman" w:hAnsi="Times New Roman" w:cs="Times New Roman"/>
          <w:sz w:val="28"/>
          <w:szCs w:val="28"/>
        </w:rPr>
        <w:t xml:space="preserve">от 20.05.2021 года № 194 </w:t>
      </w:r>
      <w:r w:rsidR="007B7991">
        <w:rPr>
          <w:rFonts w:ascii="Times New Roman" w:hAnsi="Times New Roman" w:cs="Times New Roman"/>
          <w:sz w:val="28"/>
          <w:szCs w:val="28"/>
        </w:rPr>
        <w:t>«</w:t>
      </w:r>
      <w:r w:rsidR="007B7991" w:rsidRPr="007B7991">
        <w:rPr>
          <w:rFonts w:ascii="Times New Roman" w:hAnsi="Times New Roman" w:cs="Times New Roman"/>
          <w:sz w:val="28"/>
          <w:szCs w:val="28"/>
        </w:rPr>
        <w:t>О порядке оценки налоговых расходов муниципального образования сел</w:t>
      </w:r>
      <w:r w:rsidR="007B7991">
        <w:rPr>
          <w:rFonts w:ascii="Times New Roman" w:hAnsi="Times New Roman" w:cs="Times New Roman"/>
          <w:sz w:val="28"/>
          <w:szCs w:val="28"/>
        </w:rPr>
        <w:t>ьское поселение Нижнесортымский».</w:t>
      </w:r>
    </w:p>
    <w:p w:rsidR="0020223D" w:rsidRPr="001B5705" w:rsidRDefault="0020223D" w:rsidP="00CB3767">
      <w:pPr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налоговых расходов проведена </w:t>
      </w:r>
      <w:r w:rsidR="00A31660" w:rsidRPr="001B5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эффективности управления бюджетными средствами </w:t>
      </w:r>
      <w:r w:rsidR="007816A6" w:rsidRPr="001B5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сельского поселения </w:t>
      </w:r>
      <w:r w:rsidR="007B799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Нижнесортымский</w:t>
      </w:r>
      <w:r w:rsidR="00A31660" w:rsidRPr="001B5705">
        <w:rPr>
          <w:rFonts w:ascii="Times New Roman" w:hAnsi="Times New Roman" w:cs="Times New Roman"/>
          <w:sz w:val="28"/>
          <w:szCs w:val="28"/>
        </w:rPr>
        <w:t xml:space="preserve"> </w:t>
      </w:r>
      <w:r w:rsidRPr="001B5705">
        <w:rPr>
          <w:rFonts w:ascii="Times New Roman" w:hAnsi="Times New Roman" w:cs="Times New Roman"/>
          <w:sz w:val="28"/>
          <w:szCs w:val="28"/>
        </w:rPr>
        <w:t xml:space="preserve">в целях минимизации риска предоставления неэффективных налоговых льгот (преференций), рационального использования инструментов налогового стимулирования. </w:t>
      </w:r>
    </w:p>
    <w:p w:rsidR="00D73941" w:rsidRPr="001B5705" w:rsidRDefault="00A31660" w:rsidP="00CB3767">
      <w:pPr>
        <w:pStyle w:val="a3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Оценка проведена на основании перечня налоговых расходов на 202</w:t>
      </w:r>
      <w:r w:rsidR="006E0F22">
        <w:rPr>
          <w:rFonts w:ascii="Times New Roman" w:hAnsi="Times New Roman" w:cs="Times New Roman"/>
          <w:sz w:val="28"/>
          <w:szCs w:val="28"/>
        </w:rPr>
        <w:t>1</w:t>
      </w:r>
      <w:r w:rsidRPr="001B570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0223D" w:rsidRPr="001B5705" w:rsidRDefault="00D73941" w:rsidP="00CB3767">
      <w:pPr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7B7991" w:rsidRPr="007B7991">
          <w:rPr>
            <w:rFonts w:ascii="Times New Roman" w:hAnsi="Times New Roman" w:cs="Times New Roman"/>
            <w:sz w:val="28"/>
            <w:szCs w:val="28"/>
          </w:rPr>
          <w:t>http://adm-ns.ru/deyatelnost/byudzhet-i-finansy/oficialnaya-informaciya.html</w:t>
        </w:r>
      </w:hyperlink>
      <w:hyperlink r:id="rId8" w:history="1">
        <w:r w:rsidR="00A31660" w:rsidRPr="007B7991">
          <w:t>)</w:t>
        </w:r>
        <w:r w:rsidR="0020223D" w:rsidRPr="007B7991">
          <w:t>,</w:t>
        </w:r>
      </w:hyperlink>
      <w:r w:rsidR="00BA60C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20223D" w:rsidRPr="001B5705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налогового расхода направлениям </w:t>
      </w:r>
      <w:r w:rsidR="005D581C" w:rsidRPr="001B5705">
        <w:rPr>
          <w:rFonts w:ascii="Times New Roman" w:hAnsi="Times New Roman" w:cs="Times New Roman"/>
          <w:sz w:val="28"/>
          <w:szCs w:val="28"/>
        </w:rPr>
        <w:t xml:space="preserve">и целям </w:t>
      </w:r>
      <w:r w:rsidR="0020223D" w:rsidRPr="001B5705">
        <w:rPr>
          <w:rFonts w:ascii="Times New Roman" w:hAnsi="Times New Roman" w:cs="Times New Roman"/>
          <w:sz w:val="28"/>
          <w:szCs w:val="28"/>
        </w:rPr>
        <w:t>со</w:t>
      </w:r>
      <w:r w:rsidR="006E1DEA" w:rsidRPr="001B5705">
        <w:rPr>
          <w:rFonts w:ascii="Times New Roman" w:hAnsi="Times New Roman" w:cs="Times New Roman"/>
          <w:sz w:val="28"/>
          <w:szCs w:val="28"/>
        </w:rPr>
        <w:t xml:space="preserve">циально-экономической политики </w:t>
      </w:r>
      <w:r w:rsidRPr="001B57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="00A92B02" w:rsidRPr="001B5705">
        <w:rPr>
          <w:rFonts w:ascii="Times New Roman" w:hAnsi="Times New Roman" w:cs="Times New Roman"/>
          <w:sz w:val="28"/>
          <w:szCs w:val="28"/>
        </w:rPr>
        <w:t xml:space="preserve">, </w:t>
      </w:r>
      <w:r w:rsidR="003507E0">
        <w:rPr>
          <w:rFonts w:ascii="Times New Roman" w:hAnsi="Times New Roman" w:cs="Times New Roman"/>
          <w:sz w:val="28"/>
          <w:szCs w:val="28"/>
        </w:rPr>
        <w:t xml:space="preserve">целям </w:t>
      </w:r>
      <w:r w:rsidR="00211A10" w:rsidRPr="001B5705">
        <w:rPr>
          <w:rFonts w:ascii="Times New Roman" w:hAnsi="Times New Roman" w:cs="Times New Roman"/>
          <w:sz w:val="28"/>
          <w:szCs w:val="28"/>
        </w:rPr>
        <w:t>стратеги</w:t>
      </w:r>
      <w:r w:rsidR="00211A10">
        <w:rPr>
          <w:rFonts w:ascii="Times New Roman" w:hAnsi="Times New Roman" w:cs="Times New Roman"/>
          <w:sz w:val="28"/>
          <w:szCs w:val="28"/>
        </w:rPr>
        <w:t>и</w:t>
      </w:r>
      <w:r w:rsidR="005D581C" w:rsidRPr="001B570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Сургутского района до 2030 года, утверждённой решением Думы Сургутского района от 17.12.2018 №</w:t>
      </w:r>
      <w:r w:rsidR="00302B4A" w:rsidRPr="001B5705">
        <w:rPr>
          <w:rFonts w:ascii="Times New Roman" w:hAnsi="Times New Roman" w:cs="Times New Roman"/>
          <w:sz w:val="28"/>
          <w:szCs w:val="28"/>
        </w:rPr>
        <w:t xml:space="preserve"> </w:t>
      </w:r>
      <w:r w:rsidR="005D581C" w:rsidRPr="001B5705">
        <w:rPr>
          <w:rFonts w:ascii="Times New Roman" w:hAnsi="Times New Roman" w:cs="Times New Roman"/>
          <w:sz w:val="28"/>
          <w:szCs w:val="28"/>
        </w:rPr>
        <w:t xml:space="preserve">591. </w:t>
      </w:r>
      <w:r w:rsidR="0020223D" w:rsidRPr="001B5705">
        <w:rPr>
          <w:rFonts w:ascii="Times New Roman" w:hAnsi="Times New Roman" w:cs="Times New Roman"/>
          <w:sz w:val="28"/>
          <w:szCs w:val="28"/>
        </w:rPr>
        <w:t>Определены типы налоговых расходов в зависимости от целевой категории (стимулирующие, социальные</w:t>
      </w:r>
      <w:r w:rsidR="006E1DEA" w:rsidRPr="001B5705">
        <w:rPr>
          <w:rFonts w:ascii="Times New Roman" w:hAnsi="Times New Roman" w:cs="Times New Roman"/>
          <w:sz w:val="28"/>
          <w:szCs w:val="28"/>
        </w:rPr>
        <w:t>, технические</w:t>
      </w:r>
      <w:r w:rsidR="0020223D" w:rsidRPr="001B5705">
        <w:rPr>
          <w:rFonts w:ascii="Times New Roman" w:hAnsi="Times New Roman" w:cs="Times New Roman"/>
          <w:sz w:val="28"/>
          <w:szCs w:val="28"/>
        </w:rPr>
        <w:t>), а также кураторы налоговых расходов.</w:t>
      </w:r>
    </w:p>
    <w:p w:rsidR="00B20DFE" w:rsidRPr="001B5705" w:rsidRDefault="007816A6" w:rsidP="00CB3767">
      <w:pPr>
        <w:spacing w:after="0" w:line="31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Перечень содержит </w:t>
      </w:r>
      <w:r w:rsidR="00D76D76">
        <w:rPr>
          <w:rFonts w:ascii="Times New Roman" w:hAnsi="Times New Roman" w:cs="Times New Roman"/>
          <w:sz w:val="28"/>
          <w:szCs w:val="28"/>
        </w:rPr>
        <w:t>13</w:t>
      </w:r>
      <w:r w:rsidR="006E1DEA" w:rsidRPr="001B5705">
        <w:rPr>
          <w:rFonts w:ascii="Times New Roman" w:hAnsi="Times New Roman" w:cs="Times New Roman"/>
          <w:sz w:val="28"/>
          <w:szCs w:val="28"/>
        </w:rPr>
        <w:t xml:space="preserve"> налоговых расходов, обусловленных налоговыми льготами и иными преференциями по налогам, установленным решениями </w:t>
      </w:r>
      <w:r w:rsidR="00CB3767" w:rsidRPr="001B570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53913" w:rsidRPr="001B5705">
        <w:rPr>
          <w:rFonts w:ascii="Times New Roman" w:hAnsi="Times New Roman" w:cs="Times New Roman"/>
          <w:sz w:val="28"/>
          <w:szCs w:val="28"/>
        </w:rPr>
        <w:t>д</w:t>
      </w:r>
      <w:r w:rsidR="00CB3767" w:rsidRPr="001B5705">
        <w:rPr>
          <w:rFonts w:ascii="Times New Roman" w:hAnsi="Times New Roman" w:cs="Times New Roman"/>
          <w:sz w:val="28"/>
          <w:szCs w:val="28"/>
        </w:rPr>
        <w:t xml:space="preserve">епутатов 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="00B20DFE" w:rsidRPr="001B5705">
        <w:rPr>
          <w:rFonts w:ascii="Times New Roman" w:hAnsi="Times New Roman" w:cs="Times New Roman"/>
          <w:sz w:val="28"/>
          <w:szCs w:val="28"/>
        </w:rPr>
        <w:t>:</w:t>
      </w:r>
    </w:p>
    <w:p w:rsidR="00B20DFE" w:rsidRPr="001B5705" w:rsidRDefault="007B7991" w:rsidP="00CB3767">
      <w:pPr>
        <w:spacing w:after="0" w:line="31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991">
        <w:rPr>
          <w:rFonts w:ascii="Times New Roman" w:hAnsi="Times New Roman" w:cs="Times New Roman"/>
          <w:sz w:val="28"/>
          <w:szCs w:val="28"/>
        </w:rPr>
        <w:t xml:space="preserve">от 23.03.2016 № 106 </w:t>
      </w:r>
      <w:r w:rsidR="00DA0D70">
        <w:rPr>
          <w:rFonts w:ascii="Times New Roman" w:hAnsi="Times New Roman" w:cs="Times New Roman"/>
          <w:sz w:val="28"/>
          <w:szCs w:val="28"/>
        </w:rPr>
        <w:t>«</w:t>
      </w:r>
      <w:r w:rsidR="00695F88" w:rsidRPr="00695F88">
        <w:rPr>
          <w:rFonts w:ascii="Times New Roman" w:hAnsi="Times New Roman" w:cs="Times New Roman"/>
          <w:sz w:val="28"/>
          <w:szCs w:val="28"/>
        </w:rPr>
        <w:t>О земельном налоге</w:t>
      </w:r>
      <w:r w:rsidR="00DA0D70">
        <w:rPr>
          <w:rFonts w:ascii="Times New Roman" w:hAnsi="Times New Roman" w:cs="Times New Roman"/>
          <w:sz w:val="28"/>
          <w:szCs w:val="28"/>
        </w:rPr>
        <w:t>»</w:t>
      </w:r>
      <w:r w:rsidR="00CA105E" w:rsidRPr="001B5705">
        <w:rPr>
          <w:rFonts w:ascii="Times New Roman" w:hAnsi="Times New Roman" w:cs="Times New Roman"/>
          <w:sz w:val="28"/>
          <w:szCs w:val="28"/>
        </w:rPr>
        <w:t>,</w:t>
      </w:r>
      <w:r w:rsidR="00CB780E" w:rsidRPr="001B5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C6F" w:rsidRPr="001B5705" w:rsidRDefault="00695F88" w:rsidP="00CB3767">
      <w:pPr>
        <w:spacing w:after="0" w:line="31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7991" w:rsidRPr="007B7991">
        <w:rPr>
          <w:rFonts w:ascii="Times New Roman" w:hAnsi="Times New Roman" w:cs="Times New Roman"/>
          <w:sz w:val="28"/>
          <w:szCs w:val="28"/>
        </w:rPr>
        <w:t>от 25.11.2014 № 40</w:t>
      </w:r>
      <w:r w:rsidR="00DA0D70">
        <w:rPr>
          <w:rFonts w:ascii="Times New Roman" w:hAnsi="Times New Roman" w:cs="Times New Roman"/>
          <w:sz w:val="28"/>
          <w:szCs w:val="28"/>
        </w:rPr>
        <w:t xml:space="preserve"> «</w:t>
      </w:r>
      <w:r w:rsidRPr="00695F88">
        <w:rPr>
          <w:rFonts w:ascii="Times New Roman" w:hAnsi="Times New Roman" w:cs="Times New Roman"/>
          <w:sz w:val="28"/>
          <w:szCs w:val="28"/>
        </w:rPr>
        <w:t>О налоге на имущество физических лиц</w:t>
      </w:r>
      <w:r w:rsidR="00DA0D70">
        <w:rPr>
          <w:rFonts w:ascii="Times New Roman" w:hAnsi="Times New Roman" w:cs="Times New Roman"/>
          <w:sz w:val="28"/>
          <w:szCs w:val="28"/>
        </w:rPr>
        <w:t>»</w:t>
      </w:r>
      <w:r w:rsidR="00122C6F" w:rsidRPr="001B5705">
        <w:rPr>
          <w:rFonts w:ascii="Times New Roman" w:hAnsi="Times New Roman" w:cs="Times New Roman"/>
          <w:sz w:val="28"/>
          <w:szCs w:val="28"/>
        </w:rPr>
        <w:t>.</w:t>
      </w:r>
    </w:p>
    <w:p w:rsidR="00697E14" w:rsidRPr="001B5705" w:rsidRDefault="00697E14" w:rsidP="006E0F22">
      <w:pPr>
        <w:spacing w:after="0" w:line="312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Оценка объ</w:t>
      </w:r>
      <w:r w:rsidR="00A92B02" w:rsidRPr="001B5705">
        <w:rPr>
          <w:rFonts w:ascii="Times New Roman" w:hAnsi="Times New Roman" w:cs="Times New Roman"/>
          <w:sz w:val="28"/>
          <w:szCs w:val="28"/>
        </w:rPr>
        <w:t>ё</w:t>
      </w:r>
      <w:r w:rsidRPr="001B5705">
        <w:rPr>
          <w:rFonts w:ascii="Times New Roman" w:hAnsi="Times New Roman" w:cs="Times New Roman"/>
          <w:sz w:val="28"/>
          <w:szCs w:val="28"/>
        </w:rPr>
        <w:t xml:space="preserve">мов налоговых расходов проведена </w:t>
      </w:r>
      <w:r w:rsidR="00BC0393" w:rsidRPr="001B5705">
        <w:rPr>
          <w:rFonts w:ascii="Times New Roman" w:hAnsi="Times New Roman" w:cs="Times New Roman"/>
          <w:sz w:val="28"/>
          <w:szCs w:val="28"/>
        </w:rPr>
        <w:t>администраци</w:t>
      </w:r>
      <w:r w:rsidR="00CB3767" w:rsidRPr="001B5705">
        <w:rPr>
          <w:rFonts w:ascii="Times New Roman" w:hAnsi="Times New Roman" w:cs="Times New Roman"/>
          <w:sz w:val="28"/>
          <w:szCs w:val="28"/>
        </w:rPr>
        <w:t xml:space="preserve">ей </w:t>
      </w:r>
      <w:r w:rsidR="00BC0393" w:rsidRPr="001B57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Pr="001B570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6E0F22" w:rsidRPr="00521CFA">
        <w:rPr>
          <w:rFonts w:ascii="Times New Roman" w:hAnsi="Times New Roman" w:cs="Times New Roman"/>
          <w:sz w:val="28"/>
          <w:szCs w:val="28"/>
        </w:rPr>
        <w:t>межрайонной ИФНС № 11 по ХМАО-Югре о фискальных характеристиках налоговых расходов, включённых в перечень.</w:t>
      </w:r>
    </w:p>
    <w:p w:rsidR="00697E14" w:rsidRPr="001B5705" w:rsidRDefault="00697E14" w:rsidP="00697E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0F22" w:rsidRDefault="006E0F22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0F22" w:rsidRDefault="006E0F22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0F22" w:rsidRDefault="006E0F22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E0F22" w:rsidRDefault="006E0F22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92B02" w:rsidRPr="001B5705" w:rsidRDefault="00697E14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Общая сумма налоговых расходов за 202</w:t>
      </w:r>
      <w:r w:rsidR="00D76D76">
        <w:rPr>
          <w:rFonts w:ascii="Times New Roman" w:hAnsi="Times New Roman" w:cs="Times New Roman"/>
          <w:sz w:val="28"/>
          <w:szCs w:val="28"/>
        </w:rPr>
        <w:t>1</w:t>
      </w:r>
      <w:r w:rsidRPr="001B570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97E14" w:rsidRPr="001B5705" w:rsidRDefault="00697E14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в разрезе видов налогов и типов налоговых расходов</w:t>
      </w:r>
    </w:p>
    <w:p w:rsidR="00E74768" w:rsidRPr="001B5705" w:rsidRDefault="00E74768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B3767" w:rsidRPr="001B5705" w:rsidRDefault="00CB3767" w:rsidP="00697E14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689"/>
        <w:gridCol w:w="5905"/>
        <w:gridCol w:w="1911"/>
        <w:gridCol w:w="1560"/>
      </w:tblGrid>
      <w:tr w:rsidR="001B5705" w:rsidRPr="001B5705" w:rsidTr="006075AA">
        <w:trPr>
          <w:trHeight w:val="302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5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211A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D76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D76D76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</w:tr>
      <w:tr w:rsidR="001B5705" w:rsidRPr="001B5705" w:rsidTr="006075AA">
        <w:trPr>
          <w:trHeight w:val="687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Количество налоговых расходов  (ед.)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    Сумма </w:t>
            </w:r>
          </w:p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  (тыс. руб.)</w:t>
            </w:r>
          </w:p>
        </w:tc>
      </w:tr>
      <w:tr w:rsidR="001B5705" w:rsidRPr="001B5705" w:rsidTr="006075AA">
        <w:trPr>
          <w:trHeight w:val="1210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CB37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Всего налоговые расходы, в виде налоговых льгот, пониженных ставок, установленных решениями Совета депутатов сельского поселения </w:t>
            </w:r>
            <w:r w:rsidR="007B7991">
              <w:rPr>
                <w:rFonts w:ascii="Times New Roman" w:eastAsia="Calibri" w:hAnsi="Times New Roman" w:cs="Times New Roman"/>
                <w:lang w:eastAsia="ru-RU"/>
              </w:rPr>
              <w:t>Нижнесортымский</w:t>
            </w: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 о местных налогах, из них: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D76D76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D76D76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8 040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913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Стимулирующие налоговые расходы</w:t>
            </w:r>
          </w:p>
          <w:p w:rsidR="00CB3767" w:rsidRPr="001B5705" w:rsidRDefault="00053913" w:rsidP="00C26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(соответствуют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целям стратегии</w:t>
            </w: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AA12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A67" w:rsidRPr="001B5705" w:rsidRDefault="00AA1210" w:rsidP="00246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налоговые расходы </w:t>
            </w:r>
          </w:p>
          <w:p w:rsidR="00CB3767" w:rsidRPr="001B5705" w:rsidRDefault="00053913" w:rsidP="00C26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4930DB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4930DB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Технические налоговые расходы</w:t>
            </w:r>
          </w:p>
          <w:p w:rsidR="00CB3767" w:rsidRPr="001B5705" w:rsidRDefault="00053913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AA12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00582C" w:rsidRDefault="00AA12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7 180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1.1.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Налоговые расходы, установленные решением </w:t>
            </w:r>
            <w:r w:rsidR="00053913" w:rsidRPr="001B5705">
              <w:rPr>
                <w:rFonts w:ascii="Times New Roman" w:eastAsia="Calibri" w:hAnsi="Times New Roman" w:cs="Times New Roman"/>
                <w:lang w:eastAsia="ru-RU"/>
              </w:rPr>
              <w:t xml:space="preserve">Совета депутатов сельского поселения </w:t>
            </w:r>
            <w:r w:rsidR="007B7991">
              <w:rPr>
                <w:rFonts w:ascii="Times New Roman" w:eastAsia="Calibri" w:hAnsi="Times New Roman" w:cs="Times New Roman"/>
                <w:lang w:eastAsia="ru-RU"/>
              </w:rPr>
              <w:t>Нижнесортымский</w:t>
            </w:r>
            <w:r w:rsidR="00053913" w:rsidRPr="001B5705">
              <w:rPr>
                <w:rFonts w:ascii="Times New Roman" w:hAnsi="Times New Roman" w:cs="Times New Roman"/>
              </w:rPr>
              <w:t xml:space="preserve"> от 28.05.2020 № 67 «О земельном </w:t>
            </w:r>
            <w:r w:rsidR="004930DB">
              <w:rPr>
                <w:rFonts w:ascii="Times New Roman" w:hAnsi="Times New Roman" w:cs="Times New Roman"/>
              </w:rPr>
              <w:t xml:space="preserve"> </w:t>
            </w:r>
            <w:r w:rsidR="00053913" w:rsidRPr="001B5705">
              <w:rPr>
                <w:rFonts w:ascii="Times New Roman" w:hAnsi="Times New Roman" w:cs="Times New Roman"/>
              </w:rPr>
              <w:t>налоге»</w:t>
            </w:r>
            <w:r w:rsidRPr="001B5705">
              <w:rPr>
                <w:rFonts w:ascii="Times New Roman" w:eastAsia="Calibri" w:hAnsi="Times New Roman" w:cs="Times New Roman"/>
                <w:lang w:eastAsia="ru-RU"/>
              </w:rPr>
              <w:t>,  из них: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00582C" w:rsidRDefault="0000582C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00582C" w:rsidRDefault="00B64F19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7 180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33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Стимулирующие налоговые расходы</w:t>
            </w:r>
          </w:p>
          <w:p w:rsidR="00CB3767" w:rsidRPr="001B5705" w:rsidRDefault="00C26333" w:rsidP="00C26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(соответствуют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AA12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00582C" w:rsidRDefault="00AA12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Социальные налоговые расходы </w:t>
            </w:r>
          </w:p>
          <w:p w:rsidR="00CB3767" w:rsidRPr="001B5705" w:rsidRDefault="00053913" w:rsidP="00C26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8E4489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00582C" w:rsidRDefault="00053913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Технические налоговые расходы </w:t>
            </w:r>
          </w:p>
          <w:p w:rsidR="00CB3767" w:rsidRPr="001B5705" w:rsidRDefault="00053913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AA1210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913" w:rsidRPr="0000582C" w:rsidRDefault="00AA1210" w:rsidP="0005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7 180</w:t>
            </w:r>
          </w:p>
        </w:tc>
      </w:tr>
      <w:tr w:rsidR="001B5705" w:rsidRPr="001B5705" w:rsidTr="00053913">
        <w:trPr>
          <w:trHeight w:val="779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053913" w:rsidP="000539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Налоговые расходы, установленные решением Совета депутатов сельского поселения </w:t>
            </w:r>
            <w:r w:rsidR="007B7991">
              <w:rPr>
                <w:rFonts w:ascii="Times New Roman" w:eastAsia="Calibri" w:hAnsi="Times New Roman" w:cs="Times New Roman"/>
                <w:lang w:eastAsia="ru-RU"/>
              </w:rPr>
              <w:t>Нижнесортымский</w:t>
            </w:r>
            <w:r w:rsidRPr="001B5705">
              <w:rPr>
                <w:rFonts w:ascii="Times New Roman" w:eastAsia="Calibri" w:hAnsi="Times New Roman" w:cs="Times New Roman"/>
                <w:lang w:eastAsia="ru-RU"/>
              </w:rPr>
              <w:t xml:space="preserve"> от 28.05.2020 № 66 «О налоге на имущество физических лиц»,  из них: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053913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913" w:rsidRPr="0000582C" w:rsidRDefault="00B64F19" w:rsidP="00053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860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333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Стимулирующие налоговые расходы </w:t>
            </w:r>
          </w:p>
          <w:p w:rsidR="00CB3767" w:rsidRPr="001B5705" w:rsidRDefault="00053913" w:rsidP="00C263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053913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00582C" w:rsidRDefault="004930DB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582C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</w:tr>
      <w:tr w:rsidR="001B5705" w:rsidRPr="001B5705" w:rsidTr="00053913">
        <w:trPr>
          <w:trHeight w:val="907"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767" w:rsidRPr="001B5705" w:rsidRDefault="00CB3767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Социальные налоговые расходы</w:t>
            </w:r>
          </w:p>
          <w:p w:rsidR="00CB3767" w:rsidRPr="001B5705" w:rsidRDefault="00053913" w:rsidP="006075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B5705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целям социально-экономической политики сельского поселения </w:t>
            </w:r>
            <w:r w:rsidR="007B7991">
              <w:rPr>
                <w:rFonts w:ascii="Times New Roman" w:eastAsia="Times New Roman" w:hAnsi="Times New Roman" w:cs="Times New Roman"/>
                <w:lang w:eastAsia="ru-RU"/>
              </w:rPr>
              <w:t>Нижнесортымский</w:t>
            </w:r>
            <w:r w:rsidR="00C26333" w:rsidRPr="001B5705">
              <w:rPr>
                <w:rFonts w:ascii="Times New Roman" w:eastAsia="Times New Roman" w:hAnsi="Times New Roman" w:cs="Times New Roman"/>
                <w:lang w:eastAsia="ru-RU"/>
              </w:rPr>
              <w:t>, целям стратегии социально-экономического развития Сургутского района)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4930DB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767" w:rsidRPr="001B5705" w:rsidRDefault="004930DB" w:rsidP="00607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</w:tr>
    </w:tbl>
    <w:p w:rsidR="00C26333" w:rsidRPr="001B5705" w:rsidRDefault="00C26333" w:rsidP="0056186E">
      <w:pPr>
        <w:spacing w:after="0"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7E14" w:rsidRPr="001B5705" w:rsidRDefault="00697E14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Оценка эффективности действующих налоговых расходов</w:t>
      </w:r>
      <w:r w:rsidRPr="001B57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5705">
        <w:rPr>
          <w:rFonts w:ascii="Times New Roman" w:hAnsi="Times New Roman" w:cs="Times New Roman"/>
          <w:sz w:val="28"/>
          <w:szCs w:val="28"/>
        </w:rPr>
        <w:t>проведена отдельно по каждому налоговому расходу, соответствующему целям</w:t>
      </w:r>
      <w:r w:rsidR="00B6495D" w:rsidRPr="001B5705">
        <w:rPr>
          <w:rFonts w:ascii="Times New Roman" w:hAnsi="Times New Roman" w:cs="Times New Roman"/>
          <w:sz w:val="28"/>
          <w:szCs w:val="28"/>
        </w:rPr>
        <w:t xml:space="preserve"> социально- экономической политики муниципального образования 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="00B6495D" w:rsidRPr="001B5705">
        <w:rPr>
          <w:rFonts w:ascii="Times New Roman" w:hAnsi="Times New Roman" w:cs="Times New Roman"/>
          <w:sz w:val="28"/>
          <w:szCs w:val="28"/>
        </w:rPr>
        <w:t>, целям стратегии социально-экономического развития Сургутского района.</w:t>
      </w:r>
    </w:p>
    <w:p w:rsidR="00D93F2F" w:rsidRPr="001B5705" w:rsidRDefault="00D93F2F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174D" w:rsidRDefault="00F8692D" w:rsidP="00C26333">
      <w:pPr>
        <w:pStyle w:val="ab"/>
        <w:spacing w:before="0" w:beforeAutospacing="0" w:after="0" w:afterAutospacing="0"/>
        <w:ind w:firstLine="720"/>
        <w:contextualSpacing/>
        <w:jc w:val="center"/>
        <w:rPr>
          <w:sz w:val="28"/>
          <w:szCs w:val="28"/>
        </w:rPr>
      </w:pPr>
      <w:r w:rsidRPr="001B5705">
        <w:rPr>
          <w:sz w:val="28"/>
          <w:szCs w:val="28"/>
        </w:rPr>
        <w:t xml:space="preserve">Оценка эффективности налоговых расходов </w:t>
      </w:r>
    </w:p>
    <w:p w:rsidR="00D73941" w:rsidRPr="001B5705" w:rsidRDefault="00F8692D" w:rsidP="00C26333">
      <w:pPr>
        <w:pStyle w:val="ab"/>
        <w:spacing w:before="0" w:beforeAutospacing="0" w:after="0" w:afterAutospacing="0"/>
        <w:ind w:firstLine="720"/>
        <w:contextualSpacing/>
        <w:jc w:val="center"/>
        <w:rPr>
          <w:sz w:val="28"/>
          <w:szCs w:val="28"/>
        </w:rPr>
      </w:pPr>
      <w:r w:rsidRPr="001B5705">
        <w:rPr>
          <w:sz w:val="28"/>
          <w:szCs w:val="28"/>
        </w:rPr>
        <w:lastRenderedPageBreak/>
        <w:t>по нал</w:t>
      </w:r>
      <w:r w:rsidR="00D93F2F" w:rsidRPr="001B5705">
        <w:rPr>
          <w:sz w:val="28"/>
          <w:szCs w:val="28"/>
        </w:rPr>
        <w:t>огу на имущество физических лиц</w:t>
      </w:r>
    </w:p>
    <w:p w:rsidR="00D93F2F" w:rsidRPr="001B5705" w:rsidRDefault="00D93F2F" w:rsidP="00C26333">
      <w:pPr>
        <w:pStyle w:val="ab"/>
        <w:spacing w:before="0" w:beforeAutospacing="0" w:after="0" w:afterAutospacing="0"/>
        <w:ind w:firstLine="720"/>
        <w:contextualSpacing/>
        <w:jc w:val="center"/>
        <w:rPr>
          <w:sz w:val="28"/>
          <w:szCs w:val="28"/>
        </w:rPr>
      </w:pPr>
    </w:p>
    <w:p w:rsidR="00F033CA" w:rsidRPr="001B5705" w:rsidRDefault="00F8692D" w:rsidP="00C26333">
      <w:pPr>
        <w:pStyle w:val="ab"/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 w:rsidRPr="001B5705">
        <w:rPr>
          <w:sz w:val="28"/>
          <w:szCs w:val="28"/>
        </w:rPr>
        <w:t>В соответствии с решением Совета депутатов с</w:t>
      </w:r>
      <w:r w:rsidR="00D93F2F" w:rsidRPr="001B5705">
        <w:rPr>
          <w:sz w:val="28"/>
          <w:szCs w:val="28"/>
        </w:rPr>
        <w:t xml:space="preserve">ельского поселения </w:t>
      </w:r>
      <w:r w:rsidR="007B7991">
        <w:rPr>
          <w:sz w:val="28"/>
          <w:szCs w:val="28"/>
        </w:rPr>
        <w:t>Нижнесортымский</w:t>
      </w:r>
      <w:r w:rsidR="00D93F2F" w:rsidRPr="001B5705">
        <w:rPr>
          <w:sz w:val="28"/>
          <w:szCs w:val="28"/>
        </w:rPr>
        <w:t xml:space="preserve"> </w:t>
      </w:r>
      <w:r w:rsidR="00246A67" w:rsidRPr="00246A67">
        <w:rPr>
          <w:sz w:val="28"/>
          <w:szCs w:val="28"/>
        </w:rPr>
        <w:t xml:space="preserve">от 25.11.2014 № 40 </w:t>
      </w:r>
      <w:r w:rsidRPr="001B5705">
        <w:rPr>
          <w:sz w:val="28"/>
          <w:szCs w:val="28"/>
        </w:rPr>
        <w:t>«О налоге на имущество физических лиц»</w:t>
      </w:r>
      <w:r w:rsidR="009E21C2" w:rsidRPr="001B5705">
        <w:rPr>
          <w:sz w:val="28"/>
          <w:szCs w:val="28"/>
        </w:rPr>
        <w:t xml:space="preserve"> </w:t>
      </w:r>
      <w:r w:rsidR="003673BB" w:rsidRPr="001B5705">
        <w:rPr>
          <w:sz w:val="28"/>
          <w:szCs w:val="28"/>
        </w:rPr>
        <w:t>налоговые расходы предоставлены в виде:</w:t>
      </w:r>
    </w:p>
    <w:p w:rsidR="00F033CA" w:rsidRPr="001B5705" w:rsidRDefault="005E5BC8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- </w:t>
      </w:r>
      <w:r w:rsidR="00010648" w:rsidRPr="001B5705">
        <w:rPr>
          <w:rFonts w:ascii="Times New Roman" w:hAnsi="Times New Roman" w:cs="Times New Roman"/>
          <w:sz w:val="28"/>
          <w:szCs w:val="28"/>
        </w:rPr>
        <w:t xml:space="preserve">освобождения от уплаты </w:t>
      </w:r>
      <w:r w:rsidR="009E21C2" w:rsidRPr="001B5705">
        <w:rPr>
          <w:rFonts w:ascii="Times New Roman" w:hAnsi="Times New Roman" w:cs="Times New Roman"/>
          <w:sz w:val="28"/>
          <w:szCs w:val="28"/>
        </w:rPr>
        <w:t xml:space="preserve">налога </w:t>
      </w:r>
      <w:r w:rsidRPr="001B5705">
        <w:rPr>
          <w:rFonts w:ascii="Times New Roman" w:hAnsi="Times New Roman" w:cs="Times New Roman"/>
          <w:sz w:val="28"/>
          <w:szCs w:val="28"/>
        </w:rPr>
        <w:t xml:space="preserve">на имущество физических лиц </w:t>
      </w:r>
      <w:r w:rsidR="009E21C2" w:rsidRPr="001B5705">
        <w:rPr>
          <w:rFonts w:ascii="Times New Roman" w:hAnsi="Times New Roman" w:cs="Times New Roman"/>
          <w:sz w:val="28"/>
          <w:szCs w:val="28"/>
        </w:rPr>
        <w:t xml:space="preserve">в размере 100% </w:t>
      </w:r>
      <w:r w:rsidR="006E0F22" w:rsidRPr="006E0F22">
        <w:rPr>
          <w:rFonts w:ascii="Times New Roman" w:hAnsi="Times New Roman" w:cs="Times New Roman"/>
          <w:sz w:val="28"/>
          <w:szCs w:val="28"/>
        </w:rPr>
        <w:t>представителям коренных малочисленных народов Севера (ханты, манси, ненцы), проживающих в районах традиционного проживания малочисленных народов Севера в виде освобождения от уплаты налога на имущество физических лиц в отношении жилых домов, частей жилых домов, квартир, частей квартир, комнат дополнительно к льготам, предусмотренным статьей 407 Налогового кодекса Российской Федерации</w:t>
      </w:r>
      <w:r w:rsidR="00F033CA" w:rsidRPr="001B5705">
        <w:rPr>
          <w:rFonts w:ascii="Times New Roman" w:hAnsi="Times New Roman" w:cs="Times New Roman"/>
          <w:sz w:val="28"/>
          <w:szCs w:val="28"/>
        </w:rPr>
        <w:t>;</w:t>
      </w:r>
    </w:p>
    <w:p w:rsidR="00F033CA" w:rsidRDefault="005E5BC8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- </w:t>
      </w:r>
      <w:r w:rsidR="009E21C2" w:rsidRPr="001B5705">
        <w:rPr>
          <w:rFonts w:ascii="Times New Roman" w:hAnsi="Times New Roman" w:cs="Times New Roman"/>
          <w:sz w:val="28"/>
          <w:szCs w:val="28"/>
        </w:rPr>
        <w:t xml:space="preserve">освобождения от уплаты </w:t>
      </w:r>
      <w:r w:rsidR="000B7EB6" w:rsidRPr="001B5705">
        <w:rPr>
          <w:rFonts w:ascii="Times New Roman" w:hAnsi="Times New Roman" w:cs="Times New Roman"/>
          <w:sz w:val="28"/>
          <w:szCs w:val="28"/>
        </w:rPr>
        <w:t>налога на имущество физических лиц</w:t>
      </w:r>
      <w:r w:rsidR="009E21C2" w:rsidRPr="001B5705">
        <w:rPr>
          <w:rFonts w:ascii="Times New Roman" w:hAnsi="Times New Roman" w:cs="Times New Roman"/>
          <w:sz w:val="28"/>
          <w:szCs w:val="28"/>
        </w:rPr>
        <w:t xml:space="preserve"> в размере 100% </w:t>
      </w:r>
      <w:r w:rsidR="006E0F22" w:rsidRPr="006E0F22">
        <w:rPr>
          <w:rFonts w:ascii="Times New Roman" w:hAnsi="Times New Roman" w:cs="Times New Roman"/>
          <w:sz w:val="28"/>
          <w:szCs w:val="28"/>
        </w:rPr>
        <w:t>несовершеннолетним лицам в виде освобождения от уплаты налога на имущество физических лиц в отношении жилых домов, частей жилых домов, квартир, частей квартир, комнат дополнительно к льготам, предусмотренным статьей 407 Налогового кодекса Российской Федерации</w:t>
      </w:r>
      <w:r w:rsidR="00F033CA" w:rsidRPr="001B5705">
        <w:rPr>
          <w:rFonts w:ascii="Times New Roman" w:hAnsi="Times New Roman" w:cs="Times New Roman"/>
          <w:sz w:val="28"/>
          <w:szCs w:val="28"/>
        </w:rPr>
        <w:t>;</w:t>
      </w:r>
    </w:p>
    <w:p w:rsidR="006E0F22" w:rsidRPr="0000582C" w:rsidRDefault="006E0F22" w:rsidP="006E0F2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033CA">
        <w:rPr>
          <w:rFonts w:ascii="Times New Roman" w:hAnsi="Times New Roman" w:cs="Times New Roman"/>
          <w:sz w:val="28"/>
          <w:szCs w:val="28"/>
        </w:rPr>
        <w:t>установления пониженной налоговой ставки по налогу на имущество физических лиц в размере 1,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33CA">
        <w:rPr>
          <w:rFonts w:ascii="Times New Roman" w:hAnsi="Times New Roman" w:cs="Times New Roman"/>
          <w:sz w:val="28"/>
          <w:szCs w:val="28"/>
        </w:rPr>
        <w:t xml:space="preserve">%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предусмотренных абзацем вторым пункта 10 статьи 378.2 Налогового кодекса Российской Федерации, а также в отношении </w:t>
      </w:r>
      <w:r w:rsidRPr="0000582C">
        <w:rPr>
          <w:rFonts w:ascii="Times New Roman" w:hAnsi="Times New Roman" w:cs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рублей.</w:t>
      </w:r>
    </w:p>
    <w:p w:rsidR="00F033CA" w:rsidRPr="0000582C" w:rsidRDefault="00F033CA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Воспользовались налоговыми расходами в 202</w:t>
      </w:r>
      <w:r w:rsidR="00D76D76" w:rsidRPr="0000582C">
        <w:rPr>
          <w:rFonts w:ascii="Times New Roman" w:hAnsi="Times New Roman" w:cs="Times New Roman"/>
          <w:sz w:val="28"/>
          <w:szCs w:val="28"/>
        </w:rPr>
        <w:t>1</w:t>
      </w:r>
      <w:r w:rsidRPr="0000582C">
        <w:rPr>
          <w:rFonts w:ascii="Times New Roman" w:hAnsi="Times New Roman" w:cs="Times New Roman"/>
          <w:sz w:val="28"/>
          <w:szCs w:val="28"/>
        </w:rPr>
        <w:t xml:space="preserve"> году</w:t>
      </w:r>
      <w:r w:rsidR="00025709" w:rsidRPr="0000582C">
        <w:rPr>
          <w:rFonts w:ascii="Times New Roman" w:hAnsi="Times New Roman" w:cs="Times New Roman"/>
          <w:sz w:val="28"/>
          <w:szCs w:val="28"/>
        </w:rPr>
        <w:t xml:space="preserve"> </w:t>
      </w:r>
      <w:r w:rsidR="004930DB" w:rsidRPr="0000582C">
        <w:rPr>
          <w:rFonts w:ascii="Times New Roman" w:hAnsi="Times New Roman" w:cs="Times New Roman"/>
          <w:sz w:val="28"/>
          <w:szCs w:val="28"/>
        </w:rPr>
        <w:t>12</w:t>
      </w:r>
      <w:r w:rsidR="006E0F22" w:rsidRPr="0000582C">
        <w:rPr>
          <w:rFonts w:ascii="Times New Roman" w:hAnsi="Times New Roman" w:cs="Times New Roman"/>
          <w:sz w:val="28"/>
          <w:szCs w:val="28"/>
        </w:rPr>
        <w:t>87</w:t>
      </w:r>
      <w:r w:rsidR="002306EB" w:rsidRPr="0000582C">
        <w:rPr>
          <w:rFonts w:ascii="Times New Roman" w:hAnsi="Times New Roman" w:cs="Times New Roman"/>
          <w:sz w:val="28"/>
          <w:szCs w:val="28"/>
        </w:rPr>
        <w:t xml:space="preserve"> </w:t>
      </w:r>
      <w:r w:rsidRPr="0000582C">
        <w:rPr>
          <w:rFonts w:ascii="Times New Roman" w:hAnsi="Times New Roman" w:cs="Times New Roman"/>
          <w:sz w:val="28"/>
          <w:szCs w:val="28"/>
        </w:rPr>
        <w:t>налогоплательщи</w:t>
      </w:r>
      <w:r w:rsidR="00E72E09" w:rsidRPr="0000582C">
        <w:rPr>
          <w:rFonts w:ascii="Times New Roman" w:hAnsi="Times New Roman" w:cs="Times New Roman"/>
          <w:sz w:val="28"/>
          <w:szCs w:val="28"/>
        </w:rPr>
        <w:t>ков</w:t>
      </w:r>
      <w:r w:rsidRPr="0000582C">
        <w:rPr>
          <w:rFonts w:ascii="Times New Roman" w:hAnsi="Times New Roman" w:cs="Times New Roman"/>
          <w:sz w:val="28"/>
          <w:szCs w:val="28"/>
        </w:rPr>
        <w:t>.</w:t>
      </w:r>
    </w:p>
    <w:p w:rsidR="00F033CA" w:rsidRPr="001B5705" w:rsidRDefault="00F033CA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Оце</w:t>
      </w:r>
      <w:r w:rsidR="004F4AB0" w:rsidRPr="0000582C">
        <w:rPr>
          <w:rFonts w:ascii="Times New Roman" w:hAnsi="Times New Roman" w:cs="Times New Roman"/>
          <w:sz w:val="28"/>
          <w:szCs w:val="28"/>
        </w:rPr>
        <w:t xml:space="preserve">нка эффективности </w:t>
      </w:r>
      <w:r w:rsidR="004F4AB0" w:rsidRPr="001B5705">
        <w:rPr>
          <w:rFonts w:ascii="Times New Roman" w:hAnsi="Times New Roman" w:cs="Times New Roman"/>
          <w:sz w:val="28"/>
          <w:szCs w:val="28"/>
        </w:rPr>
        <w:t>проведена по 3</w:t>
      </w:r>
      <w:r w:rsidRPr="001B5705">
        <w:rPr>
          <w:rFonts w:ascii="Times New Roman" w:hAnsi="Times New Roman" w:cs="Times New Roman"/>
          <w:sz w:val="28"/>
          <w:szCs w:val="28"/>
        </w:rPr>
        <w:t xml:space="preserve"> налоговым расходам                                          (</w:t>
      </w:r>
      <w:r w:rsidR="003257E8" w:rsidRPr="001B5705">
        <w:rPr>
          <w:rFonts w:ascii="Times New Roman" w:hAnsi="Times New Roman" w:cs="Times New Roman"/>
          <w:sz w:val="28"/>
          <w:szCs w:val="28"/>
        </w:rPr>
        <w:t>1</w:t>
      </w:r>
      <w:r w:rsidRPr="001B5705">
        <w:rPr>
          <w:rFonts w:ascii="Times New Roman" w:hAnsi="Times New Roman" w:cs="Times New Roman"/>
          <w:sz w:val="28"/>
          <w:szCs w:val="28"/>
        </w:rPr>
        <w:t xml:space="preserve"> стимулирующему и </w:t>
      </w:r>
      <w:r w:rsidR="004F4AB0" w:rsidRPr="001B5705">
        <w:rPr>
          <w:rFonts w:ascii="Times New Roman" w:hAnsi="Times New Roman" w:cs="Times New Roman"/>
          <w:sz w:val="28"/>
          <w:szCs w:val="28"/>
        </w:rPr>
        <w:t>2</w:t>
      </w:r>
      <w:r w:rsidRPr="001B5705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4F4AB0" w:rsidRPr="001B5705">
        <w:rPr>
          <w:rFonts w:ascii="Times New Roman" w:hAnsi="Times New Roman" w:cs="Times New Roman"/>
          <w:sz w:val="28"/>
          <w:szCs w:val="28"/>
        </w:rPr>
        <w:t>м</w:t>
      </w:r>
      <w:r w:rsidRPr="001B5705">
        <w:rPr>
          <w:rFonts w:ascii="Times New Roman" w:hAnsi="Times New Roman" w:cs="Times New Roman"/>
          <w:sz w:val="28"/>
          <w:szCs w:val="28"/>
        </w:rPr>
        <w:t>).</w:t>
      </w:r>
    </w:p>
    <w:p w:rsidR="006E0F22" w:rsidRPr="00F033CA" w:rsidRDefault="006E0F22" w:rsidP="006E0F2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20B">
        <w:rPr>
          <w:rFonts w:ascii="Times New Roman" w:hAnsi="Times New Roman" w:cs="Times New Roman"/>
          <w:sz w:val="28"/>
          <w:szCs w:val="28"/>
          <w:u w:val="single"/>
        </w:rPr>
        <w:t>Стимулирующий налоговый расход</w:t>
      </w:r>
      <w:r w:rsidRPr="00E72E09">
        <w:rPr>
          <w:rFonts w:ascii="Times New Roman" w:hAnsi="Times New Roman" w:cs="Times New Roman"/>
          <w:sz w:val="28"/>
          <w:szCs w:val="28"/>
        </w:rPr>
        <w:t xml:space="preserve"> </w:t>
      </w:r>
      <w:r w:rsidRPr="00F033CA">
        <w:rPr>
          <w:rFonts w:ascii="Times New Roman" w:hAnsi="Times New Roman" w:cs="Times New Roman"/>
          <w:sz w:val="28"/>
          <w:szCs w:val="28"/>
        </w:rPr>
        <w:t xml:space="preserve">в виде установления пониженной налоговой ставки по налогу на имущество физических лиц в размере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033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33CA">
        <w:rPr>
          <w:rFonts w:ascii="Times New Roman" w:hAnsi="Times New Roman" w:cs="Times New Roman"/>
          <w:sz w:val="28"/>
          <w:szCs w:val="28"/>
        </w:rPr>
        <w:t xml:space="preserve">% в </w:t>
      </w:r>
      <w:r w:rsidRPr="004F4AB0">
        <w:rPr>
          <w:rFonts w:ascii="Times New Roman" w:hAnsi="Times New Roman" w:cs="Times New Roman"/>
          <w:sz w:val="28"/>
          <w:szCs w:val="28"/>
        </w:rPr>
        <w:t xml:space="preserve">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</w:r>
      <w:r>
        <w:rPr>
          <w:rFonts w:ascii="Times New Roman" w:hAnsi="Times New Roman" w:cs="Times New Roman"/>
          <w:sz w:val="28"/>
          <w:szCs w:val="28"/>
        </w:rPr>
        <w:t>. Объё</w:t>
      </w:r>
      <w:r w:rsidRPr="00F033CA">
        <w:rPr>
          <w:rFonts w:ascii="Times New Roman" w:hAnsi="Times New Roman" w:cs="Times New Roman"/>
          <w:sz w:val="28"/>
          <w:szCs w:val="28"/>
        </w:rPr>
        <w:t xml:space="preserve">м налогового расхода – </w:t>
      </w:r>
      <w:r>
        <w:rPr>
          <w:rFonts w:ascii="Times New Roman" w:hAnsi="Times New Roman" w:cs="Times New Roman"/>
          <w:sz w:val="28"/>
          <w:szCs w:val="28"/>
        </w:rPr>
        <w:t>440</w:t>
      </w:r>
      <w:r w:rsidRPr="00F033CA">
        <w:rPr>
          <w:rFonts w:ascii="Times New Roman" w:hAnsi="Times New Roman" w:cs="Times New Roman"/>
          <w:sz w:val="28"/>
          <w:szCs w:val="28"/>
        </w:rPr>
        <w:t xml:space="preserve"> тыс. рубле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D14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033CA">
        <w:rPr>
          <w:rFonts w:ascii="Times New Roman" w:hAnsi="Times New Roman" w:cs="Times New Roman"/>
          <w:sz w:val="28"/>
          <w:szCs w:val="28"/>
        </w:rPr>
        <w:t xml:space="preserve">оспользовались налоговыми расходами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F033CA">
        <w:rPr>
          <w:rFonts w:ascii="Times New Roman" w:hAnsi="Times New Roman" w:cs="Times New Roman"/>
          <w:sz w:val="28"/>
          <w:szCs w:val="28"/>
        </w:rPr>
        <w:t>налогоплательщиков.</w:t>
      </w:r>
    </w:p>
    <w:p w:rsidR="006E0F22" w:rsidRPr="00F033CA" w:rsidRDefault="006E0F22" w:rsidP="006E0F2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3CA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 налоговых расходов, действие налогового расхода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033CA">
        <w:rPr>
          <w:rFonts w:ascii="Times New Roman" w:hAnsi="Times New Roman" w:cs="Times New Roman"/>
          <w:sz w:val="28"/>
          <w:szCs w:val="28"/>
        </w:rPr>
        <w:t xml:space="preserve"> году признано эффективным:</w:t>
      </w:r>
    </w:p>
    <w:p w:rsidR="006E0F22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3C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алоговый расход обеспечивает</w:t>
      </w:r>
      <w:r w:rsidRPr="00BA27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94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овышение роли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субъектов </w:t>
      </w:r>
      <w:r w:rsidRPr="00494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малого и среднего предпринимательства в экономике Сургутского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соответствует</w:t>
      </w:r>
      <w:r w:rsidRPr="00BA27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94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тратегическ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494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494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494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Конкурентоспособная и инновационная экономика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A2736">
        <w:rPr>
          <w:rFonts w:ascii="Times New Roman" w:hAnsi="Times New Roman" w:cs="Times New Roman"/>
          <w:sz w:val="28"/>
          <w:szCs w:val="28"/>
        </w:rPr>
        <w:t>тратеги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A273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Сургутского района до 2030 года;</w:t>
      </w:r>
      <w:r w:rsidRPr="00BA27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F22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3CA">
        <w:rPr>
          <w:rFonts w:ascii="Times New Roman" w:hAnsi="Times New Roman" w:cs="Times New Roman"/>
          <w:sz w:val="28"/>
          <w:szCs w:val="28"/>
        </w:rPr>
        <w:t>- уровень в</w:t>
      </w:r>
      <w:r>
        <w:rPr>
          <w:rFonts w:ascii="Times New Roman" w:hAnsi="Times New Roman" w:cs="Times New Roman"/>
          <w:sz w:val="28"/>
          <w:szCs w:val="28"/>
        </w:rPr>
        <w:t>остребованности составил 100% (12</w:t>
      </w:r>
      <w:r w:rsidRPr="00F03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 </w:t>
      </w:r>
      <w:r w:rsidRPr="00F033CA">
        <w:rPr>
          <w:rFonts w:ascii="Times New Roman" w:hAnsi="Times New Roman" w:cs="Times New Roman"/>
          <w:sz w:val="28"/>
          <w:szCs w:val="28"/>
        </w:rPr>
        <w:t>воспользовались в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033CA">
        <w:rPr>
          <w:rFonts w:ascii="Times New Roman" w:hAnsi="Times New Roman" w:cs="Times New Roman"/>
          <w:sz w:val="28"/>
          <w:szCs w:val="28"/>
        </w:rPr>
        <w:t xml:space="preserve">тном периоде правом на применение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F033CA">
        <w:rPr>
          <w:rFonts w:ascii="Times New Roman" w:hAnsi="Times New Roman" w:cs="Times New Roman"/>
          <w:sz w:val="28"/>
          <w:szCs w:val="28"/>
        </w:rPr>
        <w:t>ниженной налоговой ставки).</w:t>
      </w:r>
    </w:p>
    <w:p w:rsidR="00E72E09" w:rsidRPr="0000582C" w:rsidRDefault="00E72E09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проводимой в муниципальном образовании политики по поддержке и стимулировании предпринимательской деятельности, налоговый расход </w:t>
      </w:r>
      <w:r w:rsidRPr="000058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обеспечивает экономически обоснованную налоговую нагрузку на налогоплательщиков данной категории. Снижение налоговой нагрузки способствуем высвобождению денежных средств, которые могут направляться на пополнение оборотных средств и инвестиций в основной капитал. В связи с этим бюджетный эффект является положительным, в сумме равной налоговой преференции.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Поэтапное увеличение налоговой ставки в отношении объектов налогообложения, включённых в Перечень, определяемый в соответствии с пунктом 7 статьи 378.2 Налогового кодекса Российской Федерации», в размере: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1,0 процент при исчислении налога за налоговый период 2020 года; 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1,5 процента при исчислении налога за налоговый период 2021 года; 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2,0 процента за налоговый период 2022 года и последующие налоговые периоды: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позволило собственникам оспорить кадастровую стоимость в случае значительного (необоснованного) роста, исправить технические ошибки;  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обеспечило условия для стабильного ведения предпринимательской деятельности и благоприятного инвестиционного климата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поселке Нижнесортымский</w:t>
      </w: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0F22" w:rsidRPr="00A91E68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оценки за налоговый период 2021 года предлагается налоговый расход признать эффективным.  </w:t>
      </w:r>
    </w:p>
    <w:p w:rsidR="006E0F22" w:rsidRDefault="006E0F22" w:rsidP="006E0F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Начиная с налогового периода 2022 года применять ставку в размере 2,0%, предусмотренную </w:t>
      </w:r>
      <w:r w:rsidRPr="006E0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Совета депутатов сельского поселения Нижнесортымский от 25.11.2014 № 40 «О налоге на имущество физи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 лиц» абзац</w:t>
      </w:r>
      <w:r w:rsidRPr="006E0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пп. 2 п. 2).</w:t>
      </w:r>
    </w:p>
    <w:p w:rsidR="009023C7" w:rsidRDefault="009023C7" w:rsidP="009023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20B">
        <w:rPr>
          <w:rFonts w:ascii="Times New Roman" w:hAnsi="Times New Roman" w:cs="Times New Roman"/>
          <w:sz w:val="28"/>
          <w:szCs w:val="28"/>
          <w:u w:val="single"/>
        </w:rPr>
        <w:t>Социальные налоговые расходы</w:t>
      </w:r>
      <w:r w:rsidRPr="00F033CA">
        <w:rPr>
          <w:rFonts w:ascii="Times New Roman" w:hAnsi="Times New Roman" w:cs="Times New Roman"/>
          <w:sz w:val="28"/>
          <w:szCs w:val="28"/>
        </w:rPr>
        <w:t>, в виде освобождения от уплаты налога</w:t>
      </w:r>
      <w:r>
        <w:rPr>
          <w:rFonts w:ascii="Times New Roman" w:hAnsi="Times New Roman" w:cs="Times New Roman"/>
          <w:sz w:val="28"/>
          <w:szCs w:val="28"/>
        </w:rPr>
        <w:t xml:space="preserve"> на имущество физических лиц</w:t>
      </w:r>
      <w:r w:rsidRPr="00F033CA">
        <w:rPr>
          <w:rFonts w:ascii="Times New Roman" w:hAnsi="Times New Roman" w:cs="Times New Roman"/>
          <w:sz w:val="28"/>
          <w:szCs w:val="28"/>
        </w:rPr>
        <w:t xml:space="preserve"> в размере 100%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023C7" w:rsidRPr="0000582C" w:rsidRDefault="009023C7" w:rsidP="009023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Представители</w:t>
      </w:r>
      <w:r w:rsidRPr="00502321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 (х</w:t>
      </w:r>
      <w:r>
        <w:rPr>
          <w:rFonts w:ascii="Times New Roman" w:hAnsi="Times New Roman" w:cs="Times New Roman"/>
          <w:sz w:val="28"/>
          <w:szCs w:val="28"/>
        </w:rPr>
        <w:t>анты, манси, ненцы), проживающие</w:t>
      </w:r>
      <w:r w:rsidRPr="00502321">
        <w:rPr>
          <w:rFonts w:ascii="Times New Roman" w:hAnsi="Times New Roman" w:cs="Times New Roman"/>
          <w:sz w:val="28"/>
          <w:szCs w:val="28"/>
        </w:rPr>
        <w:t xml:space="preserve"> в районах традиционного проживания малочисленных народов Севера</w:t>
      </w:r>
      <w:r w:rsidRPr="0000582C">
        <w:rPr>
          <w:rFonts w:ascii="Times New Roman" w:hAnsi="Times New Roman" w:cs="Times New Roman"/>
          <w:sz w:val="28"/>
          <w:szCs w:val="28"/>
        </w:rPr>
        <w:t>. Объём налогового расхода – 6,0 тыс. рублей, воспользовались налоговыми расходами 15 налогоплательщик</w:t>
      </w:r>
      <w:r w:rsidR="00E72E09" w:rsidRPr="0000582C">
        <w:rPr>
          <w:rFonts w:ascii="Times New Roman" w:hAnsi="Times New Roman" w:cs="Times New Roman"/>
          <w:sz w:val="28"/>
          <w:szCs w:val="28"/>
        </w:rPr>
        <w:t>ов</w:t>
      </w:r>
      <w:r w:rsidRPr="0000582C">
        <w:rPr>
          <w:rFonts w:ascii="Times New Roman" w:hAnsi="Times New Roman" w:cs="Times New Roman"/>
          <w:sz w:val="28"/>
          <w:szCs w:val="28"/>
        </w:rPr>
        <w:t>.</w:t>
      </w:r>
    </w:p>
    <w:p w:rsidR="009023C7" w:rsidRPr="00F033CA" w:rsidRDefault="009023C7" w:rsidP="009023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2. Лица, не достигшие возраста восемнадцати лет (совершеннолетия</w:t>
      </w:r>
      <w:r>
        <w:rPr>
          <w:rFonts w:ascii="Times New Roman" w:hAnsi="Times New Roman" w:cs="Times New Roman"/>
          <w:sz w:val="28"/>
          <w:szCs w:val="28"/>
        </w:rPr>
        <w:t>). Объё</w:t>
      </w:r>
      <w:r w:rsidRPr="00F033CA">
        <w:rPr>
          <w:rFonts w:ascii="Times New Roman" w:hAnsi="Times New Roman" w:cs="Times New Roman"/>
          <w:sz w:val="28"/>
          <w:szCs w:val="28"/>
        </w:rPr>
        <w:t>м налогового расхода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3C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414,0</w:t>
      </w:r>
      <w:r w:rsidRPr="001B5705">
        <w:rPr>
          <w:rFonts w:ascii="Times New Roman" w:hAnsi="Times New Roman" w:cs="Times New Roman"/>
          <w:sz w:val="28"/>
          <w:szCs w:val="28"/>
        </w:rPr>
        <w:t xml:space="preserve"> тыс. рублей, воспол</w:t>
      </w:r>
      <w:r>
        <w:rPr>
          <w:rFonts w:ascii="Times New Roman" w:hAnsi="Times New Roman" w:cs="Times New Roman"/>
          <w:sz w:val="28"/>
          <w:szCs w:val="28"/>
        </w:rPr>
        <w:t>ьзовались налоговыми расходами 1260</w:t>
      </w:r>
      <w:r w:rsidRPr="001B5705">
        <w:rPr>
          <w:rFonts w:ascii="Times New Roman" w:hAnsi="Times New Roman" w:cs="Times New Roman"/>
          <w:sz w:val="28"/>
          <w:szCs w:val="28"/>
        </w:rPr>
        <w:t xml:space="preserve"> налогоплательщиков</w:t>
      </w:r>
    </w:p>
    <w:p w:rsidR="009023C7" w:rsidRPr="00F033CA" w:rsidRDefault="009023C7" w:rsidP="009023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3CA">
        <w:rPr>
          <w:rFonts w:ascii="Times New Roman" w:hAnsi="Times New Roman" w:cs="Times New Roman"/>
          <w:sz w:val="28"/>
          <w:szCs w:val="28"/>
        </w:rPr>
        <w:t xml:space="preserve">По совокупности значений критериев, используемых для оценки эффективности, действие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33CA">
        <w:rPr>
          <w:rFonts w:ascii="Times New Roman" w:hAnsi="Times New Roman" w:cs="Times New Roman"/>
          <w:sz w:val="28"/>
          <w:szCs w:val="28"/>
        </w:rPr>
        <w:t xml:space="preserve"> социальных налоговых расходов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033CA">
        <w:rPr>
          <w:rFonts w:ascii="Times New Roman" w:hAnsi="Times New Roman" w:cs="Times New Roman"/>
          <w:sz w:val="28"/>
          <w:szCs w:val="28"/>
        </w:rPr>
        <w:t xml:space="preserve"> году признано эффективным:</w:t>
      </w:r>
    </w:p>
    <w:p w:rsidR="009023C7" w:rsidRPr="00E029F0" w:rsidRDefault="009023C7" w:rsidP="009023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33C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E02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оответству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E029F0">
        <w:rPr>
          <w:rFonts w:ascii="Times New Roman" w:hAnsi="Times New Roman" w:cs="Times New Roman"/>
          <w:sz w:val="28"/>
          <w:szCs w:val="28"/>
        </w:rPr>
        <w:t xml:space="preserve"> </w:t>
      </w:r>
      <w:r w:rsidRPr="00E02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стратегической цели 3.2 «Обеспечение защиты экономических интересов граждан»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029F0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Сургутского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до 2030 года, так как действие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налоговых расходов способствую</w:t>
      </w:r>
      <w:r w:rsidRPr="00E029F0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созданию условий для роста благосостояния граждан – получателей мер социальной поддержки, поддержке уровня их материальной обеспеченности и социальной защищенности, 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качества жизни, путё</w:t>
      </w:r>
      <w:r w:rsidRPr="00E029F0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повышения уровня доходов за счёт снижения налоговой нагрузки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23C7" w:rsidRPr="00F033CA" w:rsidRDefault="009023C7" w:rsidP="009023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3CA">
        <w:rPr>
          <w:rFonts w:ascii="Times New Roman" w:hAnsi="Times New Roman" w:cs="Times New Roman"/>
          <w:sz w:val="28"/>
          <w:szCs w:val="28"/>
        </w:rPr>
        <w:t>- уровень востребованности составил 100 % (</w:t>
      </w:r>
      <w:r>
        <w:rPr>
          <w:rFonts w:ascii="Times New Roman" w:hAnsi="Times New Roman" w:cs="Times New Roman"/>
          <w:sz w:val="28"/>
          <w:szCs w:val="28"/>
        </w:rPr>
        <w:t>1275</w:t>
      </w:r>
      <w:r w:rsidRPr="00F03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налогоп</w:t>
      </w:r>
      <w:r w:rsidRPr="00F033CA">
        <w:rPr>
          <w:rFonts w:ascii="Times New Roman" w:hAnsi="Times New Roman" w:cs="Times New Roman"/>
          <w:sz w:val="28"/>
          <w:szCs w:val="28"/>
        </w:rPr>
        <w:t>лательщиков воспользовались право</w:t>
      </w:r>
      <w:r>
        <w:rPr>
          <w:rFonts w:ascii="Times New Roman" w:hAnsi="Times New Roman" w:cs="Times New Roman"/>
          <w:sz w:val="28"/>
          <w:szCs w:val="28"/>
        </w:rPr>
        <w:t>м освобождения от уплаты налога</w:t>
      </w:r>
      <w:r w:rsidRPr="00F033CA">
        <w:rPr>
          <w:rFonts w:ascii="Times New Roman" w:hAnsi="Times New Roman" w:cs="Times New Roman"/>
          <w:sz w:val="28"/>
          <w:szCs w:val="28"/>
        </w:rPr>
        <w:t>).</w:t>
      </w:r>
    </w:p>
    <w:p w:rsidR="009023C7" w:rsidRDefault="009023C7" w:rsidP="009023C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5404">
        <w:rPr>
          <w:rFonts w:ascii="Times New Roman" w:hAnsi="Times New Roman" w:cs="Times New Roman"/>
          <w:sz w:val="28"/>
          <w:szCs w:val="28"/>
        </w:rPr>
        <w:t xml:space="preserve">Освобождение от налогообложения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0E5404">
        <w:rPr>
          <w:rFonts w:ascii="Times New Roman" w:hAnsi="Times New Roman" w:cs="Times New Roman"/>
          <w:sz w:val="28"/>
          <w:szCs w:val="28"/>
        </w:rPr>
        <w:t>категории не</w:t>
      </w:r>
      <w:r>
        <w:rPr>
          <w:rFonts w:ascii="Times New Roman" w:hAnsi="Times New Roman" w:cs="Times New Roman"/>
          <w:sz w:val="28"/>
          <w:szCs w:val="28"/>
        </w:rPr>
        <w:t xml:space="preserve"> носит экономического характера.</w:t>
      </w:r>
      <w:r w:rsidRPr="00372A8D">
        <w:t xml:space="preserve"> </w:t>
      </w:r>
      <w:r w:rsidRPr="00372A8D">
        <w:rPr>
          <w:rFonts w:ascii="Times New Roman" w:hAnsi="Times New Roman" w:cs="Times New Roman"/>
          <w:sz w:val="28"/>
          <w:szCs w:val="28"/>
        </w:rPr>
        <w:t xml:space="preserve">По итогам оценки предлагается налоговые расходы признать эффективными и сохранить в </w:t>
      </w:r>
      <w:r>
        <w:rPr>
          <w:rFonts w:ascii="Times New Roman" w:hAnsi="Times New Roman" w:cs="Times New Roman"/>
          <w:sz w:val="28"/>
          <w:szCs w:val="28"/>
        </w:rPr>
        <w:t>последующие периоды</w:t>
      </w:r>
      <w:r w:rsidRPr="00372A8D">
        <w:rPr>
          <w:rFonts w:ascii="Times New Roman" w:hAnsi="Times New Roman" w:cs="Times New Roman"/>
          <w:sz w:val="28"/>
          <w:szCs w:val="28"/>
        </w:rPr>
        <w:t>.</w:t>
      </w:r>
    </w:p>
    <w:p w:rsidR="00695F88" w:rsidRPr="00D4209F" w:rsidRDefault="00695F88" w:rsidP="00C263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6186E" w:rsidRPr="00D4209F" w:rsidRDefault="00263E68" w:rsidP="00C263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209F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налоговых расходов по земельному налогу</w:t>
      </w:r>
    </w:p>
    <w:p w:rsidR="004276A2" w:rsidRPr="00D4209F" w:rsidRDefault="00263E68" w:rsidP="00C263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2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1C2" w:rsidRPr="00D4209F" w:rsidRDefault="009E21C2" w:rsidP="00C263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209F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="00261693" w:rsidRPr="00D4209F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</w:t>
      </w:r>
      <w:r w:rsidR="007B7991" w:rsidRPr="00D4209F">
        <w:rPr>
          <w:rFonts w:ascii="Times New Roman" w:hAnsi="Times New Roman" w:cs="Times New Roman"/>
          <w:sz w:val="28"/>
          <w:szCs w:val="28"/>
        </w:rPr>
        <w:t>Нижнесортымский</w:t>
      </w:r>
      <w:r w:rsidR="00261693" w:rsidRPr="00D4209F">
        <w:rPr>
          <w:rFonts w:ascii="Times New Roman" w:hAnsi="Times New Roman" w:cs="Times New Roman"/>
          <w:sz w:val="28"/>
          <w:szCs w:val="28"/>
        </w:rPr>
        <w:t xml:space="preserve"> </w:t>
      </w:r>
      <w:r w:rsidR="007B752E" w:rsidRPr="00D4209F">
        <w:rPr>
          <w:rFonts w:ascii="Times New Roman" w:hAnsi="Times New Roman" w:cs="Times New Roman"/>
          <w:sz w:val="28"/>
          <w:szCs w:val="28"/>
        </w:rPr>
        <w:t xml:space="preserve">от </w:t>
      </w:r>
      <w:r w:rsidR="000D03EC" w:rsidRPr="00D4209F">
        <w:rPr>
          <w:rFonts w:ascii="Times New Roman" w:hAnsi="Times New Roman" w:cs="Times New Roman"/>
          <w:sz w:val="28"/>
          <w:szCs w:val="28"/>
        </w:rPr>
        <w:t xml:space="preserve">23.03.2016 № 106 </w:t>
      </w:r>
      <w:r w:rsidRPr="00D4209F">
        <w:rPr>
          <w:rFonts w:ascii="Times New Roman" w:hAnsi="Times New Roman" w:cs="Times New Roman"/>
          <w:sz w:val="28"/>
          <w:szCs w:val="28"/>
        </w:rPr>
        <w:t>«О земельном налоге» налоговые расходы предоставлены:</w:t>
      </w:r>
    </w:p>
    <w:p w:rsidR="000D03EC" w:rsidRDefault="00541823" w:rsidP="00C263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209F">
        <w:rPr>
          <w:rFonts w:ascii="Times New Roman" w:hAnsi="Times New Roman" w:cs="Times New Roman"/>
          <w:sz w:val="28"/>
          <w:szCs w:val="28"/>
        </w:rPr>
        <w:t>- в виде установления пониженной налоговой ставки в размере 0,03% в отношении земельных участков, отнесенных к землям в составе зон</w:t>
      </w:r>
      <w:r w:rsidRPr="00541823">
        <w:rPr>
          <w:rFonts w:ascii="Times New Roman" w:hAnsi="Times New Roman" w:cs="Times New Roman"/>
          <w:sz w:val="28"/>
          <w:szCs w:val="28"/>
        </w:rPr>
        <w:t xml:space="preserve"> сельскохозяйственного использования в населенных пунктах и используемых для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1823" w:rsidRDefault="00541823" w:rsidP="00C263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823">
        <w:rPr>
          <w:rFonts w:ascii="Times New Roman" w:hAnsi="Times New Roman" w:cs="Times New Roman"/>
          <w:sz w:val="28"/>
          <w:szCs w:val="28"/>
        </w:rPr>
        <w:t xml:space="preserve"> в виде освобождения от уплаты з</w:t>
      </w:r>
      <w:r>
        <w:rPr>
          <w:rFonts w:ascii="Times New Roman" w:hAnsi="Times New Roman" w:cs="Times New Roman"/>
          <w:sz w:val="28"/>
          <w:szCs w:val="28"/>
        </w:rPr>
        <w:t>емельного налога в размере 100%</w:t>
      </w:r>
      <w:r w:rsidRPr="00541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23">
        <w:rPr>
          <w:rFonts w:ascii="Times New Roman" w:hAnsi="Times New Roman" w:cs="Times New Roman"/>
          <w:sz w:val="28"/>
          <w:szCs w:val="28"/>
        </w:rPr>
        <w:t>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823">
        <w:rPr>
          <w:rFonts w:ascii="Times New Roman" w:hAnsi="Times New Roman" w:cs="Times New Roman"/>
          <w:sz w:val="28"/>
          <w:szCs w:val="28"/>
        </w:rPr>
        <w:t>образования, культуры, физической культуры и спорта, молодежной политики и социальной политики в отношении земельных участков, предоставленных для непосредственного выполнения возложенных на них функций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1823" w:rsidRDefault="00541823" w:rsidP="00C263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823">
        <w:rPr>
          <w:rFonts w:ascii="Times New Roman" w:hAnsi="Times New Roman" w:cs="Times New Roman"/>
          <w:sz w:val="28"/>
          <w:szCs w:val="28"/>
        </w:rPr>
        <w:t xml:space="preserve"> в виде освобождения от уплаты земельного налога в размере 100%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23">
        <w:rPr>
          <w:rFonts w:ascii="Times New Roman" w:hAnsi="Times New Roman" w:cs="Times New Roman"/>
          <w:sz w:val="28"/>
          <w:szCs w:val="28"/>
        </w:rPr>
        <w:t>рганам местного самоуправления сельского поселения Нижнесортымский в отношении земельных участков, на которых расположены здания, сооружения, используемые ими для непосредственного выполнения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1823" w:rsidRDefault="00541823" w:rsidP="00C263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823">
        <w:rPr>
          <w:rFonts w:ascii="Times New Roman" w:hAnsi="Times New Roman" w:cs="Times New Roman"/>
          <w:sz w:val="28"/>
          <w:szCs w:val="28"/>
        </w:rPr>
        <w:t>в виде освобождения от уплаты земельного налога в размере 100%</w:t>
      </w:r>
      <w:r>
        <w:rPr>
          <w:rFonts w:ascii="Times New Roman" w:hAnsi="Times New Roman" w:cs="Times New Roman"/>
          <w:sz w:val="28"/>
          <w:szCs w:val="28"/>
        </w:rPr>
        <w:t xml:space="preserve"> религиозным организациям</w:t>
      </w:r>
      <w:r w:rsidRPr="00541823">
        <w:rPr>
          <w:rFonts w:ascii="Times New Roman" w:hAnsi="Times New Roman" w:cs="Times New Roman"/>
          <w:sz w:val="28"/>
          <w:szCs w:val="28"/>
        </w:rPr>
        <w:t xml:space="preserve"> в отношении принадлежащих им земельных участков, на которых расположены здания, строения и сооружения религиозного </w:t>
      </w:r>
      <w:r>
        <w:rPr>
          <w:rFonts w:ascii="Times New Roman" w:hAnsi="Times New Roman" w:cs="Times New Roman"/>
          <w:sz w:val="28"/>
          <w:szCs w:val="28"/>
        </w:rPr>
        <w:t>и благотворительного назначения;</w:t>
      </w:r>
    </w:p>
    <w:p w:rsidR="00541823" w:rsidRDefault="00541823" w:rsidP="00C2633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823">
        <w:rPr>
          <w:rFonts w:ascii="Times New Roman" w:hAnsi="Times New Roman" w:cs="Times New Roman"/>
          <w:sz w:val="28"/>
          <w:szCs w:val="28"/>
        </w:rPr>
        <w:t xml:space="preserve">в виде освобождения от уплаты земельного налога в размере 100%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41823">
        <w:rPr>
          <w:rFonts w:ascii="Times New Roman" w:hAnsi="Times New Roman" w:cs="Times New Roman"/>
          <w:sz w:val="28"/>
          <w:szCs w:val="28"/>
        </w:rPr>
        <w:t>изическим лицам, относящихся к коренным малочисленным народам Севера (ханты, манси, ненцы), проживающим в районах традиционного проживания коренных малочисленных народов Севера, в отношении земельных участков, используемых для сохранения и развития их традиционного образа жи</w:t>
      </w:r>
      <w:r>
        <w:rPr>
          <w:rFonts w:ascii="Times New Roman" w:hAnsi="Times New Roman" w:cs="Times New Roman"/>
          <w:sz w:val="28"/>
          <w:szCs w:val="28"/>
        </w:rPr>
        <w:t>зни, хозяйствования и промыслов;</w:t>
      </w:r>
    </w:p>
    <w:p w:rsidR="00541823" w:rsidRDefault="00541823" w:rsidP="0054182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823">
        <w:rPr>
          <w:rFonts w:ascii="Times New Roman" w:hAnsi="Times New Roman" w:cs="Times New Roman"/>
          <w:sz w:val="28"/>
          <w:szCs w:val="28"/>
        </w:rPr>
        <w:t xml:space="preserve"> в виде освобождения от уплаты земельного налога в размере 100%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41823">
        <w:rPr>
          <w:rFonts w:ascii="Times New Roman" w:hAnsi="Times New Roman" w:cs="Times New Roman"/>
          <w:sz w:val="28"/>
          <w:szCs w:val="28"/>
        </w:rPr>
        <w:t>рганизациям, осуществляющим организацию строительства, капитального ремонта и реконструкции объектов капитального строительства, финансируемые за счет бюджета Сургутского района и (или) бюджета сель</w:t>
      </w:r>
      <w:r>
        <w:rPr>
          <w:rFonts w:ascii="Times New Roman" w:hAnsi="Times New Roman" w:cs="Times New Roman"/>
          <w:sz w:val="28"/>
          <w:szCs w:val="28"/>
        </w:rPr>
        <w:t>ского поселения Нижнесортымский;</w:t>
      </w:r>
    </w:p>
    <w:p w:rsidR="00541823" w:rsidRDefault="00541823" w:rsidP="0054182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1823">
        <w:rPr>
          <w:rFonts w:ascii="Times New Roman" w:hAnsi="Times New Roman" w:cs="Times New Roman"/>
          <w:sz w:val="28"/>
          <w:szCs w:val="28"/>
        </w:rPr>
        <w:t>в виде освобождения от уплаты з</w:t>
      </w:r>
      <w:r>
        <w:rPr>
          <w:rFonts w:ascii="Times New Roman" w:hAnsi="Times New Roman" w:cs="Times New Roman"/>
          <w:sz w:val="28"/>
          <w:szCs w:val="28"/>
        </w:rPr>
        <w:t>емельного налога в размере 100% в</w:t>
      </w:r>
      <w:r w:rsidRPr="00541823">
        <w:rPr>
          <w:rFonts w:ascii="Times New Roman" w:hAnsi="Times New Roman" w:cs="Times New Roman"/>
          <w:sz w:val="28"/>
          <w:szCs w:val="28"/>
        </w:rPr>
        <w:t>етеранам и инвали</w:t>
      </w:r>
      <w:r>
        <w:rPr>
          <w:rFonts w:ascii="Times New Roman" w:hAnsi="Times New Roman" w:cs="Times New Roman"/>
          <w:sz w:val="28"/>
          <w:szCs w:val="28"/>
        </w:rPr>
        <w:t>дам Великой Отечественной войны;</w:t>
      </w:r>
    </w:p>
    <w:p w:rsidR="007B752E" w:rsidRDefault="007B752E" w:rsidP="007B75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30DB" w:rsidRPr="004930DB">
        <w:rPr>
          <w:rFonts w:ascii="Times New Roman" w:hAnsi="Times New Roman" w:cs="Times New Roman"/>
          <w:sz w:val="28"/>
          <w:szCs w:val="28"/>
        </w:rPr>
        <w:t>в виде освобождения от уплаты налога в размере 50% организациям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</w:t>
      </w:r>
      <w:r w:rsidR="00752AA5">
        <w:rPr>
          <w:rFonts w:ascii="Times New Roman" w:hAnsi="Times New Roman" w:cs="Times New Roman"/>
          <w:sz w:val="28"/>
          <w:szCs w:val="28"/>
        </w:rPr>
        <w:t>;</w:t>
      </w:r>
    </w:p>
    <w:p w:rsidR="00752AA5" w:rsidRDefault="00752AA5" w:rsidP="007B75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2AA5">
        <w:rPr>
          <w:rFonts w:ascii="Times New Roman" w:hAnsi="Times New Roman" w:cs="Times New Roman"/>
          <w:sz w:val="28"/>
          <w:szCs w:val="28"/>
        </w:rPr>
        <w:t>в виде освобождения от уплаты налога в размере 30% организациям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ввода объекта в эксплуатацию, предусмотренного в инвестиционном проекте, но не более трех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D71" w:rsidRDefault="003A5D71" w:rsidP="007B752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5D71">
        <w:rPr>
          <w:rFonts w:ascii="Times New Roman" w:hAnsi="Times New Roman" w:cs="Times New Roman"/>
          <w:sz w:val="28"/>
          <w:szCs w:val="28"/>
        </w:rPr>
        <w:t>Воспользовались налоговыми расходами в 202</w:t>
      </w:r>
      <w:r w:rsidR="00752AA5">
        <w:rPr>
          <w:rFonts w:ascii="Times New Roman" w:hAnsi="Times New Roman" w:cs="Times New Roman"/>
          <w:sz w:val="28"/>
          <w:szCs w:val="28"/>
        </w:rPr>
        <w:t>1</w:t>
      </w:r>
      <w:r w:rsidRPr="003A5D7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52AA5">
        <w:rPr>
          <w:rFonts w:ascii="Times New Roman" w:hAnsi="Times New Roman" w:cs="Times New Roman"/>
          <w:sz w:val="28"/>
          <w:szCs w:val="28"/>
        </w:rPr>
        <w:t>8</w:t>
      </w:r>
      <w:r w:rsidRPr="003A5D71">
        <w:rPr>
          <w:rFonts w:ascii="Times New Roman" w:hAnsi="Times New Roman" w:cs="Times New Roman"/>
          <w:sz w:val="28"/>
          <w:szCs w:val="28"/>
        </w:rPr>
        <w:t xml:space="preserve"> налогоплательщик</w:t>
      </w:r>
      <w:r w:rsidR="008D173E">
        <w:rPr>
          <w:rFonts w:ascii="Times New Roman" w:hAnsi="Times New Roman" w:cs="Times New Roman"/>
          <w:sz w:val="28"/>
          <w:szCs w:val="28"/>
        </w:rPr>
        <w:t>ов</w:t>
      </w:r>
      <w:r w:rsidRPr="003A5D71">
        <w:rPr>
          <w:rFonts w:ascii="Times New Roman" w:hAnsi="Times New Roman" w:cs="Times New Roman"/>
          <w:sz w:val="28"/>
          <w:szCs w:val="28"/>
        </w:rPr>
        <w:t>.</w:t>
      </w:r>
    </w:p>
    <w:p w:rsidR="00D14290" w:rsidRPr="0000582C" w:rsidRDefault="00B6495D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lastRenderedPageBreak/>
        <w:t>Оце</w:t>
      </w:r>
      <w:r w:rsidR="007B752E">
        <w:rPr>
          <w:rFonts w:ascii="Times New Roman" w:hAnsi="Times New Roman" w:cs="Times New Roman"/>
          <w:sz w:val="28"/>
          <w:szCs w:val="28"/>
        </w:rPr>
        <w:t xml:space="preserve">нка эффективности </w:t>
      </w:r>
      <w:r w:rsidR="007B752E" w:rsidRPr="0000582C">
        <w:rPr>
          <w:rFonts w:ascii="Times New Roman" w:hAnsi="Times New Roman" w:cs="Times New Roman"/>
          <w:sz w:val="28"/>
          <w:szCs w:val="28"/>
        </w:rPr>
        <w:t xml:space="preserve">проведена по </w:t>
      </w:r>
      <w:r w:rsidR="00541823" w:rsidRPr="0000582C">
        <w:rPr>
          <w:rFonts w:ascii="Times New Roman" w:hAnsi="Times New Roman" w:cs="Times New Roman"/>
          <w:sz w:val="28"/>
          <w:szCs w:val="28"/>
        </w:rPr>
        <w:t>1</w:t>
      </w:r>
      <w:r w:rsidR="00752AA5" w:rsidRPr="0000582C">
        <w:rPr>
          <w:rFonts w:ascii="Times New Roman" w:hAnsi="Times New Roman" w:cs="Times New Roman"/>
          <w:sz w:val="28"/>
          <w:szCs w:val="28"/>
        </w:rPr>
        <w:t>0</w:t>
      </w:r>
      <w:r w:rsidRPr="0000582C">
        <w:rPr>
          <w:rFonts w:ascii="Times New Roman" w:hAnsi="Times New Roman" w:cs="Times New Roman"/>
          <w:sz w:val="28"/>
          <w:szCs w:val="28"/>
        </w:rPr>
        <w:t xml:space="preserve"> налоговым расходам                                          (</w:t>
      </w:r>
      <w:r w:rsidR="00AA1210" w:rsidRPr="0000582C">
        <w:rPr>
          <w:rFonts w:ascii="Times New Roman" w:hAnsi="Times New Roman" w:cs="Times New Roman"/>
          <w:sz w:val="28"/>
          <w:szCs w:val="28"/>
        </w:rPr>
        <w:t>3</w:t>
      </w:r>
      <w:r w:rsidRPr="0000582C">
        <w:rPr>
          <w:rFonts w:ascii="Times New Roman" w:hAnsi="Times New Roman" w:cs="Times New Roman"/>
          <w:sz w:val="28"/>
          <w:szCs w:val="28"/>
        </w:rPr>
        <w:t xml:space="preserve"> техническим, </w:t>
      </w:r>
      <w:r w:rsidR="00AA1210" w:rsidRPr="0000582C">
        <w:rPr>
          <w:rFonts w:ascii="Times New Roman" w:hAnsi="Times New Roman" w:cs="Times New Roman"/>
          <w:sz w:val="28"/>
          <w:szCs w:val="28"/>
        </w:rPr>
        <w:t>5</w:t>
      </w:r>
      <w:r w:rsidR="007B752E" w:rsidRPr="0000582C">
        <w:rPr>
          <w:rFonts w:ascii="Times New Roman" w:hAnsi="Times New Roman" w:cs="Times New Roman"/>
          <w:sz w:val="28"/>
          <w:szCs w:val="28"/>
        </w:rPr>
        <w:t xml:space="preserve"> стимулирующи</w:t>
      </w:r>
      <w:r w:rsidR="00541823" w:rsidRPr="0000582C">
        <w:rPr>
          <w:rFonts w:ascii="Times New Roman" w:hAnsi="Times New Roman" w:cs="Times New Roman"/>
          <w:sz w:val="28"/>
          <w:szCs w:val="28"/>
        </w:rPr>
        <w:t xml:space="preserve">м и </w:t>
      </w:r>
      <w:r w:rsidR="00752AA5" w:rsidRPr="0000582C">
        <w:rPr>
          <w:rFonts w:ascii="Times New Roman" w:hAnsi="Times New Roman" w:cs="Times New Roman"/>
          <w:sz w:val="28"/>
          <w:szCs w:val="28"/>
        </w:rPr>
        <w:t>2</w:t>
      </w:r>
      <w:r w:rsidRPr="0000582C">
        <w:rPr>
          <w:rFonts w:ascii="Times New Roman" w:hAnsi="Times New Roman" w:cs="Times New Roman"/>
          <w:sz w:val="28"/>
          <w:szCs w:val="28"/>
        </w:rPr>
        <w:t xml:space="preserve"> социальным)</w:t>
      </w:r>
      <w:r w:rsidR="00F02C08" w:rsidRPr="0000582C">
        <w:rPr>
          <w:rFonts w:ascii="Times New Roman" w:hAnsi="Times New Roman" w:cs="Times New Roman"/>
          <w:sz w:val="28"/>
          <w:szCs w:val="28"/>
        </w:rPr>
        <w:t>.</w:t>
      </w:r>
    </w:p>
    <w:p w:rsidR="00D14290" w:rsidRPr="0000582C" w:rsidRDefault="00D14290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582C">
        <w:rPr>
          <w:rFonts w:ascii="Times New Roman" w:hAnsi="Times New Roman" w:cs="Times New Roman"/>
          <w:sz w:val="28"/>
          <w:szCs w:val="28"/>
          <w:u w:val="single"/>
        </w:rPr>
        <w:t xml:space="preserve">Технические налоговые расходы: </w:t>
      </w:r>
    </w:p>
    <w:p w:rsidR="008D173E" w:rsidRDefault="008D173E" w:rsidP="008D173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1. Освобождение от уплаты земельного налога в размере 100% организаци</w:t>
      </w:r>
      <w:r w:rsidR="008270D1" w:rsidRPr="0000582C">
        <w:rPr>
          <w:rFonts w:ascii="Times New Roman" w:hAnsi="Times New Roman" w:cs="Times New Roman"/>
          <w:sz w:val="28"/>
          <w:szCs w:val="28"/>
        </w:rPr>
        <w:t xml:space="preserve">й </w:t>
      </w:r>
      <w:r w:rsidRPr="0000582C">
        <w:rPr>
          <w:rFonts w:ascii="Times New Roman" w:hAnsi="Times New Roman" w:cs="Times New Roman"/>
          <w:sz w:val="28"/>
          <w:szCs w:val="28"/>
        </w:rPr>
        <w:t>образования, культуры, физической культуры и спорта, молодежной политики и социальной политики в отношении земельных участков, предоставленных для непосредственного выполнения возложенных на них функций по решению вопросов местного значения.</w:t>
      </w:r>
      <w:r w:rsidRPr="0000582C">
        <w:t xml:space="preserve"> </w:t>
      </w:r>
      <w:r w:rsidRPr="0000582C">
        <w:rPr>
          <w:rFonts w:ascii="Times New Roman" w:hAnsi="Times New Roman" w:cs="Times New Roman"/>
          <w:sz w:val="28"/>
          <w:szCs w:val="28"/>
        </w:rPr>
        <w:t xml:space="preserve">Объём налогового расхода – </w:t>
      </w:r>
      <w:r w:rsidR="00752AA5" w:rsidRPr="0000582C">
        <w:rPr>
          <w:rFonts w:ascii="Times New Roman" w:hAnsi="Times New Roman" w:cs="Times New Roman"/>
          <w:sz w:val="28"/>
          <w:szCs w:val="28"/>
        </w:rPr>
        <w:t>5 462</w:t>
      </w:r>
      <w:r w:rsidRPr="0000582C">
        <w:rPr>
          <w:rFonts w:ascii="Times New Roman" w:hAnsi="Times New Roman" w:cs="Times New Roman"/>
          <w:sz w:val="28"/>
          <w:szCs w:val="28"/>
        </w:rPr>
        <w:t xml:space="preserve"> тыс. рублей, налоговым расходом воспользовались 6 налогоплательщиков. Уровень востребованности </w:t>
      </w:r>
      <w:r w:rsidRPr="00AA1210">
        <w:rPr>
          <w:rFonts w:ascii="Times New Roman" w:hAnsi="Times New Roman" w:cs="Times New Roman"/>
          <w:sz w:val="28"/>
          <w:szCs w:val="28"/>
        </w:rPr>
        <w:t>налогового расхода составил 100%.</w:t>
      </w:r>
    </w:p>
    <w:p w:rsidR="00A01654" w:rsidRPr="005E5BC8" w:rsidRDefault="00A01654" w:rsidP="00A016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5BC8">
        <w:rPr>
          <w:rFonts w:ascii="Times New Roman" w:hAnsi="Times New Roman" w:cs="Times New Roman"/>
          <w:sz w:val="28"/>
          <w:szCs w:val="28"/>
        </w:rPr>
        <w:t xml:space="preserve">Действие налогового расхода </w:t>
      </w:r>
      <w:r w:rsidRPr="005E5B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выражается в оптимизации расходов местного бюджета на уплату местных налогов, сокращении встречных финансовых потоков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способствует повышению уровня достижения результатов деятельности органов местного самоуправления в решении вопросов местного значения</w:t>
      </w:r>
      <w:r w:rsidRPr="00744F5D">
        <w:rPr>
          <w:rFonts w:ascii="Times New Roman" w:hAnsi="Times New Roman" w:cs="Times New Roman"/>
          <w:sz w:val="28"/>
          <w:szCs w:val="28"/>
        </w:rPr>
        <w:t>, что соответствует стратегической цели 3.3: «Эффекти</w:t>
      </w:r>
      <w:r>
        <w:rPr>
          <w:rFonts w:ascii="Times New Roman" w:hAnsi="Times New Roman" w:cs="Times New Roman"/>
          <w:sz w:val="28"/>
          <w:szCs w:val="28"/>
        </w:rPr>
        <w:t>вное муниципальное управление» с</w:t>
      </w:r>
      <w:r w:rsidRPr="00744F5D">
        <w:rPr>
          <w:rFonts w:ascii="Times New Roman" w:hAnsi="Times New Roman" w:cs="Times New Roman"/>
          <w:sz w:val="28"/>
          <w:szCs w:val="28"/>
        </w:rPr>
        <w:t xml:space="preserve">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Сургутского района до 2030 года.</w:t>
      </w:r>
    </w:p>
    <w:p w:rsidR="00A01654" w:rsidRPr="0000582C" w:rsidRDefault="008270D1" w:rsidP="008D173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налоговый расход признан эффективным, предлагается его сохранить в последующие периоды.</w:t>
      </w:r>
    </w:p>
    <w:p w:rsidR="008270D1" w:rsidRPr="0000582C" w:rsidRDefault="008270D1" w:rsidP="008D173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173E" w:rsidRDefault="00AA1210" w:rsidP="008D173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210">
        <w:rPr>
          <w:rFonts w:ascii="Times New Roman" w:hAnsi="Times New Roman" w:cs="Times New Roman"/>
          <w:sz w:val="28"/>
          <w:szCs w:val="28"/>
        </w:rPr>
        <w:t>2</w:t>
      </w:r>
      <w:r w:rsidR="008D173E" w:rsidRPr="00AA1210">
        <w:rPr>
          <w:rFonts w:ascii="Times New Roman" w:hAnsi="Times New Roman" w:cs="Times New Roman"/>
          <w:sz w:val="28"/>
          <w:szCs w:val="28"/>
        </w:rPr>
        <w:t xml:space="preserve">. Освобождение от уплаты земельного налога в </w:t>
      </w:r>
      <w:r w:rsidR="008D173E" w:rsidRPr="0000582C">
        <w:rPr>
          <w:rFonts w:ascii="Times New Roman" w:hAnsi="Times New Roman" w:cs="Times New Roman"/>
          <w:sz w:val="28"/>
          <w:szCs w:val="28"/>
        </w:rPr>
        <w:t xml:space="preserve">размере 100% </w:t>
      </w:r>
      <w:r w:rsidR="00CC5166" w:rsidRPr="0000582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сельского поселения Нижнесортымский в отношении земельных участков, на которых расположены здания, сооружения, используемые ими для непосредственного выполнения полномочий по решению вопросов местного значения. </w:t>
      </w:r>
      <w:r w:rsidR="008D173E" w:rsidRPr="0000582C">
        <w:rPr>
          <w:rFonts w:ascii="Times New Roman" w:hAnsi="Times New Roman" w:cs="Times New Roman"/>
          <w:sz w:val="28"/>
          <w:szCs w:val="28"/>
        </w:rPr>
        <w:t>Объём налогового расхода – 1</w:t>
      </w:r>
      <w:r w:rsidR="00752AA5" w:rsidRPr="0000582C">
        <w:rPr>
          <w:rFonts w:ascii="Times New Roman" w:hAnsi="Times New Roman" w:cs="Times New Roman"/>
          <w:sz w:val="28"/>
          <w:szCs w:val="28"/>
        </w:rPr>
        <w:t> 536,0</w:t>
      </w:r>
      <w:r w:rsidR="008D173E" w:rsidRPr="0000582C">
        <w:rPr>
          <w:rFonts w:ascii="Times New Roman" w:hAnsi="Times New Roman" w:cs="Times New Roman"/>
          <w:sz w:val="28"/>
          <w:szCs w:val="28"/>
        </w:rPr>
        <w:t xml:space="preserve"> тыс. рублей, налоговым </w:t>
      </w:r>
      <w:r w:rsidR="008D173E" w:rsidRPr="00AA1210">
        <w:rPr>
          <w:rFonts w:ascii="Times New Roman" w:hAnsi="Times New Roman" w:cs="Times New Roman"/>
          <w:sz w:val="28"/>
          <w:szCs w:val="28"/>
        </w:rPr>
        <w:t>расходом воспользовался 1 налогоплательщик. Уровень востребованности налогового расхода составил 100%.</w:t>
      </w:r>
    </w:p>
    <w:p w:rsidR="00A01654" w:rsidRPr="00744F5D" w:rsidRDefault="00A01654" w:rsidP="00CC51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F5D">
        <w:rPr>
          <w:rFonts w:ascii="Times New Roman" w:hAnsi="Times New Roman" w:cs="Times New Roman"/>
          <w:sz w:val="28"/>
          <w:szCs w:val="28"/>
        </w:rPr>
        <w:t xml:space="preserve">Действие налогового расхода 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выражается в оптимизации расходов местного бюджета на уплату местных налогов, сокращении встречны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способствует повышению уровня достижения результатов деятельности органов местного самоуправления в решении вопросов местного значения</w:t>
      </w:r>
      <w:r w:rsidRPr="00744F5D">
        <w:rPr>
          <w:rFonts w:ascii="Times New Roman" w:hAnsi="Times New Roman" w:cs="Times New Roman"/>
          <w:sz w:val="28"/>
          <w:szCs w:val="28"/>
        </w:rPr>
        <w:t>, что соответствует стратегической цели 3.3: «Эффекти</w:t>
      </w:r>
      <w:r>
        <w:rPr>
          <w:rFonts w:ascii="Times New Roman" w:hAnsi="Times New Roman" w:cs="Times New Roman"/>
          <w:sz w:val="28"/>
          <w:szCs w:val="28"/>
        </w:rPr>
        <w:t>вное муниципальное управление» с</w:t>
      </w:r>
      <w:r w:rsidRPr="00744F5D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С</w:t>
      </w:r>
      <w:r>
        <w:rPr>
          <w:rFonts w:ascii="Times New Roman" w:hAnsi="Times New Roman" w:cs="Times New Roman"/>
          <w:sz w:val="28"/>
          <w:szCs w:val="28"/>
        </w:rPr>
        <w:t>ургутского района до 2030 года</w:t>
      </w:r>
      <w:r w:rsidRPr="00744F5D">
        <w:rPr>
          <w:rFonts w:ascii="Times New Roman" w:hAnsi="Times New Roman" w:cs="Times New Roman"/>
          <w:sz w:val="28"/>
          <w:szCs w:val="28"/>
        </w:rPr>
        <w:t>.</w:t>
      </w:r>
    </w:p>
    <w:p w:rsidR="00A01654" w:rsidRDefault="00A01654" w:rsidP="00CC51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D5D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налоговый расход признан эффективным, предлагается его сохранить в последующие периоды.</w:t>
      </w:r>
    </w:p>
    <w:p w:rsidR="00CC5166" w:rsidRPr="00697D5D" w:rsidRDefault="00CC5166" w:rsidP="00CC51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2AA5" w:rsidRPr="00AA1210" w:rsidRDefault="00AA1210" w:rsidP="00CC51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210">
        <w:rPr>
          <w:rFonts w:ascii="Times New Roman" w:hAnsi="Times New Roman" w:cs="Times New Roman"/>
          <w:sz w:val="28"/>
          <w:szCs w:val="28"/>
        </w:rPr>
        <w:t>3</w:t>
      </w:r>
      <w:r w:rsidR="00752AA5" w:rsidRPr="00AA1210">
        <w:rPr>
          <w:rFonts w:ascii="Times New Roman" w:hAnsi="Times New Roman" w:cs="Times New Roman"/>
          <w:sz w:val="28"/>
          <w:szCs w:val="28"/>
        </w:rPr>
        <w:t>. Предоставление налоговой льготы в виде освобождения от уплаты земельного налога в размере 100</w:t>
      </w:r>
      <w:r w:rsidR="00A01654" w:rsidRPr="00AA1210">
        <w:rPr>
          <w:rFonts w:ascii="Times New Roman" w:hAnsi="Times New Roman" w:cs="Times New Roman"/>
          <w:sz w:val="28"/>
          <w:szCs w:val="28"/>
        </w:rPr>
        <w:t>%: Организациям, осуществляющим</w:t>
      </w:r>
      <w:r w:rsidR="00752AA5" w:rsidRPr="00AA1210">
        <w:rPr>
          <w:rFonts w:ascii="Times New Roman" w:hAnsi="Times New Roman" w:cs="Times New Roman"/>
          <w:sz w:val="28"/>
          <w:szCs w:val="28"/>
        </w:rPr>
        <w:t xml:space="preserve"> организацию строительства, капитального ремонта и реконструкции объектов капитального строительства, финансируемые за счет бюджета Сургутского района и (или) бюджета сельского поселения Нижнесортымский. Объём налогового расхода – 182 тыс. рублей, налоговым расходом воспользовался 1 налогоплательщик. Уровень востребованности налогового расхода составил 100%.</w:t>
      </w:r>
    </w:p>
    <w:p w:rsidR="00A01654" w:rsidRPr="00744F5D" w:rsidRDefault="00A01654" w:rsidP="00CC51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F5D">
        <w:rPr>
          <w:rFonts w:ascii="Times New Roman" w:hAnsi="Times New Roman" w:cs="Times New Roman"/>
          <w:sz w:val="28"/>
          <w:szCs w:val="28"/>
        </w:rPr>
        <w:t xml:space="preserve">Действие налогового расхода 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выражается в оптимизации расходов местного бюджета на уплату местных налогов, сокращении встречны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9652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способствует повышению уровня достижения результатов деятельности органов местного самоуправления в решении вопросов местного значения</w:t>
      </w:r>
      <w:r w:rsidRPr="00744F5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744F5D">
        <w:rPr>
          <w:rFonts w:ascii="Times New Roman" w:hAnsi="Times New Roman" w:cs="Times New Roman"/>
          <w:sz w:val="28"/>
          <w:szCs w:val="28"/>
        </w:rPr>
        <w:lastRenderedPageBreak/>
        <w:t>соответствует стратегической цели 3.3: «Эффекти</w:t>
      </w:r>
      <w:r>
        <w:rPr>
          <w:rFonts w:ascii="Times New Roman" w:hAnsi="Times New Roman" w:cs="Times New Roman"/>
          <w:sz w:val="28"/>
          <w:szCs w:val="28"/>
        </w:rPr>
        <w:t>вное муниципальное управление» с</w:t>
      </w:r>
      <w:r w:rsidRPr="00744F5D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С</w:t>
      </w:r>
      <w:r>
        <w:rPr>
          <w:rFonts w:ascii="Times New Roman" w:hAnsi="Times New Roman" w:cs="Times New Roman"/>
          <w:sz w:val="28"/>
          <w:szCs w:val="28"/>
        </w:rPr>
        <w:t>ургутского района до 2030 года</w:t>
      </w:r>
      <w:r w:rsidRPr="00744F5D">
        <w:rPr>
          <w:rFonts w:ascii="Times New Roman" w:hAnsi="Times New Roman" w:cs="Times New Roman"/>
          <w:sz w:val="28"/>
          <w:szCs w:val="28"/>
        </w:rPr>
        <w:t>.</w:t>
      </w:r>
    </w:p>
    <w:p w:rsidR="00A01654" w:rsidRPr="00697D5D" w:rsidRDefault="00A01654" w:rsidP="00CC516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D5D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налоговый расход признан эффективным, предлагается его сохранить в последующие периоды.</w:t>
      </w:r>
    </w:p>
    <w:p w:rsidR="008D173E" w:rsidRPr="00AA1210" w:rsidRDefault="008D173E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2C08" w:rsidRPr="00AA1210" w:rsidRDefault="00D14290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1210">
        <w:rPr>
          <w:rFonts w:ascii="Times New Roman" w:hAnsi="Times New Roman" w:cs="Times New Roman"/>
          <w:sz w:val="28"/>
          <w:szCs w:val="28"/>
          <w:u w:val="single"/>
        </w:rPr>
        <w:t>Стимулирующи</w:t>
      </w:r>
      <w:r w:rsidR="00F72E9F" w:rsidRPr="00AA1210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AA1210">
        <w:rPr>
          <w:rFonts w:ascii="Times New Roman" w:hAnsi="Times New Roman" w:cs="Times New Roman"/>
          <w:sz w:val="28"/>
          <w:szCs w:val="28"/>
          <w:u w:val="single"/>
        </w:rPr>
        <w:t xml:space="preserve"> налоговы</w:t>
      </w:r>
      <w:r w:rsidR="00F72E9F" w:rsidRPr="00AA1210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B6495D" w:rsidRPr="00AA1210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F72E9F" w:rsidRPr="00AA1210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AA121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571DB" w:rsidRPr="00F571DB" w:rsidRDefault="00225642" w:rsidP="00F571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210">
        <w:rPr>
          <w:rFonts w:ascii="Times New Roman" w:hAnsi="Times New Roman" w:cs="Times New Roman"/>
          <w:sz w:val="28"/>
          <w:szCs w:val="28"/>
        </w:rPr>
        <w:t>1.</w:t>
      </w:r>
      <w:r w:rsidR="00DB65AF" w:rsidRPr="00AA1210">
        <w:rPr>
          <w:rFonts w:ascii="Times New Roman" w:hAnsi="Times New Roman" w:cs="Times New Roman"/>
          <w:sz w:val="28"/>
          <w:szCs w:val="28"/>
        </w:rPr>
        <w:t xml:space="preserve"> Освобождение от уплаты налога в размере 100% организаци</w:t>
      </w:r>
      <w:r w:rsidR="00836A17" w:rsidRPr="00AA1210">
        <w:rPr>
          <w:rFonts w:ascii="Times New Roman" w:hAnsi="Times New Roman" w:cs="Times New Roman"/>
          <w:sz w:val="28"/>
          <w:szCs w:val="28"/>
        </w:rPr>
        <w:t>й</w:t>
      </w:r>
      <w:r w:rsidR="00DB65AF" w:rsidRPr="00AA1210">
        <w:rPr>
          <w:rFonts w:ascii="Times New Roman" w:hAnsi="Times New Roman" w:cs="Times New Roman"/>
          <w:sz w:val="28"/>
          <w:szCs w:val="28"/>
        </w:rPr>
        <w:t>, впервые зарегистрированны</w:t>
      </w:r>
      <w:r w:rsidR="00836A17" w:rsidRPr="00AA1210">
        <w:rPr>
          <w:rFonts w:ascii="Times New Roman" w:hAnsi="Times New Roman" w:cs="Times New Roman"/>
          <w:sz w:val="28"/>
          <w:szCs w:val="28"/>
        </w:rPr>
        <w:t>х</w:t>
      </w:r>
      <w:r w:rsidR="00DB65AF" w:rsidRPr="00AA1210">
        <w:rPr>
          <w:rFonts w:ascii="Times New Roman" w:hAnsi="Times New Roman" w:cs="Times New Roman"/>
          <w:sz w:val="28"/>
          <w:szCs w:val="28"/>
        </w:rPr>
        <w:t xml:space="preserve"> после 01 января 2019</w:t>
      </w:r>
      <w:r w:rsidR="00DB65AF" w:rsidRPr="00DB65AF">
        <w:rPr>
          <w:rFonts w:ascii="Times New Roman" w:hAnsi="Times New Roman" w:cs="Times New Roman"/>
          <w:sz w:val="28"/>
          <w:szCs w:val="28"/>
        </w:rPr>
        <w:t xml:space="preserve"> года на территории 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="00DB65AF" w:rsidRPr="00DB65AF">
        <w:rPr>
          <w:rFonts w:ascii="Times New Roman" w:hAnsi="Times New Roman" w:cs="Times New Roman"/>
          <w:sz w:val="28"/>
          <w:szCs w:val="28"/>
        </w:rPr>
        <w:t xml:space="preserve">, в отношении земельных участков, подлежащих налогообложению по налоговой ставке - 1,5%. </w:t>
      </w:r>
      <w:r w:rsidR="00F571DB" w:rsidRPr="00F571DB">
        <w:rPr>
          <w:rFonts w:ascii="Times New Roman" w:hAnsi="Times New Roman" w:cs="Times New Roman"/>
          <w:sz w:val="28"/>
          <w:szCs w:val="28"/>
        </w:rPr>
        <w:t>Налоговая льгота по уплате земельного налога предоставляется при условии исчисленного и уплаченного в бюджет сельского поселения Нижнесортымский налоговым агентом налога на доходы физических лиц за налоговый период в сумме не менее 5,0 млн. рублей (далее - минимальная сумма налога), начиная с налогового периода 2019 года. На каждый последующий налоговый период минимальная сумма налога индексируется на коэффициент 1,05.</w:t>
      </w:r>
    </w:p>
    <w:p w:rsidR="00F571DB" w:rsidRPr="00F571DB" w:rsidRDefault="00F571DB" w:rsidP="00F571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1DB">
        <w:rPr>
          <w:rFonts w:ascii="Times New Roman" w:hAnsi="Times New Roman" w:cs="Times New Roman"/>
          <w:sz w:val="28"/>
          <w:szCs w:val="28"/>
        </w:rPr>
        <w:t>Размер налоговой льготы не может превышать 40% от суммы исчисленного и уплаченного в бюджет сельского поселения Нижнесортымский налоговым агентом налога на доходы физических лиц за соответствующий налоговый период.</w:t>
      </w:r>
    </w:p>
    <w:p w:rsidR="00F571DB" w:rsidRDefault="00F571DB" w:rsidP="00F571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1DB">
        <w:rPr>
          <w:rFonts w:ascii="Times New Roman" w:hAnsi="Times New Roman" w:cs="Times New Roman"/>
          <w:sz w:val="28"/>
          <w:szCs w:val="28"/>
        </w:rPr>
        <w:t>Налоговая льгота предоставляется на три налоговых периода после регистрации организации на территории сельского поселения Нижнесортымский.</w:t>
      </w:r>
    </w:p>
    <w:p w:rsidR="00D14290" w:rsidRPr="001B5705" w:rsidRDefault="00D14290" w:rsidP="00F571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Объём налогового расхода – 0 тыс. рублей, никто из налогоплательщиков не воспользовался налоговым расходом.</w:t>
      </w:r>
    </w:p>
    <w:p w:rsidR="0056186E" w:rsidRPr="001B5705" w:rsidRDefault="00D14290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Налоговый расход обеспечивает привлечение новых хозяйствующих субъектов, поддержку инвестиционной деятельности на территории </w:t>
      </w:r>
      <w:r w:rsidR="0056186E" w:rsidRPr="001B570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Pr="001B5705">
        <w:rPr>
          <w:rFonts w:ascii="Times New Roman" w:hAnsi="Times New Roman" w:cs="Times New Roman"/>
          <w:sz w:val="28"/>
          <w:szCs w:val="28"/>
        </w:rPr>
        <w:t>, что соответствует   стратегической цели 3.3 «Эффективное муниципальное управление» стратегии социально-экономического развития Сургутского района до 2030 года</w:t>
      </w:r>
      <w:r w:rsidR="0056186E" w:rsidRPr="001B5705">
        <w:rPr>
          <w:rFonts w:ascii="Times New Roman" w:hAnsi="Times New Roman" w:cs="Times New Roman"/>
          <w:sz w:val="28"/>
          <w:szCs w:val="28"/>
        </w:rPr>
        <w:t>,</w:t>
      </w:r>
      <w:r w:rsidR="0056186E" w:rsidRPr="001B5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целям социально-экономической политики сельского поселения </w:t>
      </w:r>
      <w:r w:rsidR="007B799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Нижнесортымский</w:t>
      </w:r>
      <w:r w:rsidR="0056186E" w:rsidRPr="001B5705">
        <w:rPr>
          <w:rFonts w:ascii="Times New Roman" w:hAnsi="Times New Roman" w:cs="Times New Roman"/>
          <w:sz w:val="28"/>
          <w:szCs w:val="28"/>
        </w:rPr>
        <w:t>.</w:t>
      </w:r>
    </w:p>
    <w:p w:rsidR="00D14290" w:rsidRPr="001B5705" w:rsidRDefault="00D14290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Бюджетная эффективность от предоставления данного налогового расхода выражается в обеспечении наращивания доходной базы бюджета </w:t>
      </w:r>
      <w:r w:rsidR="0056186E" w:rsidRPr="001B5705">
        <w:rPr>
          <w:rFonts w:ascii="Times New Roman" w:hAnsi="Times New Roman" w:cs="Times New Roman"/>
          <w:sz w:val="28"/>
          <w:szCs w:val="28"/>
        </w:rPr>
        <w:t>поселения</w:t>
      </w:r>
      <w:r w:rsidRPr="001B57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4290" w:rsidRPr="001B5705" w:rsidRDefault="00D14290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 xml:space="preserve">Согласно расчётов куратора налогового расхода, установленные условия предоставления налоговой преференции обеспечивают только положительный бюджетный эффект. </w:t>
      </w:r>
    </w:p>
    <w:p w:rsidR="00D14290" w:rsidRDefault="00D14290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а также возможной востребованности в последующие периоды налоговый расход признан эффективным, предлагается его сохранить в последующие периоды.</w:t>
      </w:r>
    </w:p>
    <w:p w:rsidR="00BF07F7" w:rsidRDefault="00BF07F7" w:rsidP="00F72E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F07F7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становление</w:t>
      </w:r>
      <w:r w:rsidRPr="00BF07F7">
        <w:rPr>
          <w:rFonts w:ascii="Times New Roman" w:hAnsi="Times New Roman" w:cs="Times New Roman"/>
          <w:sz w:val="28"/>
          <w:szCs w:val="28"/>
        </w:rPr>
        <w:t xml:space="preserve"> пониженной налоговой ставки в размере 0,03% в отношении земельных участков, отнесенных к землям в составе зон сельскохозяйственного использования в населенных пунктах и используемых для сельскохозяйственного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ства. </w:t>
      </w:r>
      <w:r w:rsidRPr="00BF07F7">
        <w:rPr>
          <w:rFonts w:ascii="Times New Roman" w:hAnsi="Times New Roman" w:cs="Times New Roman"/>
          <w:sz w:val="28"/>
          <w:szCs w:val="28"/>
        </w:rPr>
        <w:t>Объём налогового расхода – 0 тыс. рублей, никто из налогоплательщиков не воспользовался налоговым расходом.</w:t>
      </w:r>
    </w:p>
    <w:p w:rsidR="00BF07F7" w:rsidRPr="00F72E9F" w:rsidRDefault="00BF07F7" w:rsidP="00BF07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7F7">
        <w:rPr>
          <w:rFonts w:ascii="Times New Roman" w:hAnsi="Times New Roman" w:cs="Times New Roman"/>
          <w:sz w:val="28"/>
          <w:szCs w:val="28"/>
        </w:rPr>
        <w:t xml:space="preserve">Бюджетная эффективность от предоставления данного налогового расхода выражается в обеспечении </w:t>
      </w:r>
      <w:r>
        <w:rPr>
          <w:rFonts w:ascii="Times New Roman" w:hAnsi="Times New Roman" w:cs="Times New Roman"/>
          <w:sz w:val="28"/>
          <w:szCs w:val="28"/>
        </w:rPr>
        <w:t>поддержки</w:t>
      </w:r>
      <w:r w:rsidRPr="00BF07F7">
        <w:rPr>
          <w:rFonts w:ascii="Times New Roman" w:hAnsi="Times New Roman" w:cs="Times New Roman"/>
          <w:sz w:val="28"/>
          <w:szCs w:val="28"/>
        </w:rPr>
        <w:t xml:space="preserve"> и стимулировани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F07F7">
        <w:rPr>
          <w:rFonts w:ascii="Times New Roman" w:hAnsi="Times New Roman" w:cs="Times New Roman"/>
          <w:sz w:val="28"/>
          <w:szCs w:val="28"/>
        </w:rPr>
        <w:t xml:space="preserve"> сельскохозяйственного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Pr="00BF07F7">
        <w:rPr>
          <w:rFonts w:ascii="Times New Roman" w:hAnsi="Times New Roman" w:cs="Times New Roman"/>
          <w:sz w:val="28"/>
          <w:szCs w:val="28"/>
        </w:rPr>
        <w:t>за счёт снижения налоговой нагрузки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07F7">
        <w:rPr>
          <w:rFonts w:ascii="Times New Roman" w:hAnsi="Times New Roman" w:cs="Times New Roman"/>
          <w:sz w:val="28"/>
          <w:szCs w:val="28"/>
        </w:rPr>
        <w:t xml:space="preserve"> </w:t>
      </w:r>
      <w:r w:rsidRPr="001B5705">
        <w:rPr>
          <w:rFonts w:ascii="Times New Roman" w:hAnsi="Times New Roman" w:cs="Times New Roman"/>
          <w:sz w:val="28"/>
          <w:szCs w:val="28"/>
        </w:rPr>
        <w:t xml:space="preserve">что соответствует   стратегической цели 3.3 «Эффективное </w:t>
      </w:r>
      <w:r w:rsidRPr="001B5705">
        <w:rPr>
          <w:rFonts w:ascii="Times New Roman" w:hAnsi="Times New Roman" w:cs="Times New Roman"/>
          <w:sz w:val="28"/>
          <w:szCs w:val="28"/>
        </w:rPr>
        <w:lastRenderedPageBreak/>
        <w:t>муниципальное управление» стратегии социально-экономического развития Сургутского района до 2030 года,</w:t>
      </w:r>
      <w:r w:rsidRPr="001B5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целям социально-экономической политики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Нижнесортымский.</w:t>
      </w:r>
    </w:p>
    <w:p w:rsidR="00BF07F7" w:rsidRPr="0000582C" w:rsidRDefault="00BF07F7" w:rsidP="00BF07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7F7">
        <w:rPr>
          <w:rFonts w:ascii="Times New Roman" w:hAnsi="Times New Roman" w:cs="Times New Roman"/>
          <w:sz w:val="28"/>
          <w:szCs w:val="28"/>
        </w:rPr>
        <w:t>По совокупности значений критериев, используемых для оценки эффективности, а также возможной востребованности в последующие периоды налоговый расход признан эффективным, предлагается его сохранить в последующие периоды.</w:t>
      </w:r>
    </w:p>
    <w:p w:rsidR="00F13798" w:rsidRDefault="00752AA5" w:rsidP="00F137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3. </w:t>
      </w:r>
      <w:r w:rsidR="00F13798" w:rsidRPr="0000582C">
        <w:rPr>
          <w:rFonts w:ascii="Times New Roman" w:hAnsi="Times New Roman" w:cs="Times New Roman"/>
          <w:sz w:val="28"/>
          <w:szCs w:val="28"/>
        </w:rPr>
        <w:t xml:space="preserve">Предоставление налоговой льготы в виде освобождения от уплаты земельного налога в размере 100% </w:t>
      </w:r>
      <w:r w:rsidR="00CC5166" w:rsidRPr="0000582C">
        <w:rPr>
          <w:rFonts w:ascii="Times New Roman" w:hAnsi="Times New Roman" w:cs="Times New Roman"/>
          <w:sz w:val="28"/>
          <w:szCs w:val="28"/>
        </w:rPr>
        <w:t>р</w:t>
      </w:r>
      <w:r w:rsidR="00F13798" w:rsidRPr="0000582C">
        <w:rPr>
          <w:rFonts w:ascii="Times New Roman" w:hAnsi="Times New Roman" w:cs="Times New Roman"/>
          <w:sz w:val="28"/>
          <w:szCs w:val="28"/>
        </w:rPr>
        <w:t xml:space="preserve">елигиозным организациям - в отношении принадлежащих им земельных участков, на которых расположены </w:t>
      </w:r>
      <w:r w:rsidR="00F13798" w:rsidRPr="00F13798">
        <w:rPr>
          <w:rFonts w:ascii="Times New Roman" w:hAnsi="Times New Roman" w:cs="Times New Roman"/>
          <w:sz w:val="28"/>
          <w:szCs w:val="28"/>
        </w:rPr>
        <w:t>здания, строения и сооружения религиозного и благотворительного назначения.</w:t>
      </w:r>
      <w:r w:rsidR="00F13798">
        <w:rPr>
          <w:rFonts w:ascii="Times New Roman" w:hAnsi="Times New Roman" w:cs="Times New Roman"/>
          <w:sz w:val="28"/>
          <w:szCs w:val="28"/>
        </w:rPr>
        <w:t xml:space="preserve"> </w:t>
      </w:r>
      <w:r w:rsidR="00F13798" w:rsidRPr="00BF07F7">
        <w:rPr>
          <w:rFonts w:ascii="Times New Roman" w:hAnsi="Times New Roman" w:cs="Times New Roman"/>
          <w:sz w:val="28"/>
          <w:szCs w:val="28"/>
        </w:rPr>
        <w:t>Объём налогового расхода – 0 тыс. рублей, никто из налогоплательщиков не воспользовался налоговым расходом.</w:t>
      </w:r>
    </w:p>
    <w:p w:rsidR="00CC5166" w:rsidRPr="0000582C" w:rsidRDefault="00CC5166" w:rsidP="00CC51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По итогу оценки налогового расхода за 202</w:t>
      </w:r>
      <w:r w:rsidR="00CE3214" w:rsidRPr="0000582C">
        <w:rPr>
          <w:rFonts w:ascii="Times New Roman" w:hAnsi="Times New Roman" w:cs="Times New Roman"/>
          <w:sz w:val="28"/>
          <w:szCs w:val="28"/>
        </w:rPr>
        <w:t>0</w:t>
      </w:r>
      <w:r w:rsidRPr="0000582C">
        <w:rPr>
          <w:rFonts w:ascii="Times New Roman" w:hAnsi="Times New Roman" w:cs="Times New Roman"/>
          <w:sz w:val="28"/>
          <w:szCs w:val="28"/>
        </w:rPr>
        <w:t xml:space="preserve"> -  признания его неэффективным, налоговый ра</w:t>
      </w:r>
      <w:r w:rsidR="00CE3214" w:rsidRPr="0000582C">
        <w:rPr>
          <w:rFonts w:ascii="Times New Roman" w:hAnsi="Times New Roman" w:cs="Times New Roman"/>
          <w:sz w:val="28"/>
          <w:szCs w:val="28"/>
        </w:rPr>
        <w:t xml:space="preserve">сход отменен с 01.01.2023 года </w:t>
      </w:r>
      <w:r w:rsidRPr="0000582C">
        <w:rPr>
          <w:rFonts w:ascii="Times New Roman" w:hAnsi="Times New Roman" w:cs="Times New Roman"/>
          <w:sz w:val="28"/>
          <w:szCs w:val="28"/>
        </w:rPr>
        <w:t>решением Совета депутатов сельского поселения Нижне</w:t>
      </w:r>
      <w:r w:rsidR="00CE3214" w:rsidRPr="0000582C">
        <w:rPr>
          <w:rFonts w:ascii="Times New Roman" w:hAnsi="Times New Roman" w:cs="Times New Roman"/>
          <w:sz w:val="28"/>
          <w:szCs w:val="28"/>
        </w:rPr>
        <w:t>сортымский от 15.06.2022 № 178 «</w:t>
      </w:r>
      <w:r w:rsidRPr="0000582C">
        <w:rPr>
          <w:rFonts w:ascii="Times New Roman" w:hAnsi="Times New Roman" w:cs="Times New Roman"/>
          <w:sz w:val="28"/>
          <w:szCs w:val="28"/>
        </w:rPr>
        <w:t>О земельном налоге</w:t>
      </w:r>
      <w:r w:rsidR="00CE3214" w:rsidRPr="0000582C">
        <w:rPr>
          <w:rFonts w:ascii="Times New Roman" w:hAnsi="Times New Roman" w:cs="Times New Roman"/>
          <w:sz w:val="28"/>
          <w:szCs w:val="28"/>
        </w:rPr>
        <w:t>».</w:t>
      </w:r>
    </w:p>
    <w:p w:rsidR="00F13798" w:rsidRDefault="00F13798" w:rsidP="00F137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4. Предоставление налоговой льготы в виде освобождения от уплаты налога в размере 50% организациям в отношении земельных участков, в границах которых реализуется инвестиционный проект в соответствии с соглашением </w:t>
      </w:r>
      <w:r w:rsidRPr="00F13798">
        <w:rPr>
          <w:rFonts w:ascii="Times New Roman" w:hAnsi="Times New Roman" w:cs="Times New Roman"/>
          <w:sz w:val="28"/>
          <w:szCs w:val="28"/>
        </w:rPr>
        <w:t>о защите и поощрении капиталовложений, с момента начала строительства до ввода объекта в эксплуатацию, предусмотренного в инвестиционном проекте.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7F7">
        <w:rPr>
          <w:rFonts w:ascii="Times New Roman" w:hAnsi="Times New Roman" w:cs="Times New Roman"/>
          <w:sz w:val="28"/>
          <w:szCs w:val="28"/>
        </w:rPr>
        <w:t>Объём налогового расхода – 0 тыс. рублей, никто из налогоплательщиков не воспользовался налоговым расходом.</w:t>
      </w:r>
    </w:p>
    <w:p w:rsidR="001C7F3D" w:rsidRDefault="001C7F3D" w:rsidP="001C7F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253">
        <w:rPr>
          <w:rFonts w:ascii="Times New Roman" w:hAnsi="Times New Roman" w:cs="Times New Roman"/>
          <w:sz w:val="28"/>
          <w:szCs w:val="28"/>
        </w:rPr>
        <w:t xml:space="preserve">Налоговый расход </w:t>
      </w:r>
      <w:r w:rsidRPr="0000582C">
        <w:rPr>
          <w:rFonts w:ascii="Times New Roman" w:hAnsi="Times New Roman" w:cs="Times New Roman"/>
          <w:sz w:val="28"/>
          <w:szCs w:val="28"/>
        </w:rPr>
        <w:t>обеспечивает</w:t>
      </w:r>
      <w:r w:rsidRPr="0000582C">
        <w:t xml:space="preserve"> </w:t>
      </w:r>
      <w:r w:rsidRPr="0000582C">
        <w:rPr>
          <w:rFonts w:ascii="Times New Roman" w:hAnsi="Times New Roman" w:cs="Times New Roman"/>
          <w:sz w:val="28"/>
          <w:szCs w:val="28"/>
        </w:rPr>
        <w:t xml:space="preserve">привлечение внебюджетных инвестиций и улучшение делового климата в </w:t>
      </w:r>
      <w:r w:rsidR="007502C7" w:rsidRPr="0000582C">
        <w:rPr>
          <w:rFonts w:ascii="Times New Roman" w:hAnsi="Times New Roman" w:cs="Times New Roman"/>
          <w:sz w:val="28"/>
          <w:szCs w:val="28"/>
        </w:rPr>
        <w:t>сельском поселении Нижнесортымский</w:t>
      </w:r>
      <w:r w:rsidRPr="0000582C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r w:rsidR="007502C7" w:rsidRPr="000058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 социально-экономической политики сельского поселения Нижнесортымский,</w:t>
      </w:r>
      <w:r w:rsidR="007502C7" w:rsidRPr="0000582C">
        <w:rPr>
          <w:rFonts w:ascii="Times New Roman" w:hAnsi="Times New Roman" w:cs="Times New Roman"/>
          <w:sz w:val="28"/>
          <w:szCs w:val="28"/>
        </w:rPr>
        <w:t xml:space="preserve"> </w:t>
      </w:r>
      <w:r w:rsidRPr="0000582C">
        <w:rPr>
          <w:rFonts w:ascii="Times New Roman" w:hAnsi="Times New Roman" w:cs="Times New Roman"/>
          <w:sz w:val="28"/>
          <w:szCs w:val="28"/>
        </w:rPr>
        <w:t xml:space="preserve">стратегической цели 3.1: «Конкурентоспособная </w:t>
      </w:r>
      <w:r w:rsidRPr="00D4070E">
        <w:rPr>
          <w:rFonts w:ascii="Times New Roman" w:hAnsi="Times New Roman" w:cs="Times New Roman"/>
          <w:sz w:val="28"/>
          <w:szCs w:val="28"/>
        </w:rPr>
        <w:t xml:space="preserve">и инновационная экономика»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Сургутского района до 2030 года.</w:t>
      </w:r>
    </w:p>
    <w:p w:rsidR="001C7F3D" w:rsidRPr="00D4070E" w:rsidRDefault="001C7F3D" w:rsidP="001C7F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70E">
        <w:rPr>
          <w:rFonts w:ascii="Times New Roman" w:hAnsi="Times New Roman" w:cs="Times New Roman"/>
          <w:sz w:val="28"/>
          <w:szCs w:val="28"/>
        </w:rPr>
        <w:t xml:space="preserve">Бюджетная эффективность от предоставления налогового расхода выражается в развитии экономики </w:t>
      </w:r>
      <w:r>
        <w:rPr>
          <w:rFonts w:ascii="Times New Roman" w:hAnsi="Times New Roman" w:cs="Times New Roman"/>
          <w:sz w:val="28"/>
          <w:szCs w:val="28"/>
        </w:rPr>
        <w:t>поселения Нижнесортымский</w:t>
      </w:r>
      <w:r w:rsidRPr="00D4070E">
        <w:rPr>
          <w:rFonts w:ascii="Times New Roman" w:hAnsi="Times New Roman" w:cs="Times New Roman"/>
          <w:sz w:val="28"/>
          <w:szCs w:val="28"/>
        </w:rPr>
        <w:t>, характеризуется приростом инвестиций в основной капитал, что обеспечивает расширение рынка труда, увеличение отчислений в бюджетную систему.</w:t>
      </w:r>
    </w:p>
    <w:p w:rsidR="001C7F3D" w:rsidRDefault="001C7F3D" w:rsidP="001C7F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70E">
        <w:rPr>
          <w:rFonts w:ascii="Times New Roman" w:hAnsi="Times New Roman" w:cs="Times New Roman"/>
          <w:sz w:val="28"/>
          <w:szCs w:val="28"/>
        </w:rPr>
        <w:t xml:space="preserve"> По совокупности значений критериев, используемых для оценки эффективности, а также возможной востребованности в последующие периоды налоговый расход признан эффективным, предлагается его сохранить в последующие периоды.</w:t>
      </w:r>
    </w:p>
    <w:p w:rsidR="00F13798" w:rsidRPr="0000582C" w:rsidRDefault="00F13798" w:rsidP="00F137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13798">
        <w:rPr>
          <w:rFonts w:ascii="Times New Roman" w:hAnsi="Times New Roman" w:cs="Times New Roman"/>
          <w:sz w:val="28"/>
          <w:szCs w:val="28"/>
        </w:rPr>
        <w:t xml:space="preserve"> Предоставление налоговой льготы в виде освобождения от уплаты налога в размере 30% организациям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ввода объекта в эксплуатацию, </w:t>
      </w:r>
      <w:r w:rsidRPr="0000582C">
        <w:rPr>
          <w:rFonts w:ascii="Times New Roman" w:hAnsi="Times New Roman" w:cs="Times New Roman"/>
          <w:sz w:val="28"/>
          <w:szCs w:val="28"/>
        </w:rPr>
        <w:t>предусмотренного в инвестиционном проекте, но не более трех лет. Объём налогового расхода – 0 тыс. рублей, никто из налогоплательщиков не воспользовался налоговым расходом.</w:t>
      </w:r>
    </w:p>
    <w:p w:rsidR="007502C7" w:rsidRPr="0000582C" w:rsidRDefault="007502C7" w:rsidP="00F137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Налоговый расход обеспечивает привлечение внебюджетных инвестиций и улучшение делового климата в сельском поселении Нижнесортымский, что соответствует целям социально-экономической политики сельского поселения Нижнесортымский, стратегической цели 3.1: «Конкурентоспособная и </w:t>
      </w:r>
      <w:r w:rsidRPr="0000582C">
        <w:rPr>
          <w:rFonts w:ascii="Times New Roman" w:hAnsi="Times New Roman" w:cs="Times New Roman"/>
          <w:sz w:val="28"/>
          <w:szCs w:val="28"/>
        </w:rPr>
        <w:lastRenderedPageBreak/>
        <w:t>инновационная экономика» Стратегии социально-экономического развития Сургутского района до 2030 года.</w:t>
      </w:r>
    </w:p>
    <w:p w:rsidR="001C7F3D" w:rsidRPr="00D4070E" w:rsidRDefault="001C7F3D" w:rsidP="001C7F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70E">
        <w:rPr>
          <w:rFonts w:ascii="Times New Roman" w:hAnsi="Times New Roman" w:cs="Times New Roman"/>
          <w:sz w:val="28"/>
          <w:szCs w:val="28"/>
        </w:rPr>
        <w:t xml:space="preserve">Бюджетная эффективность от предоставления налогового расхода выражается в развитии экономики </w:t>
      </w:r>
      <w:r>
        <w:rPr>
          <w:rFonts w:ascii="Times New Roman" w:hAnsi="Times New Roman" w:cs="Times New Roman"/>
          <w:sz w:val="28"/>
          <w:szCs w:val="28"/>
        </w:rPr>
        <w:t>поселения Нижнесортымский</w:t>
      </w:r>
      <w:r w:rsidRPr="00D4070E">
        <w:rPr>
          <w:rFonts w:ascii="Times New Roman" w:hAnsi="Times New Roman" w:cs="Times New Roman"/>
          <w:sz w:val="28"/>
          <w:szCs w:val="28"/>
        </w:rPr>
        <w:t>, характеризуется приростом инвестиций в основной капитал, что обеспечивает расширение рынка труда, увеличение отчислений в бюджетную систему.</w:t>
      </w:r>
    </w:p>
    <w:p w:rsidR="001C7F3D" w:rsidRDefault="001C7F3D" w:rsidP="001C7F3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70E">
        <w:rPr>
          <w:rFonts w:ascii="Times New Roman" w:hAnsi="Times New Roman" w:cs="Times New Roman"/>
          <w:sz w:val="28"/>
          <w:szCs w:val="28"/>
        </w:rPr>
        <w:t xml:space="preserve"> По совокупности значений критериев, используемых для оценки эффективности, а также возможной востребованности в последующие периоды налоговый расход признан эффективным, предлагается его сохранить в последующие периоды.</w:t>
      </w:r>
    </w:p>
    <w:p w:rsidR="00752AA5" w:rsidRDefault="00752AA5" w:rsidP="00BF07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6186E" w:rsidRDefault="0056186E" w:rsidP="00C26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 w:rsidRPr="001B5705">
        <w:rPr>
          <w:rFonts w:ascii="Times New Roman" w:hAnsi="Times New Roman" w:cs="Times New Roman"/>
          <w:sz w:val="28"/>
          <w:szCs w:val="28"/>
          <w:u w:val="single"/>
        </w:rPr>
        <w:t>Социальные налоговые расходы:</w:t>
      </w:r>
    </w:p>
    <w:p w:rsidR="007F3869" w:rsidRPr="007F3869" w:rsidRDefault="007F3869" w:rsidP="007F386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F3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F3869">
        <w:rPr>
          <w:rFonts w:ascii="Times New Roman" w:hAnsi="Times New Roman" w:cs="Times New Roman"/>
          <w:sz w:val="28"/>
          <w:szCs w:val="28"/>
        </w:rPr>
        <w:t xml:space="preserve"> виде освобождения от уплаты земельного налога в размере 100% ветеран</w:t>
      </w:r>
      <w:r>
        <w:rPr>
          <w:rFonts w:ascii="Times New Roman" w:hAnsi="Times New Roman" w:cs="Times New Roman"/>
          <w:sz w:val="28"/>
          <w:szCs w:val="28"/>
        </w:rPr>
        <w:t>ов и инвалидов</w:t>
      </w:r>
      <w:r w:rsidRPr="007F3869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войны;</w:t>
      </w:r>
    </w:p>
    <w:p w:rsidR="001603D5" w:rsidRPr="0000582C" w:rsidRDefault="001603D5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Объём налоговых расходов – 0 тыс. рублей, никто из налогоплательщиков не воспользовался налоговыми расходами.</w:t>
      </w:r>
    </w:p>
    <w:p w:rsidR="000C69CF" w:rsidRPr="001B5705" w:rsidRDefault="000C69CF" w:rsidP="000C69C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Действие социального налогового расхода в </w:t>
      </w:r>
      <w:r w:rsidR="00167407" w:rsidRPr="0000582C">
        <w:rPr>
          <w:rFonts w:ascii="Times New Roman" w:hAnsi="Times New Roman" w:cs="Times New Roman"/>
          <w:sz w:val="28"/>
          <w:szCs w:val="28"/>
        </w:rPr>
        <w:t xml:space="preserve">2021 </w:t>
      </w:r>
      <w:r w:rsidRPr="0000582C">
        <w:rPr>
          <w:rFonts w:ascii="Times New Roman" w:hAnsi="Times New Roman" w:cs="Times New Roman"/>
          <w:sz w:val="28"/>
          <w:szCs w:val="28"/>
        </w:rPr>
        <w:t xml:space="preserve">году признано эффективным, так как соответствуют стратегической цели 3.2 «Обеспечение защиты экономических интересов граждан» стратегии социально-экономического развития </w:t>
      </w:r>
      <w:r w:rsidRPr="001B5705">
        <w:rPr>
          <w:rFonts w:ascii="Times New Roman" w:hAnsi="Times New Roman" w:cs="Times New Roman"/>
          <w:sz w:val="28"/>
          <w:szCs w:val="28"/>
        </w:rPr>
        <w:t xml:space="preserve">Сургутского района до 2030 года,  целям социально-экономической политики сельского поселения </w:t>
      </w:r>
      <w:r>
        <w:rPr>
          <w:rFonts w:ascii="Times New Roman" w:hAnsi="Times New Roman" w:cs="Times New Roman"/>
          <w:sz w:val="28"/>
          <w:szCs w:val="28"/>
        </w:rPr>
        <w:t>Нижнесортымский</w:t>
      </w:r>
      <w:r w:rsidRPr="001B5705">
        <w:rPr>
          <w:rFonts w:ascii="Times New Roman" w:hAnsi="Times New Roman" w:cs="Times New Roman"/>
          <w:sz w:val="28"/>
          <w:szCs w:val="28"/>
        </w:rPr>
        <w:t>, так как действие налоговых расходов способствуют созданию условий для роста благосостояния граждан – получателей мер социальной поддержки, поддержке уровня их материальной обеспеченности и социальной защищенности, росту уровня и качества жизни, путём повышения уровня доходов за счёт снижения налоговой нагрузки.</w:t>
      </w:r>
    </w:p>
    <w:p w:rsidR="00167407" w:rsidRPr="0000582C" w:rsidRDefault="00167407" w:rsidP="001674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Льгота соответствует цели социально-экономической политики сельского поселения Нижнесортымский может быть востребована в последующие периоды.</w:t>
      </w:r>
    </w:p>
    <w:p w:rsidR="00167407" w:rsidRPr="0000582C" w:rsidRDefault="00167407" w:rsidP="001674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Результативность не определена ввиду отсутствия востребованности и потерь бюджета сельского поселения Нижнесортымский в 2021 году.</w:t>
      </w:r>
    </w:p>
    <w:p w:rsidR="00167407" w:rsidRPr="0000582C" w:rsidRDefault="00167407" w:rsidP="000C69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Налоговый расход предлагается сохранить, так как льгота соответствует цели социально-экономической политики сельского поселения Нижнесортымский, способствует созданию условий для роста благосостояния граждан - получателей мер социальной поддержки, поддержке уровня их материальной обеспеченности и социальной защищенности, росту уровня и качества жизни, путем повышения уровня доходов за счёт снижения налоговой нагрузки.</w:t>
      </w:r>
    </w:p>
    <w:p w:rsidR="0082292A" w:rsidRDefault="0082292A" w:rsidP="00C2633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Представители</w:t>
      </w:r>
      <w:r w:rsidRPr="00502321">
        <w:rPr>
          <w:rFonts w:ascii="Times New Roman" w:hAnsi="Times New Roman" w:cs="Times New Roman"/>
          <w:sz w:val="28"/>
          <w:szCs w:val="28"/>
        </w:rPr>
        <w:t xml:space="preserve"> коренных малочисленных народов Севера (х</w:t>
      </w:r>
      <w:r>
        <w:rPr>
          <w:rFonts w:ascii="Times New Roman" w:hAnsi="Times New Roman" w:cs="Times New Roman"/>
          <w:sz w:val="28"/>
          <w:szCs w:val="28"/>
        </w:rPr>
        <w:t>анты, манси, ненцы), проживающие</w:t>
      </w:r>
      <w:r w:rsidRPr="00502321">
        <w:rPr>
          <w:rFonts w:ascii="Times New Roman" w:hAnsi="Times New Roman" w:cs="Times New Roman"/>
          <w:sz w:val="28"/>
          <w:szCs w:val="28"/>
        </w:rPr>
        <w:t xml:space="preserve"> в районах традиционного проживания малочисленных народов Севера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92A" w:rsidRPr="0000582C" w:rsidRDefault="0082292A" w:rsidP="008229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Объём налоговых расходов – 0 тыс. рублей, никто из налогоплательщиков не воспользовался налоговыми расходами.</w:t>
      </w:r>
    </w:p>
    <w:p w:rsidR="001603D5" w:rsidRPr="001B5705" w:rsidRDefault="003A158E" w:rsidP="00C26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Д</w:t>
      </w:r>
      <w:r w:rsidR="001603D5" w:rsidRPr="0000582C">
        <w:rPr>
          <w:rFonts w:ascii="Times New Roman" w:hAnsi="Times New Roman" w:cs="Times New Roman"/>
          <w:sz w:val="28"/>
          <w:szCs w:val="28"/>
        </w:rPr>
        <w:t>ействие социальн</w:t>
      </w:r>
      <w:r w:rsidR="001B5705" w:rsidRPr="0000582C">
        <w:rPr>
          <w:rFonts w:ascii="Times New Roman" w:hAnsi="Times New Roman" w:cs="Times New Roman"/>
          <w:sz w:val="28"/>
          <w:szCs w:val="28"/>
        </w:rPr>
        <w:t>ого</w:t>
      </w:r>
      <w:r w:rsidR="001603D5" w:rsidRPr="0000582C">
        <w:rPr>
          <w:rFonts w:ascii="Times New Roman" w:hAnsi="Times New Roman" w:cs="Times New Roman"/>
          <w:sz w:val="28"/>
          <w:szCs w:val="28"/>
        </w:rPr>
        <w:t xml:space="preserve"> налого</w:t>
      </w:r>
      <w:r w:rsidR="004E55B9" w:rsidRPr="0000582C">
        <w:rPr>
          <w:rFonts w:ascii="Times New Roman" w:hAnsi="Times New Roman" w:cs="Times New Roman"/>
          <w:sz w:val="28"/>
          <w:szCs w:val="28"/>
        </w:rPr>
        <w:t>вого</w:t>
      </w:r>
      <w:r w:rsidR="001603D5" w:rsidRPr="0000582C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4E55B9" w:rsidRPr="0000582C">
        <w:rPr>
          <w:rFonts w:ascii="Times New Roman" w:hAnsi="Times New Roman" w:cs="Times New Roman"/>
          <w:sz w:val="28"/>
          <w:szCs w:val="28"/>
        </w:rPr>
        <w:t>а</w:t>
      </w:r>
      <w:r w:rsidR="001603D5" w:rsidRPr="0000582C">
        <w:rPr>
          <w:rFonts w:ascii="Times New Roman" w:hAnsi="Times New Roman" w:cs="Times New Roman"/>
          <w:sz w:val="28"/>
          <w:szCs w:val="28"/>
        </w:rPr>
        <w:t xml:space="preserve"> </w:t>
      </w:r>
      <w:r w:rsidR="00167407" w:rsidRPr="0000582C">
        <w:rPr>
          <w:rFonts w:ascii="Times New Roman" w:hAnsi="Times New Roman" w:cs="Times New Roman"/>
          <w:sz w:val="28"/>
          <w:szCs w:val="28"/>
        </w:rPr>
        <w:t xml:space="preserve">в 2021 </w:t>
      </w:r>
      <w:r w:rsidRPr="0000582C">
        <w:rPr>
          <w:rFonts w:ascii="Times New Roman" w:hAnsi="Times New Roman" w:cs="Times New Roman"/>
          <w:sz w:val="28"/>
          <w:szCs w:val="28"/>
        </w:rPr>
        <w:t>году признано эффективным, так как</w:t>
      </w:r>
      <w:r w:rsidR="001603D5" w:rsidRPr="0000582C">
        <w:rPr>
          <w:rFonts w:ascii="Times New Roman" w:hAnsi="Times New Roman" w:cs="Times New Roman"/>
          <w:sz w:val="28"/>
          <w:szCs w:val="28"/>
        </w:rPr>
        <w:t xml:space="preserve"> соответству</w:t>
      </w:r>
      <w:r w:rsidR="003467F9" w:rsidRPr="0000582C">
        <w:rPr>
          <w:rFonts w:ascii="Times New Roman" w:hAnsi="Times New Roman" w:cs="Times New Roman"/>
          <w:sz w:val="28"/>
          <w:szCs w:val="28"/>
        </w:rPr>
        <w:t>ю</w:t>
      </w:r>
      <w:r w:rsidR="001B5705" w:rsidRPr="0000582C">
        <w:rPr>
          <w:rFonts w:ascii="Times New Roman" w:hAnsi="Times New Roman" w:cs="Times New Roman"/>
          <w:sz w:val="28"/>
          <w:szCs w:val="28"/>
        </w:rPr>
        <w:t>т</w:t>
      </w:r>
      <w:r w:rsidR="001603D5" w:rsidRPr="0000582C">
        <w:rPr>
          <w:rFonts w:ascii="Times New Roman" w:hAnsi="Times New Roman" w:cs="Times New Roman"/>
          <w:sz w:val="28"/>
          <w:szCs w:val="28"/>
        </w:rPr>
        <w:t xml:space="preserve"> стратегической цели 3.2 «Обеспечение защиты экономических интересов граждан» стратегии социально-экономического развития </w:t>
      </w:r>
      <w:r w:rsidR="001603D5" w:rsidRPr="001B5705">
        <w:rPr>
          <w:rFonts w:ascii="Times New Roman" w:hAnsi="Times New Roman" w:cs="Times New Roman"/>
          <w:sz w:val="28"/>
          <w:szCs w:val="28"/>
        </w:rPr>
        <w:t xml:space="preserve">Сургутского района до 2030 года,  целям социально-экономической политики сельского поселения </w:t>
      </w:r>
      <w:r w:rsidR="007B7991">
        <w:rPr>
          <w:rFonts w:ascii="Times New Roman" w:hAnsi="Times New Roman" w:cs="Times New Roman"/>
          <w:sz w:val="28"/>
          <w:szCs w:val="28"/>
        </w:rPr>
        <w:t>Нижнесортымский</w:t>
      </w:r>
      <w:r w:rsidR="001603D5" w:rsidRPr="001B5705">
        <w:rPr>
          <w:rFonts w:ascii="Times New Roman" w:hAnsi="Times New Roman" w:cs="Times New Roman"/>
          <w:sz w:val="28"/>
          <w:szCs w:val="28"/>
        </w:rPr>
        <w:t xml:space="preserve">, так как действие налоговых расходов способствуют созданию условий для роста благосостояния граждан – получателей мер социальной поддержки, поддержке уровня их материальной обеспеченности и социальной </w:t>
      </w:r>
      <w:r w:rsidR="001603D5" w:rsidRPr="001B5705">
        <w:rPr>
          <w:rFonts w:ascii="Times New Roman" w:hAnsi="Times New Roman" w:cs="Times New Roman"/>
          <w:sz w:val="28"/>
          <w:szCs w:val="28"/>
        </w:rPr>
        <w:lastRenderedPageBreak/>
        <w:t>защищенности, росту уровня и качества жизни, путём повышения уровня доходов за с</w:t>
      </w:r>
      <w:r w:rsidRPr="001B5705">
        <w:rPr>
          <w:rFonts w:ascii="Times New Roman" w:hAnsi="Times New Roman" w:cs="Times New Roman"/>
          <w:sz w:val="28"/>
          <w:szCs w:val="28"/>
        </w:rPr>
        <w:t>чёт снижения налоговой нагрузки.</w:t>
      </w:r>
    </w:p>
    <w:p w:rsidR="000C69CF" w:rsidRPr="0000582C" w:rsidRDefault="000C69CF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9CF">
        <w:rPr>
          <w:rFonts w:ascii="Times New Roman" w:hAnsi="Times New Roman" w:cs="Times New Roman"/>
          <w:sz w:val="28"/>
          <w:szCs w:val="28"/>
        </w:rPr>
        <w:t xml:space="preserve">Льгота соответствует цели </w:t>
      </w:r>
      <w:r w:rsidRPr="0000582C">
        <w:rPr>
          <w:rFonts w:ascii="Times New Roman" w:hAnsi="Times New Roman" w:cs="Times New Roman"/>
          <w:sz w:val="28"/>
          <w:szCs w:val="28"/>
        </w:rPr>
        <w:t>социально-экономической политики сельского поселения Нижнесортымский может быть востребована в последующие периоды.</w:t>
      </w:r>
    </w:p>
    <w:p w:rsidR="000C69CF" w:rsidRPr="0000582C" w:rsidRDefault="000C69CF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Результативность не определена ввиду отсутствия востребованности и потерь бюджета сельского поселения Нижнесортымский в 2021 году.</w:t>
      </w:r>
    </w:p>
    <w:p w:rsidR="000C69CF" w:rsidRPr="0000582C" w:rsidRDefault="000C69CF" w:rsidP="000C69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>Налоговый расход предлагается сохранить, так как льгота</w:t>
      </w:r>
      <w:r w:rsidR="00167407" w:rsidRPr="0000582C">
        <w:rPr>
          <w:rFonts w:ascii="Times New Roman" w:hAnsi="Times New Roman" w:cs="Times New Roman"/>
          <w:sz w:val="28"/>
          <w:szCs w:val="28"/>
        </w:rPr>
        <w:t xml:space="preserve"> </w:t>
      </w:r>
      <w:r w:rsidRPr="0000582C">
        <w:rPr>
          <w:rFonts w:ascii="Times New Roman" w:hAnsi="Times New Roman" w:cs="Times New Roman"/>
          <w:sz w:val="28"/>
          <w:szCs w:val="28"/>
        </w:rPr>
        <w:t>соответствует цели социально-экономической политики сельского поселения Нижнесортымский, способствует созданию условий для роста благосостояния граждан - получателей мер социальной поддержки, поддержке уровня их материальной обеспеченности и социальной защищенности, росту уровня и качества жизни, путем повышения уровня доходов за счёт снижения налоговой нагрузки</w:t>
      </w:r>
    </w:p>
    <w:p w:rsidR="00167407" w:rsidRDefault="00167407" w:rsidP="000C69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69CF" w:rsidRPr="00AA2AFB" w:rsidRDefault="000C69CF" w:rsidP="000C69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AFB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 налоговых расходов </w:t>
      </w:r>
      <w:r w:rsidRPr="00AA2AFB">
        <w:rPr>
          <w:rFonts w:ascii="Times New Roman" w:hAnsi="Times New Roman" w:cs="Times New Roman"/>
          <w:sz w:val="28"/>
          <w:szCs w:val="28"/>
        </w:rPr>
        <w:t>будут учтены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Pr="00AA2AFB">
        <w:rPr>
          <w:rFonts w:ascii="Times New Roman" w:hAnsi="Times New Roman" w:cs="Times New Roman"/>
          <w:sz w:val="28"/>
          <w:szCs w:val="28"/>
        </w:rPr>
        <w:t>:</w:t>
      </w:r>
    </w:p>
    <w:p w:rsidR="000C69CF" w:rsidRPr="00AA2AFB" w:rsidRDefault="000C69CF" w:rsidP="000C69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AFB">
        <w:rPr>
          <w:rFonts w:ascii="Times New Roman" w:hAnsi="Times New Roman" w:cs="Times New Roman"/>
          <w:sz w:val="28"/>
          <w:szCs w:val="28"/>
        </w:rPr>
        <w:t>формировании основных направлений бюджетной и налоговой политики Сургутского района на очередной финансовый год и плановый период;</w:t>
      </w:r>
    </w:p>
    <w:p w:rsidR="000C69CF" w:rsidRPr="00AA2AFB" w:rsidRDefault="000C69CF" w:rsidP="000C69C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AFB">
        <w:rPr>
          <w:rFonts w:ascii="Times New Roman" w:hAnsi="Times New Roman" w:cs="Times New Roman"/>
          <w:sz w:val="28"/>
          <w:szCs w:val="28"/>
        </w:rPr>
        <w:t xml:space="preserve">проведении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целей с</w:t>
      </w:r>
      <w:r w:rsidRPr="00F05890">
        <w:rPr>
          <w:rFonts w:ascii="Times New Roman" w:hAnsi="Times New Roman" w:cs="Times New Roman"/>
          <w:sz w:val="28"/>
          <w:szCs w:val="28"/>
        </w:rPr>
        <w:t>тратегии социально-экономического развития Сургутского района до 2030 года</w:t>
      </w:r>
      <w:r w:rsidRPr="00AA2AFB">
        <w:rPr>
          <w:rFonts w:ascii="Times New Roman" w:hAnsi="Times New Roman" w:cs="Times New Roman"/>
          <w:sz w:val="28"/>
          <w:szCs w:val="28"/>
        </w:rPr>
        <w:t>;</w:t>
      </w:r>
    </w:p>
    <w:p w:rsidR="000C69CF" w:rsidRDefault="000C69CF" w:rsidP="000C69C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AFB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ировании проектов решений Совета депутатов сельского поселения Нижнесортымский</w:t>
      </w:r>
      <w:r w:rsidRPr="00AA2AFB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 сельского поселения Нижнесортымский</w:t>
      </w:r>
      <w:r w:rsidRPr="00AA2AFB">
        <w:rPr>
          <w:rFonts w:ascii="Times New Roman" w:hAnsi="Times New Roman" w:cs="Times New Roman"/>
          <w:sz w:val="28"/>
          <w:szCs w:val="28"/>
        </w:rPr>
        <w:t xml:space="preserve"> о местных налогах в части установления налоговых</w:t>
      </w:r>
      <w:r>
        <w:rPr>
          <w:rFonts w:ascii="Times New Roman" w:hAnsi="Times New Roman" w:cs="Times New Roman"/>
          <w:sz w:val="28"/>
          <w:szCs w:val="28"/>
        </w:rPr>
        <w:t xml:space="preserve"> льгот,</w:t>
      </w:r>
      <w:r w:rsidRPr="00AA2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преференций</w:t>
      </w:r>
      <w:r w:rsidRPr="00AA2AFB">
        <w:rPr>
          <w:rFonts w:ascii="Times New Roman" w:hAnsi="Times New Roman" w:cs="Times New Roman"/>
          <w:sz w:val="28"/>
          <w:szCs w:val="28"/>
        </w:rPr>
        <w:t xml:space="preserve">.                    </w:t>
      </w:r>
    </w:p>
    <w:p w:rsidR="005024D9" w:rsidRPr="001B5705" w:rsidRDefault="009B3C9A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5705">
        <w:rPr>
          <w:rFonts w:ascii="Times New Roman" w:hAnsi="Times New Roman" w:cs="Times New Roman"/>
          <w:sz w:val="28"/>
          <w:szCs w:val="28"/>
        </w:rPr>
        <w:t>Сводный отчё</w:t>
      </w:r>
      <w:r w:rsidR="00AA2AFB" w:rsidRPr="001B5705">
        <w:rPr>
          <w:rFonts w:ascii="Times New Roman" w:hAnsi="Times New Roman" w:cs="Times New Roman"/>
          <w:sz w:val="28"/>
          <w:szCs w:val="28"/>
        </w:rPr>
        <w:t>т об оценке налоговых расходов за 202</w:t>
      </w:r>
      <w:r w:rsidR="00752AA5">
        <w:rPr>
          <w:rFonts w:ascii="Times New Roman" w:hAnsi="Times New Roman" w:cs="Times New Roman"/>
          <w:sz w:val="28"/>
          <w:szCs w:val="28"/>
        </w:rPr>
        <w:t>1</w:t>
      </w:r>
      <w:r w:rsidR="00AA2AFB" w:rsidRPr="001B5705">
        <w:rPr>
          <w:rFonts w:ascii="Times New Roman" w:hAnsi="Times New Roman" w:cs="Times New Roman"/>
          <w:sz w:val="28"/>
          <w:szCs w:val="28"/>
        </w:rPr>
        <w:t xml:space="preserve"> год представлен в приложении к настоящей аналитической записке.</w:t>
      </w:r>
    </w:p>
    <w:p w:rsidR="00687BAA" w:rsidRPr="0000582C" w:rsidRDefault="001603D5" w:rsidP="00C2633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582C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00582C" w:rsidRPr="0000582C">
        <w:rPr>
          <w:rFonts w:ascii="Times New Roman" w:hAnsi="Times New Roman" w:cs="Times New Roman"/>
          <w:sz w:val="28"/>
          <w:szCs w:val="28"/>
        </w:rPr>
        <w:t>3</w:t>
      </w:r>
      <w:r w:rsidR="00167407" w:rsidRPr="0000582C">
        <w:rPr>
          <w:rFonts w:ascii="Times New Roman" w:hAnsi="Times New Roman" w:cs="Times New Roman"/>
          <w:sz w:val="28"/>
          <w:szCs w:val="28"/>
        </w:rPr>
        <w:t xml:space="preserve"> –</w:t>
      </w:r>
      <w:r w:rsidR="00687BAA" w:rsidRPr="0000582C">
        <w:rPr>
          <w:rFonts w:ascii="Times New Roman" w:hAnsi="Times New Roman" w:cs="Times New Roman"/>
          <w:sz w:val="28"/>
          <w:szCs w:val="28"/>
        </w:rPr>
        <w:t>л. в 1 экз.</w:t>
      </w:r>
    </w:p>
    <w:p w:rsidR="00687BAA" w:rsidRPr="0000582C" w:rsidRDefault="00687BAA" w:rsidP="0056186E">
      <w:pPr>
        <w:spacing w:after="0" w:line="264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467F9" w:rsidRPr="0000582C" w:rsidRDefault="00FF40CF" w:rsidP="003467F9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0582C">
        <w:rPr>
          <w:rFonts w:ascii="Times New Roman" w:eastAsia="Times New Roman" w:hAnsi="Times New Roman" w:cs="Times New Roman"/>
          <w:sz w:val="24"/>
          <w:szCs w:val="24"/>
        </w:rPr>
        <w:t xml:space="preserve">Глава сельского поселения </w:t>
      </w:r>
      <w:r w:rsidR="007B7991" w:rsidRPr="0000582C">
        <w:rPr>
          <w:rFonts w:ascii="Times New Roman" w:eastAsia="Times New Roman" w:hAnsi="Times New Roman" w:cs="Times New Roman"/>
          <w:sz w:val="24"/>
          <w:szCs w:val="24"/>
        </w:rPr>
        <w:t>Нижнесортымский</w:t>
      </w:r>
    </w:p>
    <w:p w:rsidR="003467F9" w:rsidRDefault="003467F9" w:rsidP="003467F9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A0667" w:rsidRPr="00FF40CF" w:rsidRDefault="003467F9" w:rsidP="003467F9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0667" w:rsidRPr="00FF40CF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             </w:t>
      </w:r>
      <w:r w:rsidR="0081174D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FA0667" w:rsidRPr="003467F9" w:rsidRDefault="003467F9" w:rsidP="0052088D">
      <w:pPr>
        <w:spacing w:after="0" w:line="288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Pr="003467F9">
        <w:rPr>
          <w:rFonts w:ascii="Times New Roman" w:eastAsia="Times New Roman" w:hAnsi="Times New Roman" w:cs="Times New Roman"/>
          <w:sz w:val="20"/>
          <w:szCs w:val="20"/>
        </w:rPr>
        <w:t>(ФИО)</w:t>
      </w:r>
      <w:r w:rsidR="00FA0667" w:rsidRPr="003467F9">
        <w:rPr>
          <w:rFonts w:ascii="Times New Roman" w:eastAsia="Times New Roman" w:hAnsi="Times New Roman" w:cs="Times New Roman"/>
          <w:sz w:val="20"/>
          <w:szCs w:val="20"/>
        </w:rPr>
        <w:tab/>
      </w:r>
      <w:r w:rsidR="00FA0667" w:rsidRPr="003467F9">
        <w:rPr>
          <w:rFonts w:ascii="Times New Roman" w:eastAsia="Times New Roman" w:hAnsi="Times New Roman" w:cs="Times New Roman"/>
          <w:sz w:val="20"/>
          <w:szCs w:val="20"/>
        </w:rPr>
        <w:tab/>
      </w:r>
      <w:r w:rsidR="00FA0667" w:rsidRPr="003467F9">
        <w:rPr>
          <w:rFonts w:ascii="Times New Roman" w:eastAsia="Times New Roman" w:hAnsi="Times New Roman" w:cs="Times New Roman"/>
          <w:sz w:val="20"/>
          <w:szCs w:val="20"/>
        </w:rPr>
        <w:tab/>
      </w:r>
      <w:r w:rsidR="00FA0667" w:rsidRPr="003467F9">
        <w:rPr>
          <w:rFonts w:ascii="Times New Roman" w:eastAsia="Times New Roman" w:hAnsi="Times New Roman" w:cs="Times New Roman"/>
          <w:sz w:val="20"/>
          <w:szCs w:val="20"/>
        </w:rPr>
        <w:tab/>
      </w:r>
      <w:r w:rsidR="00FA0667" w:rsidRPr="003467F9">
        <w:rPr>
          <w:rFonts w:ascii="Times New Roman" w:eastAsia="Times New Roman" w:hAnsi="Times New Roman" w:cs="Times New Roman"/>
          <w:sz w:val="20"/>
          <w:szCs w:val="20"/>
        </w:rPr>
        <w:tab/>
      </w:r>
      <w:r w:rsidRPr="003467F9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="0081174D"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3467F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FA0667" w:rsidRPr="003467F9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3467F9" w:rsidRDefault="003467F9" w:rsidP="0052088D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9306A" w:rsidRDefault="00F9306A" w:rsidP="00F02C08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467F9" w:rsidRDefault="003467F9" w:rsidP="00F02C08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467F9" w:rsidRDefault="003467F9" w:rsidP="00F02C08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467F9" w:rsidRDefault="003467F9" w:rsidP="00F02C08">
      <w:pPr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B5705" w:rsidRDefault="00D76D76" w:rsidP="0081174D">
      <w:pPr>
        <w:spacing w:after="0" w:line="288" w:lineRule="auto"/>
        <w:contextualSpacing/>
      </w:pPr>
      <w:r>
        <w:rPr>
          <w:rFonts w:ascii="Times New Roman" w:eastAsia="Times New Roman" w:hAnsi="Times New Roman" w:cs="Times New Roman"/>
          <w:sz w:val="24"/>
          <w:szCs w:val="24"/>
        </w:rPr>
        <w:t>30.09.202</w:t>
      </w:r>
      <w:r w:rsidR="00752AA5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C205DE" w:rsidRDefault="00C205DE" w:rsidP="001305AB">
      <w:pPr>
        <w:tabs>
          <w:tab w:val="left" w:pos="2127"/>
        </w:tabs>
      </w:pPr>
    </w:p>
    <w:p w:rsidR="001305AB" w:rsidRDefault="001305AB" w:rsidP="001305AB">
      <w:pPr>
        <w:tabs>
          <w:tab w:val="left" w:pos="2127"/>
        </w:tabs>
      </w:pPr>
    </w:p>
    <w:p w:rsidR="008B5F08" w:rsidRDefault="008B5F08" w:rsidP="001305AB">
      <w:pPr>
        <w:tabs>
          <w:tab w:val="left" w:pos="2127"/>
        </w:tabs>
      </w:pPr>
    </w:p>
    <w:p w:rsidR="00FE2772" w:rsidRDefault="00FE2772" w:rsidP="001305AB">
      <w:pPr>
        <w:tabs>
          <w:tab w:val="left" w:pos="2127"/>
        </w:tabs>
      </w:pPr>
    </w:p>
    <w:p w:rsidR="008B5F08" w:rsidRPr="001B5705" w:rsidRDefault="008B5F08" w:rsidP="001305AB">
      <w:pPr>
        <w:tabs>
          <w:tab w:val="left" w:pos="2127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8B5F08" w:rsidRPr="001B5705" w:rsidSect="0000582C">
      <w:pgSz w:w="11906" w:h="16838"/>
      <w:pgMar w:top="426" w:right="567" w:bottom="70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98C" w:rsidRDefault="00BC798C" w:rsidP="00E57A49">
      <w:pPr>
        <w:spacing w:after="0" w:line="240" w:lineRule="auto"/>
      </w:pPr>
      <w:r>
        <w:separator/>
      </w:r>
    </w:p>
  </w:endnote>
  <w:endnote w:type="continuationSeparator" w:id="0">
    <w:p w:rsidR="00BC798C" w:rsidRDefault="00BC798C" w:rsidP="00E5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98C" w:rsidRDefault="00BC798C" w:rsidP="00E57A49">
      <w:pPr>
        <w:spacing w:after="0" w:line="240" w:lineRule="auto"/>
      </w:pPr>
      <w:r>
        <w:separator/>
      </w:r>
    </w:p>
  </w:footnote>
  <w:footnote w:type="continuationSeparator" w:id="0">
    <w:p w:rsidR="00BC798C" w:rsidRDefault="00BC798C" w:rsidP="00E57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5ECD"/>
    <w:multiLevelType w:val="hybridMultilevel"/>
    <w:tmpl w:val="4D201F32"/>
    <w:lvl w:ilvl="0" w:tplc="D7CC344A">
      <w:start w:val="1"/>
      <w:numFmt w:val="decimal"/>
      <w:lvlText w:val="%1."/>
      <w:lvlJc w:val="left"/>
      <w:pPr>
        <w:ind w:left="11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2F63309F"/>
    <w:multiLevelType w:val="hybridMultilevel"/>
    <w:tmpl w:val="12243F86"/>
    <w:lvl w:ilvl="0" w:tplc="3FF6438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584F85"/>
    <w:multiLevelType w:val="hybridMultilevel"/>
    <w:tmpl w:val="4CBAD19E"/>
    <w:lvl w:ilvl="0" w:tplc="84342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F95CDD"/>
    <w:multiLevelType w:val="hybridMultilevel"/>
    <w:tmpl w:val="04302716"/>
    <w:lvl w:ilvl="0" w:tplc="4808D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5C5"/>
    <w:rsid w:val="00002E17"/>
    <w:rsid w:val="0000441B"/>
    <w:rsid w:val="0000582C"/>
    <w:rsid w:val="0000660B"/>
    <w:rsid w:val="00010648"/>
    <w:rsid w:val="00025709"/>
    <w:rsid w:val="00053913"/>
    <w:rsid w:val="000816F0"/>
    <w:rsid w:val="000B7EB6"/>
    <w:rsid w:val="000C69CF"/>
    <w:rsid w:val="000D02FE"/>
    <w:rsid w:val="000D03EC"/>
    <w:rsid w:val="000E5404"/>
    <w:rsid w:val="00122C6F"/>
    <w:rsid w:val="001305AB"/>
    <w:rsid w:val="001603D5"/>
    <w:rsid w:val="00167407"/>
    <w:rsid w:val="0018304C"/>
    <w:rsid w:val="00192856"/>
    <w:rsid w:val="001B5705"/>
    <w:rsid w:val="001C7F3D"/>
    <w:rsid w:val="001F7D71"/>
    <w:rsid w:val="0020223D"/>
    <w:rsid w:val="00211A10"/>
    <w:rsid w:val="00217E72"/>
    <w:rsid w:val="00222645"/>
    <w:rsid w:val="00225642"/>
    <w:rsid w:val="002306EB"/>
    <w:rsid w:val="00246A67"/>
    <w:rsid w:val="00261693"/>
    <w:rsid w:val="00263E68"/>
    <w:rsid w:val="00286C9C"/>
    <w:rsid w:val="002B5C9B"/>
    <w:rsid w:val="002D1E05"/>
    <w:rsid w:val="002D5402"/>
    <w:rsid w:val="002F407B"/>
    <w:rsid w:val="002F6A64"/>
    <w:rsid w:val="002F75C5"/>
    <w:rsid w:val="00302B4A"/>
    <w:rsid w:val="0030311B"/>
    <w:rsid w:val="003257E8"/>
    <w:rsid w:val="003467F9"/>
    <w:rsid w:val="003507E0"/>
    <w:rsid w:val="0035714D"/>
    <w:rsid w:val="003673BB"/>
    <w:rsid w:val="00372A8D"/>
    <w:rsid w:val="00373AF9"/>
    <w:rsid w:val="003940E8"/>
    <w:rsid w:val="00394ABD"/>
    <w:rsid w:val="003A158E"/>
    <w:rsid w:val="003A5D71"/>
    <w:rsid w:val="003D48A4"/>
    <w:rsid w:val="00411B0B"/>
    <w:rsid w:val="00411D53"/>
    <w:rsid w:val="004276A2"/>
    <w:rsid w:val="00434ADD"/>
    <w:rsid w:val="004930DB"/>
    <w:rsid w:val="0049598E"/>
    <w:rsid w:val="004B7255"/>
    <w:rsid w:val="004E4BF3"/>
    <w:rsid w:val="004E55B9"/>
    <w:rsid w:val="004F4AB0"/>
    <w:rsid w:val="00502321"/>
    <w:rsid w:val="005024D9"/>
    <w:rsid w:val="00517919"/>
    <w:rsid w:val="0052088D"/>
    <w:rsid w:val="00541823"/>
    <w:rsid w:val="00544AB8"/>
    <w:rsid w:val="00551B59"/>
    <w:rsid w:val="0056186E"/>
    <w:rsid w:val="00561D9F"/>
    <w:rsid w:val="005C411D"/>
    <w:rsid w:val="005C67B5"/>
    <w:rsid w:val="005D56D5"/>
    <w:rsid w:val="005D581C"/>
    <w:rsid w:val="005E5BC8"/>
    <w:rsid w:val="005F6A91"/>
    <w:rsid w:val="0061274C"/>
    <w:rsid w:val="006232A3"/>
    <w:rsid w:val="00657BEB"/>
    <w:rsid w:val="006654D9"/>
    <w:rsid w:val="00670019"/>
    <w:rsid w:val="0068406A"/>
    <w:rsid w:val="00684AB7"/>
    <w:rsid w:val="00687BAA"/>
    <w:rsid w:val="00695F88"/>
    <w:rsid w:val="00697D5D"/>
    <w:rsid w:val="00697E14"/>
    <w:rsid w:val="006E0F22"/>
    <w:rsid w:val="006E1DEA"/>
    <w:rsid w:val="00744F5D"/>
    <w:rsid w:val="007502C7"/>
    <w:rsid w:val="00752AA5"/>
    <w:rsid w:val="0075409D"/>
    <w:rsid w:val="00764559"/>
    <w:rsid w:val="00767DE5"/>
    <w:rsid w:val="00781616"/>
    <w:rsid w:val="007816A6"/>
    <w:rsid w:val="007B3CE6"/>
    <w:rsid w:val="007B5054"/>
    <w:rsid w:val="007B752E"/>
    <w:rsid w:val="007B7991"/>
    <w:rsid w:val="007E23FC"/>
    <w:rsid w:val="007E69B7"/>
    <w:rsid w:val="007F3869"/>
    <w:rsid w:val="0081174D"/>
    <w:rsid w:val="0082292A"/>
    <w:rsid w:val="008270D1"/>
    <w:rsid w:val="00832CF5"/>
    <w:rsid w:val="00833690"/>
    <w:rsid w:val="00836A17"/>
    <w:rsid w:val="00837D3A"/>
    <w:rsid w:val="00853E41"/>
    <w:rsid w:val="00872DE8"/>
    <w:rsid w:val="00885F07"/>
    <w:rsid w:val="008A01D8"/>
    <w:rsid w:val="008B5F08"/>
    <w:rsid w:val="008C0B9A"/>
    <w:rsid w:val="008C4ED8"/>
    <w:rsid w:val="008D173E"/>
    <w:rsid w:val="008E4489"/>
    <w:rsid w:val="009023C7"/>
    <w:rsid w:val="00935A6A"/>
    <w:rsid w:val="00940734"/>
    <w:rsid w:val="0095767D"/>
    <w:rsid w:val="009602AA"/>
    <w:rsid w:val="009707FA"/>
    <w:rsid w:val="0098520B"/>
    <w:rsid w:val="0099233F"/>
    <w:rsid w:val="009A1ED5"/>
    <w:rsid w:val="009B3C9A"/>
    <w:rsid w:val="009B5FE6"/>
    <w:rsid w:val="009D3DF9"/>
    <w:rsid w:val="009E21C2"/>
    <w:rsid w:val="00A01654"/>
    <w:rsid w:val="00A31660"/>
    <w:rsid w:val="00A56067"/>
    <w:rsid w:val="00A92B02"/>
    <w:rsid w:val="00AA1210"/>
    <w:rsid w:val="00AA2AFB"/>
    <w:rsid w:val="00AB03AC"/>
    <w:rsid w:val="00AB60B0"/>
    <w:rsid w:val="00AC0D43"/>
    <w:rsid w:val="00AE1A75"/>
    <w:rsid w:val="00AF010C"/>
    <w:rsid w:val="00AF119C"/>
    <w:rsid w:val="00B20DFE"/>
    <w:rsid w:val="00B23E3F"/>
    <w:rsid w:val="00B2604C"/>
    <w:rsid w:val="00B30254"/>
    <w:rsid w:val="00B3383B"/>
    <w:rsid w:val="00B569E0"/>
    <w:rsid w:val="00B6495D"/>
    <w:rsid w:val="00B64F19"/>
    <w:rsid w:val="00BA0B94"/>
    <w:rsid w:val="00BA60C3"/>
    <w:rsid w:val="00BA661C"/>
    <w:rsid w:val="00BC0393"/>
    <w:rsid w:val="00BC798C"/>
    <w:rsid w:val="00BE3501"/>
    <w:rsid w:val="00BF0569"/>
    <w:rsid w:val="00BF07F7"/>
    <w:rsid w:val="00C0250E"/>
    <w:rsid w:val="00C03423"/>
    <w:rsid w:val="00C10116"/>
    <w:rsid w:val="00C20502"/>
    <w:rsid w:val="00C205DE"/>
    <w:rsid w:val="00C233FA"/>
    <w:rsid w:val="00C26333"/>
    <w:rsid w:val="00C92D78"/>
    <w:rsid w:val="00CA105E"/>
    <w:rsid w:val="00CB064F"/>
    <w:rsid w:val="00CB3767"/>
    <w:rsid w:val="00CB780E"/>
    <w:rsid w:val="00CC417B"/>
    <w:rsid w:val="00CC5166"/>
    <w:rsid w:val="00CE3214"/>
    <w:rsid w:val="00CF4817"/>
    <w:rsid w:val="00D14290"/>
    <w:rsid w:val="00D1435A"/>
    <w:rsid w:val="00D20F91"/>
    <w:rsid w:val="00D22224"/>
    <w:rsid w:val="00D251FE"/>
    <w:rsid w:val="00D4209F"/>
    <w:rsid w:val="00D53D7C"/>
    <w:rsid w:val="00D73941"/>
    <w:rsid w:val="00D76D76"/>
    <w:rsid w:val="00D93F2F"/>
    <w:rsid w:val="00DA0D70"/>
    <w:rsid w:val="00DA6F9C"/>
    <w:rsid w:val="00DB65AF"/>
    <w:rsid w:val="00DC2E3F"/>
    <w:rsid w:val="00DC5F27"/>
    <w:rsid w:val="00DD2D12"/>
    <w:rsid w:val="00DE2F20"/>
    <w:rsid w:val="00DF311D"/>
    <w:rsid w:val="00DF53C3"/>
    <w:rsid w:val="00E029F0"/>
    <w:rsid w:val="00E02B95"/>
    <w:rsid w:val="00E1203D"/>
    <w:rsid w:val="00E57A49"/>
    <w:rsid w:val="00E6196C"/>
    <w:rsid w:val="00E6779E"/>
    <w:rsid w:val="00E72E09"/>
    <w:rsid w:val="00E74768"/>
    <w:rsid w:val="00E964C3"/>
    <w:rsid w:val="00E9652B"/>
    <w:rsid w:val="00EC53E0"/>
    <w:rsid w:val="00ED4A90"/>
    <w:rsid w:val="00F02C08"/>
    <w:rsid w:val="00F033CA"/>
    <w:rsid w:val="00F05890"/>
    <w:rsid w:val="00F06532"/>
    <w:rsid w:val="00F13798"/>
    <w:rsid w:val="00F571DB"/>
    <w:rsid w:val="00F72E9F"/>
    <w:rsid w:val="00F73538"/>
    <w:rsid w:val="00F8692D"/>
    <w:rsid w:val="00F8772A"/>
    <w:rsid w:val="00F9306A"/>
    <w:rsid w:val="00FA0667"/>
    <w:rsid w:val="00FE2772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F1F1B1-CFEB-42D7-979D-9FC9E73C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2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222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7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7D3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5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7A49"/>
  </w:style>
  <w:style w:type="paragraph" w:styleId="a9">
    <w:name w:val="footer"/>
    <w:basedOn w:val="a"/>
    <w:link w:val="aa"/>
    <w:unhideWhenUsed/>
    <w:rsid w:val="00E5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7A49"/>
  </w:style>
  <w:style w:type="paragraph" w:styleId="ab">
    <w:name w:val="Normal (Web)"/>
    <w:basedOn w:val="a"/>
    <w:rsid w:val="00D73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73941"/>
  </w:style>
  <w:style w:type="character" w:styleId="ad">
    <w:name w:val="FollowedHyperlink"/>
    <w:basedOn w:val="a0"/>
    <w:uiPriority w:val="99"/>
    <w:semiHidden/>
    <w:unhideWhenUsed/>
    <w:rsid w:val="006654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ndrino.ru/economy/budget/%23mo-element-region-svedeniya-o-hode-ispolneniya),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m-ns.ru/deyatelnost/byudzhet-i-finansy/oficialnaya-informac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4092</Words>
  <Characters>23330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Бострикова Елена Анатольевна</dc:creator>
  <cp:keywords/>
  <dc:description/>
  <cp:lastModifiedBy>User</cp:lastModifiedBy>
  <cp:revision>2</cp:revision>
  <cp:lastPrinted>2021-10-06T05:30:00Z</cp:lastPrinted>
  <dcterms:created xsi:type="dcterms:W3CDTF">2022-10-06T08:59:00Z</dcterms:created>
  <dcterms:modified xsi:type="dcterms:W3CDTF">2022-10-06T08:59:00Z</dcterms:modified>
</cp:coreProperties>
</file>