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F18" w:rsidRDefault="003455EB" w:rsidP="00435C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35C72" w:rsidRDefault="003455EB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435C72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</w:t>
      </w:r>
    </w:p>
    <w:p w:rsidR="003455EB" w:rsidRDefault="00697613" w:rsidP="003455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4</w:t>
      </w:r>
      <w:r w:rsidR="007D61D5">
        <w:rPr>
          <w:rFonts w:ascii="Times New Roman" w:hAnsi="Times New Roman" w:cs="Times New Roman"/>
          <w:sz w:val="28"/>
          <w:szCs w:val="28"/>
        </w:rPr>
        <w:t xml:space="preserve"> квартал 2019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5C72" w:rsidRDefault="00435C72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5EB" w:rsidRDefault="003455EB" w:rsidP="003455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EDD" w:rsidRDefault="00697613" w:rsidP="0034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4</w:t>
      </w:r>
      <w:bookmarkStart w:id="0" w:name="_GoBack"/>
      <w:bookmarkEnd w:id="0"/>
      <w:r w:rsidR="007D61D5">
        <w:rPr>
          <w:rFonts w:ascii="Times New Roman" w:hAnsi="Times New Roman" w:cs="Times New Roman"/>
          <w:sz w:val="28"/>
          <w:szCs w:val="28"/>
        </w:rPr>
        <w:t xml:space="preserve"> квартале 2019</w:t>
      </w:r>
      <w:r w:rsidR="003455EB">
        <w:rPr>
          <w:rFonts w:ascii="Times New Roman" w:hAnsi="Times New Roman" w:cs="Times New Roman"/>
          <w:sz w:val="28"/>
          <w:szCs w:val="28"/>
        </w:rPr>
        <w:t xml:space="preserve"> года комиссия по соблюдению требований к служебному поведению муниципальных служащих и урегулированию конфликта интересов в администрации сельского поселения Нижнесортымский не осуществляла свою деятельность, в связи с отсутствием оснований для проведения заседаний.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адрес администрации сельского поселения Нижнесортымский не поступало: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информаций о нарушении требований к служебному поведению муниципальных служащих;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сообщений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уведомлений о фактах обращения, в целях склонения муниципальных служащих к совершению коррупционных правонарушений. </w:t>
      </w:r>
    </w:p>
    <w:p w:rsidR="00BD1EDD" w:rsidRDefault="00BD1EDD" w:rsidP="00BD1E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455EB" w:rsidRPr="00BD1EDD" w:rsidRDefault="003455EB" w:rsidP="00BD1EDD">
      <w:pPr>
        <w:tabs>
          <w:tab w:val="left" w:pos="1065"/>
        </w:tabs>
        <w:rPr>
          <w:rFonts w:ascii="Times New Roman" w:hAnsi="Times New Roman" w:cs="Times New Roman"/>
          <w:sz w:val="28"/>
          <w:szCs w:val="28"/>
        </w:rPr>
      </w:pPr>
    </w:p>
    <w:sectPr w:rsidR="003455EB" w:rsidRPr="00BD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76"/>
    <w:rsid w:val="00287F18"/>
    <w:rsid w:val="003455EB"/>
    <w:rsid w:val="003F77B7"/>
    <w:rsid w:val="00435C72"/>
    <w:rsid w:val="00697613"/>
    <w:rsid w:val="007D61D5"/>
    <w:rsid w:val="00944571"/>
    <w:rsid w:val="00962C93"/>
    <w:rsid w:val="00977876"/>
    <w:rsid w:val="00BD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B8BC0-8851-46E0-B5BB-D658D6EE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2019-06-18T11:38:00Z</dcterms:created>
  <dcterms:modified xsi:type="dcterms:W3CDTF">2020-03-24T11:22:00Z</dcterms:modified>
</cp:coreProperties>
</file>