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746ED" w:rsidRDefault="006746ED">
      <w:pPr>
        <w:pStyle w:val="1"/>
      </w:pPr>
      <w:r>
        <w:fldChar w:fldCharType="begin"/>
      </w:r>
      <w:r>
        <w:instrText>HYPERLINK "https://internet.garant.ru/document/redirect/195554/0"</w:instrText>
      </w:r>
      <w:r>
        <w:fldChar w:fldCharType="separate"/>
      </w:r>
      <w:r>
        <w:rPr>
          <w:rStyle w:val="a4"/>
          <w:rFonts w:cs="Times New Roman CYR"/>
          <w:b w:val="0"/>
          <w:bCs w:val="0"/>
        </w:rPr>
        <w:t>Указ Президента РФ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 изменениями и дополнениями)</w:t>
      </w:r>
      <w:r>
        <w:fldChar w:fldCharType="end"/>
      </w:r>
    </w:p>
    <w:p w:rsidR="006746ED" w:rsidRDefault="006746ED">
      <w:pPr>
        <w:pStyle w:val="ac"/>
      </w:pPr>
      <w:r>
        <w:t>С изменениями и дополнениями от:</w:t>
      </w:r>
    </w:p>
    <w:p w:rsidR="006746ED" w:rsidRDefault="006746ED">
      <w:pPr>
        <w:pStyle w:val="a9"/>
        <w:rPr>
          <w:shd w:val="clear" w:color="auto" w:fill="EAEFED"/>
        </w:rPr>
      </w:pPr>
      <w:r>
        <w:t xml:space="preserve"> </w:t>
      </w:r>
      <w:r>
        <w:rPr>
          <w:shd w:val="clear" w:color="auto" w:fill="EAEFED"/>
        </w:rPr>
        <w:t>12 января 2010 г., 13 марта 2012 г., 2 апреля, 30 сентября, 3 декабря 2013 г., 23 июня 2014 г., 8 марта, 15 июля 2015 г., 19 сентября 2017 г., 15 января 2020 г., 26 июня 2023 г., 31 декабря 2025 г.</w:t>
      </w:r>
    </w:p>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О применении положений настоящего Указа см. </w:t>
      </w:r>
      <w:hyperlink r:id="rId7" w:history="1">
        <w:r>
          <w:rPr>
            <w:rStyle w:val="a4"/>
            <w:rFonts w:cs="Times New Roman CYR"/>
            <w:shd w:val="clear" w:color="auto" w:fill="F0F0F0"/>
          </w:rPr>
          <w:t>письмо</w:t>
        </w:r>
      </w:hyperlink>
      <w:r>
        <w:rPr>
          <w:shd w:val="clear" w:color="auto" w:fill="F0F0F0"/>
        </w:rPr>
        <w:t xml:space="preserve"> Минздравсоцразвития России от 23 ноября 2009 г. N 4982-17</w:t>
      </w:r>
    </w:p>
    <w:p w:rsidR="006746ED" w:rsidRDefault="006746ED">
      <w:r>
        <w:t xml:space="preserve">В соответствии со </w:t>
      </w:r>
      <w:hyperlink r:id="rId8" w:history="1">
        <w:r>
          <w:rPr>
            <w:rStyle w:val="a4"/>
            <w:rFonts w:cs="Times New Roman CYR"/>
          </w:rPr>
          <w:t>статьей 8</w:t>
        </w:r>
      </w:hyperlink>
      <w:r>
        <w:t xml:space="preserve"> Федерального закона от 25 декабря 2008 г. N 273-ФЗ "О противодействии коррупции" постановляю:</w:t>
      </w:r>
    </w:p>
    <w:p w:rsidR="006746ED" w:rsidRDefault="006746ED">
      <w:bookmarkStart w:id="1" w:name="sub_1"/>
      <w:r>
        <w:t>1. Утвердить прилагаемые:</w:t>
      </w:r>
    </w:p>
    <w:p w:rsidR="006746ED" w:rsidRDefault="006746ED">
      <w:bookmarkStart w:id="2" w:name="sub_11"/>
      <w:bookmarkEnd w:id="1"/>
      <w:r>
        <w:t xml:space="preserve">а) </w:t>
      </w:r>
      <w:hyperlink w:anchor="sub_1000" w:history="1">
        <w:r>
          <w:rPr>
            <w:rStyle w:val="a4"/>
            <w:rFonts w:cs="Times New Roman CYR"/>
          </w:rPr>
          <w:t>Положение</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6746ED" w:rsidRDefault="006746ED">
      <w:bookmarkStart w:id="3" w:name="sub_12"/>
      <w:bookmarkEnd w:id="2"/>
      <w:r>
        <w:t xml:space="preserve">б) </w:t>
      </w:r>
      <w:hyperlink r:id="rId9" w:history="1">
        <w:r>
          <w:rPr>
            <w:rStyle w:val="a4"/>
            <w:rFonts w:cs="Times New Roman CYR"/>
          </w:rPr>
          <w:t>утратил силу</w:t>
        </w:r>
      </w:hyperlink>
      <w:r>
        <w:t xml:space="preserve"> с 1 января 2015 г.;</w:t>
      </w:r>
    </w:p>
    <w:bookmarkEnd w:id="3"/>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0" w:history="1">
        <w:r>
          <w:rPr>
            <w:rStyle w:val="a4"/>
            <w:rFonts w:cs="Times New Roman CYR"/>
            <w:shd w:val="clear" w:color="auto" w:fill="F0F0F0"/>
          </w:rPr>
          <w:t>подпункта "б"</w:t>
        </w:r>
      </w:hyperlink>
    </w:p>
    <w:p w:rsidR="006746ED" w:rsidRDefault="006746ED">
      <w:bookmarkStart w:id="4" w:name="sub_13"/>
      <w:r>
        <w:t xml:space="preserve">в) </w:t>
      </w:r>
      <w:hyperlink r:id="rId11" w:history="1">
        <w:r>
          <w:rPr>
            <w:rStyle w:val="a4"/>
            <w:rFonts w:cs="Times New Roman CYR"/>
          </w:rPr>
          <w:t>утратил силу</w:t>
        </w:r>
      </w:hyperlink>
      <w:r>
        <w:t xml:space="preserve"> с 1 января 2015 г.;</w:t>
      </w:r>
    </w:p>
    <w:bookmarkEnd w:id="4"/>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2" w:history="1">
        <w:r>
          <w:rPr>
            <w:rStyle w:val="a4"/>
            <w:rFonts w:cs="Times New Roman CYR"/>
            <w:shd w:val="clear" w:color="auto" w:fill="F0F0F0"/>
          </w:rPr>
          <w:t>подпункта "в"</w:t>
        </w:r>
      </w:hyperlink>
    </w:p>
    <w:p w:rsidR="006746ED" w:rsidRDefault="006746ED">
      <w:bookmarkStart w:id="5" w:name="sub_14"/>
      <w:r>
        <w:t xml:space="preserve">г) </w:t>
      </w:r>
      <w:hyperlink r:id="rId13" w:history="1">
        <w:r>
          <w:rPr>
            <w:rStyle w:val="a4"/>
            <w:rFonts w:cs="Times New Roman CYR"/>
          </w:rPr>
          <w:t>утратил силу</w:t>
        </w:r>
      </w:hyperlink>
      <w:r>
        <w:t xml:space="preserve"> с 1 января 2015 г.;</w:t>
      </w:r>
    </w:p>
    <w:bookmarkEnd w:id="5"/>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4" w:history="1">
        <w:r>
          <w:rPr>
            <w:rStyle w:val="a4"/>
            <w:rFonts w:cs="Times New Roman CYR"/>
            <w:shd w:val="clear" w:color="auto" w:fill="F0F0F0"/>
          </w:rPr>
          <w:t>подпункта "г"</w:t>
        </w:r>
      </w:hyperlink>
    </w:p>
    <w:p w:rsidR="006746ED" w:rsidRDefault="006746ED">
      <w:bookmarkStart w:id="6" w:name="sub_15"/>
      <w:r>
        <w:t xml:space="preserve">д) </w:t>
      </w:r>
      <w:hyperlink r:id="rId15" w:history="1">
        <w:r>
          <w:rPr>
            <w:rStyle w:val="a4"/>
            <w:rFonts w:cs="Times New Roman CYR"/>
          </w:rPr>
          <w:t>утратил силу</w:t>
        </w:r>
      </w:hyperlink>
      <w:r>
        <w:t xml:space="preserve"> с 1 января 2015 г..</w:t>
      </w:r>
    </w:p>
    <w:bookmarkEnd w:id="6"/>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6" w:history="1">
        <w:r>
          <w:rPr>
            <w:rStyle w:val="a4"/>
            <w:rFonts w:cs="Times New Roman CYR"/>
            <w:shd w:val="clear" w:color="auto" w:fill="F0F0F0"/>
          </w:rPr>
          <w:t>подпункта "д"</w:t>
        </w:r>
      </w:hyperlink>
    </w:p>
    <w:p w:rsidR="006746ED" w:rsidRDefault="006746ED">
      <w:pPr>
        <w:pStyle w:val="a7"/>
        <w:rPr>
          <w:shd w:val="clear" w:color="auto" w:fill="F0F0F0"/>
        </w:rPr>
      </w:pPr>
      <w:r>
        <w:t xml:space="preserve"> </w:t>
      </w:r>
    </w:p>
    <w:p w:rsidR="006746ED" w:rsidRDefault="006746ED">
      <w:pPr>
        <w:pStyle w:val="a7"/>
        <w:rPr>
          <w:shd w:val="clear" w:color="auto" w:fill="F0F0F0"/>
        </w:rPr>
      </w:pPr>
      <w:bookmarkStart w:id="7" w:name="sub_2"/>
      <w:r>
        <w:t xml:space="preserve"> </w:t>
      </w:r>
      <w:hyperlink r:id="rId17" w:history="1">
        <w:r>
          <w:rPr>
            <w:rStyle w:val="a4"/>
            <w:rFonts w:cs="Times New Roman CYR"/>
            <w:shd w:val="clear" w:color="auto" w:fill="F0F0F0"/>
          </w:rPr>
          <w:t>Указом</w:t>
        </w:r>
      </w:hyperlink>
      <w:r>
        <w:rPr>
          <w:shd w:val="clear" w:color="auto" w:fill="F0F0F0"/>
        </w:rPr>
        <w:t xml:space="preserve"> Президента РФ от 23 июня 2014 г. N 460 пункт 2 изложен в новой редакции, </w:t>
      </w:r>
      <w:hyperlink r:id="rId18" w:history="1">
        <w:r>
          <w:rPr>
            <w:rStyle w:val="a4"/>
            <w:rFonts w:cs="Times New Roman CYR"/>
            <w:shd w:val="clear" w:color="auto" w:fill="F0F0F0"/>
          </w:rPr>
          <w:t>вступающей в силу</w:t>
        </w:r>
      </w:hyperlink>
      <w:r>
        <w:rPr>
          <w:shd w:val="clear" w:color="auto" w:fill="F0F0F0"/>
        </w:rPr>
        <w:t xml:space="preserve"> с 1 января 2015 г.</w:t>
      </w:r>
    </w:p>
    <w:bookmarkEnd w:id="7"/>
    <w:p w:rsidR="006746ED" w:rsidRDefault="006746ED">
      <w:pPr>
        <w:pStyle w:val="a7"/>
        <w:rPr>
          <w:shd w:val="clear" w:color="auto" w:fill="F0F0F0"/>
        </w:rPr>
      </w:pPr>
      <w:r>
        <w:t xml:space="preserve"> </w:t>
      </w:r>
      <w:hyperlink r:id="rId19" w:history="1">
        <w:r>
          <w:rPr>
            <w:rStyle w:val="a4"/>
            <w:rFonts w:cs="Times New Roman CYR"/>
            <w:shd w:val="clear" w:color="auto" w:fill="F0F0F0"/>
          </w:rPr>
          <w:t>См. текст пункта в предыдущей редакции</w:t>
        </w:r>
      </w:hyperlink>
    </w:p>
    <w:p w:rsidR="006746ED" w:rsidRDefault="006746ED">
      <w:r>
        <w:t xml:space="preserve">2. Установить, что федеральные государственные служащие, замещающие должности федеральной государственной службы в федеральных государственных органах, сведения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w:t>
      </w:r>
      <w:hyperlink w:anchor="sub_1000" w:history="1">
        <w:r>
          <w:rPr>
            <w:rStyle w:val="a4"/>
            <w:rFonts w:cs="Times New Roman CYR"/>
          </w:rPr>
          <w:t>Положением</w:t>
        </w:r>
      </w:hyperlink>
      <w:r>
        <w:t xml:space="preserve"> и по утвержденной Президентом Российской Федерации </w:t>
      </w:r>
      <w:hyperlink r:id="rId20" w:history="1">
        <w:r>
          <w:rPr>
            <w:rStyle w:val="a4"/>
            <w:rFonts w:cs="Times New Roman CYR"/>
          </w:rPr>
          <w:t>форме</w:t>
        </w:r>
      </w:hyperlink>
      <w:r>
        <w:t xml:space="preserve"> справки, а также с учетом положений </w:t>
      </w:r>
      <w:hyperlink r:id="rId21" w:history="1">
        <w:r>
          <w:rPr>
            <w:rStyle w:val="a4"/>
            <w:rFonts w:cs="Times New Roman CYR"/>
          </w:rPr>
          <w:t>законодательства</w:t>
        </w:r>
      </w:hyperlink>
      <w:r>
        <w:t xml:space="preserve"> Российской Федерации о государственной тайне.</w:t>
      </w:r>
    </w:p>
    <w:p w:rsidR="006746ED" w:rsidRDefault="006746ED">
      <w:pPr>
        <w:pStyle w:val="a6"/>
        <w:rPr>
          <w:color w:val="000000"/>
          <w:sz w:val="16"/>
          <w:szCs w:val="16"/>
          <w:shd w:val="clear" w:color="auto" w:fill="F0F0F0"/>
        </w:rPr>
      </w:pPr>
      <w:bookmarkStart w:id="8" w:name="sub_3"/>
      <w:r>
        <w:rPr>
          <w:color w:val="000000"/>
          <w:sz w:val="16"/>
          <w:szCs w:val="16"/>
          <w:shd w:val="clear" w:color="auto" w:fill="F0F0F0"/>
        </w:rPr>
        <w:t>Информация об изменениях:</w:t>
      </w:r>
    </w:p>
    <w:bookmarkEnd w:id="8"/>
    <w:p w:rsidR="006746ED" w:rsidRDefault="006746ED">
      <w:pPr>
        <w:pStyle w:val="a7"/>
        <w:rPr>
          <w:shd w:val="clear" w:color="auto" w:fill="F0F0F0"/>
        </w:rPr>
      </w:pPr>
      <w:r>
        <w:t xml:space="preserve"> </w:t>
      </w:r>
      <w:r>
        <w:rPr>
          <w:shd w:val="clear" w:color="auto" w:fill="F0F0F0"/>
        </w:rPr>
        <w:t xml:space="preserve">Пункт 3 изменен с 1 января 2026 г. - </w:t>
      </w:r>
      <w:hyperlink r:id="rId22"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23" w:history="1">
        <w:r>
          <w:rPr>
            <w:rStyle w:val="a4"/>
            <w:rFonts w:cs="Times New Roman CYR"/>
            <w:shd w:val="clear" w:color="auto" w:fill="F0F0F0"/>
          </w:rPr>
          <w:t>См. предыдущую редакцию</w:t>
        </w:r>
      </w:hyperlink>
    </w:p>
    <w:p w:rsidR="006746ED" w:rsidRDefault="006746ED">
      <w:r>
        <w:t xml:space="preserve">3.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 </w:t>
      </w:r>
      <w:r>
        <w:lastRenderedPageBreak/>
        <w:t xml:space="preserve">предусмотренных </w:t>
      </w:r>
      <w:hyperlink r:id="rId24" w:history="1">
        <w:r>
          <w:rPr>
            <w:rStyle w:val="a4"/>
            <w:rFonts w:cs="Times New Roman CYR"/>
          </w:rPr>
          <w:t>частью 1 статьи 8</w:t>
        </w:r>
      </w:hyperlink>
      <w:r>
        <w:t xml:space="preserve"> Федерального закона от 25 декабря 2008 г. № 273-ФЗ "О противодействии коррупции".</w:t>
      </w:r>
    </w:p>
    <w:p w:rsidR="006746ED" w:rsidRDefault="006746ED">
      <w:pPr>
        <w:pStyle w:val="ad"/>
        <w:ind w:left="698"/>
      </w:pPr>
      <w:bookmarkStart w:id="9" w:name="sub_4"/>
      <w:r>
        <w:t>4. Признать утратившими силу:</w:t>
      </w:r>
    </w:p>
    <w:bookmarkStart w:id="10" w:name="sub_41"/>
    <w:bookmarkEnd w:id="9"/>
    <w:p w:rsidR="006746ED" w:rsidRDefault="006746ED">
      <w:r>
        <w:fldChar w:fldCharType="begin"/>
      </w:r>
      <w:r>
        <w:instrText>HYPERLINK "https://internet.garant.ru/document/redirect/10201021/0"</w:instrText>
      </w:r>
      <w:r>
        <w:fldChar w:fldCharType="separate"/>
      </w:r>
      <w:r>
        <w:rPr>
          <w:rStyle w:val="a4"/>
          <w:rFonts w:cs="Times New Roman CYR"/>
        </w:rPr>
        <w:t>Указ</w:t>
      </w:r>
      <w:r>
        <w:fldChar w:fldCharType="end"/>
      </w:r>
      <w:r>
        <w:t xml:space="preserve">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1997, N 20, ст. 2239);</w:t>
      </w:r>
    </w:p>
    <w:bookmarkStart w:id="11" w:name="sub_42"/>
    <w:bookmarkEnd w:id="10"/>
    <w:p w:rsidR="006746ED" w:rsidRDefault="006746ED">
      <w:r>
        <w:fldChar w:fldCharType="begin"/>
      </w:r>
      <w:r>
        <w:instrText>HYPERLINK "https://internet.garant.ru/document/redirect/12110889/0"</w:instrText>
      </w:r>
      <w:r>
        <w:fldChar w:fldCharType="separate"/>
      </w:r>
      <w:r>
        <w:rPr>
          <w:rStyle w:val="a4"/>
          <w:rFonts w:cs="Times New Roman CYR"/>
        </w:rPr>
        <w:t>Указ</w:t>
      </w:r>
      <w:r>
        <w:fldChar w:fldCharType="end"/>
      </w:r>
      <w:r>
        <w:t xml:space="preserve"> Президента Российской Федерации от 4 марта 1998 г. N 227 "О внесении изменений и дополнений в Указ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1998, N 10, ст. 1160);</w:t>
      </w:r>
    </w:p>
    <w:bookmarkStart w:id="12" w:name="sub_43"/>
    <w:bookmarkEnd w:id="11"/>
    <w:p w:rsidR="006746ED" w:rsidRDefault="006746ED">
      <w:r>
        <w:fldChar w:fldCharType="begin"/>
      </w:r>
      <w:r>
        <w:instrText>HYPERLINK "https://internet.garant.ru/document/redirect/180492/201"</w:instrText>
      </w:r>
      <w:r>
        <w:fldChar w:fldCharType="separate"/>
      </w:r>
      <w:r>
        <w:rPr>
          <w:rStyle w:val="a4"/>
          <w:rFonts w:cs="Times New Roman CYR"/>
        </w:rPr>
        <w:t>подпункт "а" пункта 2</w:t>
      </w:r>
      <w:r>
        <w:fldChar w:fldCharType="end"/>
      </w:r>
      <w:r>
        <w:t xml:space="preserve"> Указа Президента Российской Федерации от 31 мая 1999 г. N 680 "Об утверждении Положения об Управлении кадров Президента Российской Федерации" (Собрание законодательства Российской Федерации, 1999, N 23, ст. 2818);</w:t>
      </w:r>
    </w:p>
    <w:bookmarkStart w:id="13" w:name="sub_44"/>
    <w:bookmarkEnd w:id="12"/>
    <w:p w:rsidR="006746ED" w:rsidRDefault="006746ED">
      <w:r>
        <w:fldChar w:fldCharType="begin"/>
      </w:r>
      <w:r>
        <w:instrText>HYPERLINK "https://internet.garant.ru/document/redirect/12120318/1021"</w:instrText>
      </w:r>
      <w:r>
        <w:fldChar w:fldCharType="separate"/>
      </w:r>
      <w:r>
        <w:rPr>
          <w:rStyle w:val="a4"/>
          <w:rFonts w:cs="Times New Roman CYR"/>
        </w:rPr>
        <w:t>пункт 21</w:t>
      </w:r>
      <w:r>
        <w:fldChar w:fldCharType="end"/>
      </w:r>
      <w: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6746ED" w:rsidRDefault="006746ED">
      <w:bookmarkStart w:id="14" w:name="sub_5"/>
      <w:bookmarkEnd w:id="13"/>
      <w:r>
        <w:t xml:space="preserve">5. Настоящий Указ вступает в силу со дня его </w:t>
      </w:r>
      <w:hyperlink r:id="rId25" w:history="1">
        <w:r>
          <w:rPr>
            <w:rStyle w:val="a4"/>
            <w:rFonts w:cs="Times New Roman CYR"/>
          </w:rPr>
          <w:t>официального опубликования</w:t>
        </w:r>
      </w:hyperlink>
      <w:r>
        <w:t>.</w:t>
      </w:r>
    </w:p>
    <w:bookmarkEnd w:id="14"/>
    <w:p w:rsidR="006746ED" w:rsidRDefault="006746ED"/>
    <w:tbl>
      <w:tblPr>
        <w:tblW w:w="5000" w:type="pct"/>
        <w:tblInd w:w="108" w:type="dxa"/>
        <w:tblLook w:val="0000" w:firstRow="0" w:lastRow="0" w:firstColumn="0" w:lastColumn="0" w:noHBand="0" w:noVBand="0"/>
      </w:tblPr>
      <w:tblGrid>
        <w:gridCol w:w="6866"/>
        <w:gridCol w:w="3434"/>
      </w:tblGrid>
      <w:tr w:rsidR="006746ED">
        <w:tblPrEx>
          <w:tblCellMar>
            <w:top w:w="0" w:type="dxa"/>
            <w:bottom w:w="0" w:type="dxa"/>
          </w:tblCellMar>
        </w:tblPrEx>
        <w:tc>
          <w:tcPr>
            <w:tcW w:w="3302" w:type="pct"/>
            <w:tcBorders>
              <w:top w:val="nil"/>
              <w:left w:val="nil"/>
              <w:bottom w:val="nil"/>
              <w:right w:val="nil"/>
            </w:tcBorders>
          </w:tcPr>
          <w:p w:rsidR="006746ED" w:rsidRDefault="006746ED">
            <w:pPr>
              <w:pStyle w:val="ad"/>
            </w:pPr>
            <w:r>
              <w:t>Президент Российской Федерации</w:t>
            </w:r>
          </w:p>
        </w:tc>
        <w:tc>
          <w:tcPr>
            <w:tcW w:w="1652" w:type="pct"/>
            <w:tcBorders>
              <w:top w:val="nil"/>
              <w:left w:val="nil"/>
              <w:bottom w:val="nil"/>
              <w:right w:val="nil"/>
            </w:tcBorders>
          </w:tcPr>
          <w:p w:rsidR="006746ED" w:rsidRDefault="006746ED">
            <w:pPr>
              <w:pStyle w:val="aa"/>
              <w:jc w:val="right"/>
            </w:pPr>
            <w:r>
              <w:t>Д. Медведев</w:t>
            </w:r>
          </w:p>
        </w:tc>
      </w:tr>
    </w:tbl>
    <w:p w:rsidR="006746ED" w:rsidRDefault="006746ED"/>
    <w:p w:rsidR="006746ED" w:rsidRDefault="006746ED">
      <w:pPr>
        <w:pStyle w:val="ad"/>
      </w:pPr>
      <w:r>
        <w:t>Москва, Кремль</w:t>
      </w:r>
    </w:p>
    <w:p w:rsidR="006746ED" w:rsidRDefault="006746ED">
      <w:pPr>
        <w:pStyle w:val="ad"/>
      </w:pPr>
      <w:r>
        <w:t>18 мая 2009 г.</w:t>
      </w:r>
    </w:p>
    <w:p w:rsidR="006746ED" w:rsidRDefault="006746ED">
      <w:pPr>
        <w:pStyle w:val="ad"/>
      </w:pPr>
      <w:r>
        <w:t>N 559</w:t>
      </w:r>
    </w:p>
    <w:p w:rsidR="006746ED" w:rsidRDefault="006746ED"/>
    <w:p w:rsidR="006746ED" w:rsidRDefault="006746ED">
      <w:pPr>
        <w:pStyle w:val="1"/>
      </w:pPr>
      <w:bookmarkStart w:id="15" w:name="sub_1000"/>
      <w:r>
        <w:t>Положение</w:t>
      </w:r>
      <w:r>
        <w:b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br/>
        <w:t xml:space="preserve">(утв. </w:t>
      </w:r>
      <w:hyperlink w:anchor="sub_0" w:history="1">
        <w:r>
          <w:rPr>
            <w:rStyle w:val="a4"/>
            <w:rFonts w:cs="Times New Roman CYR"/>
            <w:b w:val="0"/>
            <w:bCs w:val="0"/>
          </w:rPr>
          <w:t>Указом</w:t>
        </w:r>
      </w:hyperlink>
      <w:r>
        <w:t xml:space="preserve"> Президента РФ от 18 мая 2009 г. N 559)</w:t>
      </w:r>
    </w:p>
    <w:bookmarkEnd w:id="15"/>
    <w:p w:rsidR="006746ED" w:rsidRDefault="006746ED">
      <w:pPr>
        <w:pStyle w:val="ac"/>
      </w:pPr>
      <w:r>
        <w:t>С изменениями и дополнениями от:</w:t>
      </w:r>
    </w:p>
    <w:p w:rsidR="006746ED" w:rsidRDefault="006746ED">
      <w:pPr>
        <w:pStyle w:val="a9"/>
        <w:rPr>
          <w:shd w:val="clear" w:color="auto" w:fill="EAEFED"/>
        </w:rPr>
      </w:pPr>
      <w:r>
        <w:t xml:space="preserve"> </w:t>
      </w:r>
      <w:r>
        <w:rPr>
          <w:shd w:val="clear" w:color="auto" w:fill="EAEFED"/>
        </w:rPr>
        <w:t>12 января 2010 г., 13 марта 2012 г., 2 апреля, 3 декабря 2013 г., 23 июня 2014 г., 8 марта, 15 июля 2015 г., 19 сентября 2017 г., 15 января 2020 г., 26 июня 2023 г., 31 декабря 2025 г.</w:t>
      </w:r>
    </w:p>
    <w:p w:rsidR="006746ED" w:rsidRDefault="006746ED"/>
    <w:p w:rsidR="006746ED" w:rsidRDefault="006746ED">
      <w:pPr>
        <w:pStyle w:val="a6"/>
        <w:rPr>
          <w:color w:val="000000"/>
          <w:sz w:val="16"/>
          <w:szCs w:val="16"/>
          <w:shd w:val="clear" w:color="auto" w:fill="F0F0F0"/>
        </w:rPr>
      </w:pPr>
      <w:bookmarkStart w:id="16" w:name="sub_1001"/>
      <w:r>
        <w:rPr>
          <w:color w:val="000000"/>
          <w:sz w:val="16"/>
          <w:szCs w:val="16"/>
          <w:shd w:val="clear" w:color="auto" w:fill="F0F0F0"/>
        </w:rPr>
        <w:t>Информация об изменениях:</w:t>
      </w:r>
    </w:p>
    <w:bookmarkEnd w:id="16"/>
    <w:p w:rsidR="006746ED" w:rsidRDefault="006746ED">
      <w:pPr>
        <w:pStyle w:val="a7"/>
        <w:rPr>
          <w:shd w:val="clear" w:color="auto" w:fill="F0F0F0"/>
        </w:rPr>
      </w:pPr>
      <w:r>
        <w:t xml:space="preserve"> </w:t>
      </w:r>
      <w:r>
        <w:rPr>
          <w:shd w:val="clear" w:color="auto" w:fill="F0F0F0"/>
        </w:rPr>
        <w:t xml:space="preserve">Пункт 1 изменен с 1 января 2026 г. - </w:t>
      </w:r>
      <w:hyperlink r:id="rId26"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27" w:history="1">
        <w:r>
          <w:rPr>
            <w:rStyle w:val="a4"/>
            <w:rFonts w:cs="Times New Roman CYR"/>
            <w:shd w:val="clear" w:color="auto" w:fill="F0F0F0"/>
          </w:rPr>
          <w:t>См. предыдущую редакцию</w:t>
        </w:r>
      </w:hyperlink>
    </w:p>
    <w:p w:rsidR="006746ED" w:rsidRDefault="006746ED">
      <w:r>
        <w:t xml:space="preserve">1. 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доходах, об имуществе и обязательствах имущественного характера, предусмотренных </w:t>
      </w:r>
      <w:hyperlink r:id="rId28" w:history="1">
        <w:r>
          <w:rPr>
            <w:rStyle w:val="a4"/>
            <w:rFonts w:cs="Times New Roman CYR"/>
          </w:rPr>
          <w:t>частью 1 статьи 8</w:t>
        </w:r>
      </w:hyperlink>
      <w:r>
        <w:t xml:space="preserve">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w:t>
      </w:r>
    </w:p>
    <w:p w:rsidR="006746ED" w:rsidRDefault="006746ED">
      <w:pPr>
        <w:pStyle w:val="a6"/>
        <w:rPr>
          <w:color w:val="000000"/>
          <w:sz w:val="16"/>
          <w:szCs w:val="16"/>
          <w:shd w:val="clear" w:color="auto" w:fill="F0F0F0"/>
        </w:rPr>
      </w:pPr>
      <w:bookmarkStart w:id="17" w:name="sub_1002"/>
      <w:r>
        <w:rPr>
          <w:color w:val="000000"/>
          <w:sz w:val="16"/>
          <w:szCs w:val="16"/>
          <w:shd w:val="clear" w:color="auto" w:fill="F0F0F0"/>
        </w:rPr>
        <w:t>Информация об изменениях:</w:t>
      </w:r>
    </w:p>
    <w:bookmarkEnd w:id="17"/>
    <w:p w:rsidR="006746ED" w:rsidRDefault="006746ED">
      <w:pPr>
        <w:pStyle w:val="a7"/>
        <w:rPr>
          <w:shd w:val="clear" w:color="auto" w:fill="F0F0F0"/>
        </w:rPr>
      </w:pPr>
      <w:r>
        <w:t xml:space="preserve"> </w:t>
      </w:r>
      <w:hyperlink r:id="rId29" w:history="1">
        <w:r>
          <w:rPr>
            <w:rStyle w:val="a4"/>
            <w:rFonts w:cs="Times New Roman CYR"/>
            <w:shd w:val="clear" w:color="auto" w:fill="F0F0F0"/>
          </w:rPr>
          <w:t>Указом</w:t>
        </w:r>
      </w:hyperlink>
      <w:r>
        <w:rPr>
          <w:shd w:val="clear" w:color="auto" w:fill="F0F0F0"/>
        </w:rPr>
        <w:t xml:space="preserve"> Президента РФ от 15 июля 2015 г. № 364 пункт 2 изложен в новой редакции</w:t>
      </w:r>
    </w:p>
    <w:p w:rsidR="006746ED" w:rsidRDefault="006746ED">
      <w:pPr>
        <w:pStyle w:val="a7"/>
        <w:rPr>
          <w:shd w:val="clear" w:color="auto" w:fill="F0F0F0"/>
        </w:rPr>
      </w:pPr>
      <w:r>
        <w:lastRenderedPageBreak/>
        <w:t xml:space="preserve"> </w:t>
      </w:r>
      <w:hyperlink r:id="rId30" w:history="1">
        <w:r>
          <w:rPr>
            <w:rStyle w:val="a4"/>
            <w:rFonts w:cs="Times New Roman CYR"/>
            <w:shd w:val="clear" w:color="auto" w:fill="F0F0F0"/>
          </w:rPr>
          <w:t>См. текст пункта в предыдущей редакции</w:t>
        </w:r>
      </w:hyperlink>
    </w:p>
    <w:p w:rsidR="006746ED" w:rsidRDefault="006746ED">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6746ED" w:rsidRDefault="006746ED">
      <w:bookmarkStart w:id="18" w:name="sub_10021"/>
      <w:r>
        <w:t>а) на гражданина, претендующего на замещение должности государственной службы (далее - гражданин);</w:t>
      </w:r>
    </w:p>
    <w:p w:rsidR="006746ED" w:rsidRDefault="006746ED">
      <w:pPr>
        <w:pStyle w:val="a6"/>
        <w:rPr>
          <w:color w:val="000000"/>
          <w:sz w:val="16"/>
          <w:szCs w:val="16"/>
          <w:shd w:val="clear" w:color="auto" w:fill="F0F0F0"/>
        </w:rPr>
      </w:pPr>
      <w:bookmarkStart w:id="19" w:name="sub_10022"/>
      <w:bookmarkEnd w:id="18"/>
      <w:r>
        <w:rPr>
          <w:color w:val="000000"/>
          <w:sz w:val="16"/>
          <w:szCs w:val="16"/>
          <w:shd w:val="clear" w:color="auto" w:fill="F0F0F0"/>
        </w:rPr>
        <w:t>Информация об изменениях:</w:t>
      </w:r>
    </w:p>
    <w:bookmarkEnd w:id="19"/>
    <w:p w:rsidR="006746ED" w:rsidRDefault="006746ED">
      <w:pPr>
        <w:pStyle w:val="a7"/>
        <w:rPr>
          <w:shd w:val="clear" w:color="auto" w:fill="F0F0F0"/>
        </w:rPr>
      </w:pPr>
      <w:r>
        <w:t xml:space="preserve"> </w:t>
      </w:r>
      <w:r>
        <w:rPr>
          <w:shd w:val="clear" w:color="auto" w:fill="F0F0F0"/>
        </w:rPr>
        <w:t xml:space="preserve">Подпункт "б" изменен с 1 января 2026 г. - </w:t>
      </w:r>
      <w:hyperlink r:id="rId31"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32" w:history="1">
        <w:r>
          <w:rPr>
            <w:rStyle w:val="a4"/>
            <w:rFonts w:cs="Times New Roman CYR"/>
            <w:shd w:val="clear" w:color="auto" w:fill="F0F0F0"/>
          </w:rPr>
          <w:t>См. предыдущую редакцию</w:t>
        </w:r>
      </w:hyperlink>
    </w:p>
    <w:p w:rsidR="006746ED" w:rsidRDefault="006746ED">
      <w:r>
        <w:t xml:space="preserve">б) на федерального государственного служащего, замещающего должность государственной службы, предусмотренную </w:t>
      </w:r>
      <w:hyperlink r:id="rId33" w:history="1">
        <w:r>
          <w:rPr>
            <w:rStyle w:val="a4"/>
            <w:rFonts w:cs="Times New Roman CYR"/>
          </w:rPr>
          <w:t>перечнем</w:t>
        </w:r>
      </w:hyperlink>
      <w:r>
        <w:t xml:space="preserve"> должностей, утвержденным </w:t>
      </w:r>
      <w:hyperlink r:id="rId34" w:history="1">
        <w:r>
          <w:rPr>
            <w:rStyle w:val="a4"/>
            <w:rFonts w:cs="Times New Roman CYR"/>
          </w:rPr>
          <w:t>Указом</w:t>
        </w:r>
      </w:hyperlink>
      <w:r>
        <w:t xml:space="preserve"> Президента Российской Федерации от 18 мая 2009 г. № 557 (далее - государственный служащий);</w:t>
      </w:r>
    </w:p>
    <w:p w:rsidR="006746ED" w:rsidRDefault="006746ED">
      <w:pPr>
        <w:pStyle w:val="a6"/>
        <w:rPr>
          <w:color w:val="000000"/>
          <w:sz w:val="16"/>
          <w:szCs w:val="16"/>
          <w:shd w:val="clear" w:color="auto" w:fill="F0F0F0"/>
        </w:rPr>
      </w:pPr>
      <w:bookmarkStart w:id="20" w:name="sub_10023"/>
      <w:r>
        <w:rPr>
          <w:color w:val="000000"/>
          <w:sz w:val="16"/>
          <w:szCs w:val="16"/>
          <w:shd w:val="clear" w:color="auto" w:fill="F0F0F0"/>
        </w:rPr>
        <w:t>Информация об изменениях:</w:t>
      </w:r>
    </w:p>
    <w:bookmarkEnd w:id="20"/>
    <w:p w:rsidR="006746ED" w:rsidRDefault="006746ED">
      <w:pPr>
        <w:pStyle w:val="a7"/>
        <w:rPr>
          <w:shd w:val="clear" w:color="auto" w:fill="F0F0F0"/>
        </w:rPr>
      </w:pPr>
      <w:r>
        <w:t xml:space="preserve"> </w:t>
      </w:r>
      <w:r>
        <w:rPr>
          <w:shd w:val="clear" w:color="auto" w:fill="F0F0F0"/>
        </w:rPr>
        <w:t xml:space="preserve">Подпункт "в" изменен с 1 января 2026 г. - </w:t>
      </w:r>
      <w:hyperlink r:id="rId35"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36" w:history="1">
        <w:r>
          <w:rPr>
            <w:rStyle w:val="a4"/>
            <w:rFonts w:cs="Times New Roman CYR"/>
            <w:shd w:val="clear" w:color="auto" w:fill="F0F0F0"/>
          </w:rPr>
          <w:t>См. предыдущую редакцию</w:t>
        </w:r>
      </w:hyperlink>
    </w:p>
    <w:p w:rsidR="006746ED" w:rsidRDefault="006746ED">
      <w:r>
        <w:t xml:space="preserve">в) на федерального государственного служащего, претендующего на замещение должности государственной службы, предусмотренной </w:t>
      </w:r>
      <w:hyperlink r:id="rId37" w:history="1">
        <w:r>
          <w:rPr>
            <w:rStyle w:val="a4"/>
            <w:rFonts w:cs="Times New Roman CYR"/>
          </w:rPr>
          <w:t xml:space="preserve">перечнем </w:t>
        </w:r>
      </w:hyperlink>
      <w:r>
        <w:t xml:space="preserve">должностей, утвержденным </w:t>
      </w:r>
      <w:hyperlink r:id="rId38" w:history="1">
        <w:r>
          <w:rPr>
            <w:rStyle w:val="a4"/>
            <w:rFonts w:cs="Times New Roman CYR"/>
          </w:rPr>
          <w:t>Указом</w:t>
        </w:r>
      </w:hyperlink>
      <w:r>
        <w:t xml:space="preserve"> Президента Российской Федерации от 18 мая 2009 г. № 557 (далее - кандидат на должность, предусмотренную перечнем);</w:t>
      </w:r>
    </w:p>
    <w:p w:rsidR="006746ED" w:rsidRDefault="006746ED">
      <w:pPr>
        <w:pStyle w:val="a6"/>
        <w:rPr>
          <w:color w:val="000000"/>
          <w:sz w:val="16"/>
          <w:szCs w:val="16"/>
          <w:shd w:val="clear" w:color="auto" w:fill="F0F0F0"/>
        </w:rPr>
      </w:pPr>
      <w:bookmarkStart w:id="21" w:name="sub_10024"/>
      <w:r>
        <w:rPr>
          <w:color w:val="000000"/>
          <w:sz w:val="16"/>
          <w:szCs w:val="16"/>
          <w:shd w:val="clear" w:color="auto" w:fill="F0F0F0"/>
        </w:rPr>
        <w:t>Информация об изменениях:</w:t>
      </w:r>
    </w:p>
    <w:bookmarkEnd w:id="21"/>
    <w:p w:rsidR="006746ED" w:rsidRDefault="006746ED">
      <w:pPr>
        <w:pStyle w:val="a7"/>
        <w:rPr>
          <w:shd w:val="clear" w:color="auto" w:fill="F0F0F0"/>
        </w:rPr>
      </w:pPr>
      <w:r>
        <w:t xml:space="preserve"> </w:t>
      </w:r>
      <w:r>
        <w:rPr>
          <w:shd w:val="clear" w:color="auto" w:fill="F0F0F0"/>
        </w:rPr>
        <w:t xml:space="preserve">Пункт 2 дополнен подпунктом "г" с 1 января 2026 г. - </w:t>
      </w:r>
      <w:hyperlink r:id="rId39"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r>
        <w:t>г) на федерального государственного служащего, назначаемого на должность в порядке перевода из другого государственного органа (далее - кандидат на должность, назначаемый в порядке перевода).</w:t>
      </w:r>
    </w:p>
    <w:p w:rsidR="006746ED" w:rsidRDefault="006746ED">
      <w:pPr>
        <w:pStyle w:val="a6"/>
        <w:rPr>
          <w:color w:val="000000"/>
          <w:sz w:val="16"/>
          <w:szCs w:val="16"/>
          <w:shd w:val="clear" w:color="auto" w:fill="F0F0F0"/>
        </w:rPr>
      </w:pPr>
      <w:bookmarkStart w:id="22" w:name="sub_1003"/>
      <w:r>
        <w:rPr>
          <w:color w:val="000000"/>
          <w:sz w:val="16"/>
          <w:szCs w:val="16"/>
          <w:shd w:val="clear" w:color="auto" w:fill="F0F0F0"/>
        </w:rPr>
        <w:t>Информация об изменениях:</w:t>
      </w:r>
    </w:p>
    <w:bookmarkEnd w:id="22"/>
    <w:p w:rsidR="006746ED" w:rsidRDefault="006746ED">
      <w:pPr>
        <w:pStyle w:val="a7"/>
        <w:rPr>
          <w:shd w:val="clear" w:color="auto" w:fill="F0F0F0"/>
        </w:rPr>
      </w:pPr>
      <w:r>
        <w:t xml:space="preserve"> </w:t>
      </w:r>
      <w:hyperlink r:id="rId40" w:history="1">
        <w:r>
          <w:rPr>
            <w:rStyle w:val="a4"/>
            <w:rFonts w:cs="Times New Roman CYR"/>
            <w:shd w:val="clear" w:color="auto" w:fill="F0F0F0"/>
          </w:rPr>
          <w:t>Указом</w:t>
        </w:r>
      </w:hyperlink>
      <w:r>
        <w:rPr>
          <w:shd w:val="clear" w:color="auto" w:fill="F0F0F0"/>
        </w:rPr>
        <w:t xml:space="preserve"> Президента РФ от 23 июня 2014 г. N 460 в пункт 3 внесены изменения, </w:t>
      </w:r>
      <w:hyperlink r:id="rId41" w:history="1">
        <w:r>
          <w:rPr>
            <w:rStyle w:val="a4"/>
            <w:rFonts w:cs="Times New Roman CYR"/>
            <w:shd w:val="clear" w:color="auto" w:fill="F0F0F0"/>
          </w:rPr>
          <w:t>вступающие в силу</w:t>
        </w:r>
      </w:hyperlink>
      <w:r>
        <w:rPr>
          <w:shd w:val="clear" w:color="auto" w:fill="F0F0F0"/>
        </w:rPr>
        <w:t xml:space="preserve"> с 1 января 2015 г.</w:t>
      </w:r>
    </w:p>
    <w:p w:rsidR="006746ED" w:rsidRDefault="006746ED">
      <w:pPr>
        <w:pStyle w:val="a7"/>
        <w:rPr>
          <w:shd w:val="clear" w:color="auto" w:fill="F0F0F0"/>
        </w:rPr>
      </w:pPr>
      <w:r>
        <w:t xml:space="preserve"> </w:t>
      </w:r>
      <w:hyperlink r:id="rId42" w:history="1">
        <w:r>
          <w:rPr>
            <w:rStyle w:val="a4"/>
            <w:rFonts w:cs="Times New Roman CYR"/>
            <w:shd w:val="clear" w:color="auto" w:fill="F0F0F0"/>
          </w:rPr>
          <w:t>См. текст пункта в предыдущей редакции</w:t>
        </w:r>
      </w:hyperlink>
    </w:p>
    <w:p w:rsidR="006746ED" w:rsidRDefault="006746ED">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43" w:history="1">
        <w:r>
          <w:rPr>
            <w:rStyle w:val="a4"/>
            <w:rFonts w:cs="Times New Roman CYR"/>
          </w:rPr>
          <w:t>форме</w:t>
        </w:r>
      </w:hyperlink>
      <w:r>
        <w:t xml:space="preserve"> справки:</w:t>
      </w:r>
    </w:p>
    <w:p w:rsidR="006746ED" w:rsidRDefault="006746ED">
      <w:pPr>
        <w:pStyle w:val="a6"/>
        <w:rPr>
          <w:color w:val="000000"/>
          <w:sz w:val="16"/>
          <w:szCs w:val="16"/>
          <w:shd w:val="clear" w:color="auto" w:fill="F0F0F0"/>
        </w:rPr>
      </w:pPr>
      <w:bookmarkStart w:id="23" w:name="sub_10031"/>
      <w:r>
        <w:rPr>
          <w:color w:val="000000"/>
          <w:sz w:val="16"/>
          <w:szCs w:val="16"/>
          <w:shd w:val="clear" w:color="auto" w:fill="F0F0F0"/>
        </w:rPr>
        <w:t>Информация об изменениях:</w:t>
      </w:r>
    </w:p>
    <w:bookmarkEnd w:id="23"/>
    <w:p w:rsidR="006746ED" w:rsidRDefault="006746ED">
      <w:pPr>
        <w:pStyle w:val="a7"/>
        <w:rPr>
          <w:shd w:val="clear" w:color="auto" w:fill="F0F0F0"/>
        </w:rPr>
      </w:pPr>
      <w:r>
        <w:t xml:space="preserve"> </w:t>
      </w:r>
      <w:hyperlink r:id="rId44" w:history="1">
        <w:r>
          <w:rPr>
            <w:rStyle w:val="a4"/>
            <w:rFonts w:cs="Times New Roman CYR"/>
            <w:shd w:val="clear" w:color="auto" w:fill="F0F0F0"/>
          </w:rPr>
          <w:t>Указом</w:t>
        </w:r>
      </w:hyperlink>
      <w:r>
        <w:rPr>
          <w:shd w:val="clear" w:color="auto" w:fill="F0F0F0"/>
        </w:rPr>
        <w:t xml:space="preserve"> Президента РФ от 15 июля 2015 г. № 364 подпункт "а" изложен в новой редакции</w:t>
      </w:r>
    </w:p>
    <w:p w:rsidR="006746ED" w:rsidRDefault="006746ED">
      <w:pPr>
        <w:pStyle w:val="a7"/>
        <w:rPr>
          <w:shd w:val="clear" w:color="auto" w:fill="F0F0F0"/>
        </w:rPr>
      </w:pPr>
      <w:r>
        <w:t xml:space="preserve"> </w:t>
      </w:r>
      <w:hyperlink r:id="rId45" w:history="1">
        <w:r>
          <w:rPr>
            <w:rStyle w:val="a4"/>
            <w:rFonts w:cs="Times New Roman CYR"/>
            <w:shd w:val="clear" w:color="auto" w:fill="F0F0F0"/>
          </w:rPr>
          <w:t>См. текст подпункта в предыдущей редакции</w:t>
        </w:r>
      </w:hyperlink>
    </w:p>
    <w:p w:rsidR="006746ED" w:rsidRDefault="006746ED">
      <w:r>
        <w:t>а) гражданами - при поступлении на федеральную государственную службу;</w:t>
      </w:r>
    </w:p>
    <w:p w:rsidR="006746ED" w:rsidRDefault="006746ED">
      <w:pPr>
        <w:pStyle w:val="a6"/>
        <w:rPr>
          <w:color w:val="000000"/>
          <w:sz w:val="16"/>
          <w:szCs w:val="16"/>
          <w:shd w:val="clear" w:color="auto" w:fill="F0F0F0"/>
        </w:rPr>
      </w:pPr>
      <w:bookmarkStart w:id="24" w:name="sub_100311"/>
      <w:r>
        <w:rPr>
          <w:color w:val="000000"/>
          <w:sz w:val="16"/>
          <w:szCs w:val="16"/>
          <w:shd w:val="clear" w:color="auto" w:fill="F0F0F0"/>
        </w:rPr>
        <w:t>Информация об изменениях:</w:t>
      </w:r>
    </w:p>
    <w:bookmarkEnd w:id="24"/>
    <w:p w:rsidR="006746ED" w:rsidRDefault="006746ED">
      <w:pPr>
        <w:pStyle w:val="a7"/>
        <w:rPr>
          <w:shd w:val="clear" w:color="auto" w:fill="F0F0F0"/>
        </w:rPr>
      </w:pPr>
      <w:r>
        <w:t xml:space="preserve"> </w:t>
      </w:r>
      <w:hyperlink r:id="rId46" w:history="1">
        <w:r>
          <w:rPr>
            <w:rStyle w:val="a4"/>
            <w:rFonts w:cs="Times New Roman CYR"/>
            <w:shd w:val="clear" w:color="auto" w:fill="F0F0F0"/>
          </w:rPr>
          <w:t>Указом</w:t>
        </w:r>
      </w:hyperlink>
      <w:r>
        <w:rPr>
          <w:shd w:val="clear" w:color="auto" w:fill="F0F0F0"/>
        </w:rPr>
        <w:t xml:space="preserve"> Президента РФ от 15 июля 2015 г. № 364 пункт 3 дополнен подпунктом "а.1"</w:t>
      </w:r>
    </w:p>
    <w:p w:rsidR="006746ED" w:rsidRDefault="006746ED">
      <w:r>
        <w:t xml:space="preserve">а.1) кандидатами на должности, предусмотренные перечнем, - при назначении на должности государственной службы, предусмотренные </w:t>
      </w:r>
      <w:hyperlink r:id="rId47" w:history="1">
        <w:r>
          <w:rPr>
            <w:rStyle w:val="a4"/>
            <w:rFonts w:cs="Times New Roman CYR"/>
          </w:rPr>
          <w:t>перечнем</w:t>
        </w:r>
      </w:hyperlink>
      <w:r>
        <w:t xml:space="preserve"> должностей, утвержденным </w:t>
      </w:r>
      <w:hyperlink w:anchor="sub_0" w:history="1">
        <w:r>
          <w:rPr>
            <w:rStyle w:val="a4"/>
            <w:rFonts w:cs="Times New Roman CYR"/>
          </w:rPr>
          <w:t>Указом</w:t>
        </w:r>
      </w:hyperlink>
      <w:r>
        <w:t xml:space="preserve"> Президента Российской Федерации от 18 мая 2009 г. № 557;</w:t>
      </w:r>
    </w:p>
    <w:p w:rsidR="006746ED" w:rsidRDefault="006746ED">
      <w:pPr>
        <w:pStyle w:val="a6"/>
        <w:rPr>
          <w:color w:val="000000"/>
          <w:sz w:val="16"/>
          <w:szCs w:val="16"/>
          <w:shd w:val="clear" w:color="auto" w:fill="F0F0F0"/>
        </w:rPr>
      </w:pPr>
      <w:bookmarkStart w:id="25" w:name="sub_10032"/>
      <w:r>
        <w:rPr>
          <w:color w:val="000000"/>
          <w:sz w:val="16"/>
          <w:szCs w:val="16"/>
          <w:shd w:val="clear" w:color="auto" w:fill="F0F0F0"/>
        </w:rPr>
        <w:t>Информация об изменениях:</w:t>
      </w:r>
    </w:p>
    <w:bookmarkEnd w:id="25"/>
    <w:p w:rsidR="006746ED" w:rsidRDefault="006746ED">
      <w:pPr>
        <w:pStyle w:val="a7"/>
        <w:rPr>
          <w:shd w:val="clear" w:color="auto" w:fill="F0F0F0"/>
        </w:rPr>
      </w:pPr>
      <w:r>
        <w:t xml:space="preserve"> </w:t>
      </w:r>
      <w:r>
        <w:rPr>
          <w:shd w:val="clear" w:color="auto" w:fill="F0F0F0"/>
        </w:rPr>
        <w:t xml:space="preserve">Подпункт "б" изменен с 1 января 2026 г. - </w:t>
      </w:r>
      <w:hyperlink r:id="rId48"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49" w:history="1">
        <w:r>
          <w:rPr>
            <w:rStyle w:val="a4"/>
            <w:rFonts w:cs="Times New Roman CYR"/>
            <w:shd w:val="clear" w:color="auto" w:fill="F0F0F0"/>
          </w:rPr>
          <w:t>См. предыдущую редакцию</w:t>
        </w:r>
      </w:hyperlink>
    </w:p>
    <w:p w:rsidR="006746ED" w:rsidRDefault="006746ED">
      <w:r>
        <w:t>б) государственными служащими:</w:t>
      </w:r>
    </w:p>
    <w:p w:rsidR="006746ED" w:rsidRDefault="006746ED">
      <w:r>
        <w:t xml:space="preserve">в случае если при наделении полномочиями по должности, назначение на которую </w:t>
      </w:r>
      <w:r>
        <w:lastRenderedPageBreak/>
        <w:t>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 в течение четырех месяцев со дня назначения на такую должность;</w:t>
      </w:r>
    </w:p>
    <w:p w:rsidR="006746ED" w:rsidRDefault="006746ED">
      <w:bookmarkStart w:id="26" w:name="sub_100323"/>
      <w:r>
        <w:t xml:space="preserve">в случае возникновения оснований для представления сведений о расходах в соответствии с </w:t>
      </w:r>
      <w:hyperlink r:id="rId50" w:history="1">
        <w:r>
          <w:rPr>
            <w:rStyle w:val="a4"/>
            <w:rFonts w:cs="Times New Roman CYR"/>
          </w:rPr>
          <w:t>Федеральным законом</w:t>
        </w:r>
      </w:hyperlink>
      <w:r>
        <w:t xml:space="preserve">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6746ED" w:rsidRDefault="006746ED">
      <w:bookmarkStart w:id="27" w:name="sub_10033"/>
      <w:bookmarkEnd w:id="26"/>
      <w:r>
        <w:t xml:space="preserve">в) утратил силу с 1 января 2026 г. - </w:t>
      </w:r>
      <w:hyperlink r:id="rId51" w:history="1">
        <w:r>
          <w:rPr>
            <w:rStyle w:val="a4"/>
            <w:rFonts w:cs="Times New Roman CYR"/>
          </w:rPr>
          <w:t>Указ</w:t>
        </w:r>
      </w:hyperlink>
      <w:r>
        <w:t xml:space="preserve"> Президента России от 31 декабря 2025 г. № 1009</w:t>
      </w:r>
    </w:p>
    <w:bookmarkEnd w:id="27"/>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hyperlink r:id="rId52" w:history="1">
        <w:r>
          <w:rPr>
            <w:rStyle w:val="a4"/>
            <w:rFonts w:cs="Times New Roman CYR"/>
            <w:shd w:val="clear" w:color="auto" w:fill="F0F0F0"/>
          </w:rPr>
          <w:t>См. предыдущую редакцию</w:t>
        </w:r>
      </w:hyperlink>
    </w:p>
    <w:p w:rsidR="006746ED" w:rsidRDefault="006746ED">
      <w:pPr>
        <w:pStyle w:val="a7"/>
        <w:rPr>
          <w:shd w:val="clear" w:color="auto" w:fill="F0F0F0"/>
        </w:rPr>
      </w:pPr>
      <w:bookmarkStart w:id="28" w:name="sub_10034"/>
      <w:r>
        <w:t xml:space="preserve"> </w:t>
      </w:r>
      <w:r>
        <w:rPr>
          <w:shd w:val="clear" w:color="auto" w:fill="F0F0F0"/>
        </w:rPr>
        <w:t xml:space="preserve">Пункт 3 дополнен подпунктом "г" с 1 января 2026 г. - </w:t>
      </w:r>
      <w:hyperlink r:id="rId53"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bookmarkEnd w:id="28"/>
    <w:p w:rsidR="006746ED" w:rsidRDefault="006746ED">
      <w:r>
        <w:t>г) кандидатами на должность, назначаемыми в порядке перевода, - при назначении на должность в порядке перевода из другого государственного органа.</w:t>
      </w:r>
    </w:p>
    <w:p w:rsidR="006746ED" w:rsidRDefault="006746ED">
      <w:bookmarkStart w:id="29" w:name="sub_1004"/>
      <w:r>
        <w:t>4. Гражданин при назначении на должность государственной службы представляет:</w:t>
      </w:r>
    </w:p>
    <w:p w:rsidR="006746ED" w:rsidRDefault="006746ED">
      <w:bookmarkStart w:id="30" w:name="sub_10041"/>
      <w:bookmarkEnd w:id="29"/>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6746ED" w:rsidRDefault="006746ED">
      <w:pPr>
        <w:pStyle w:val="a6"/>
        <w:rPr>
          <w:color w:val="000000"/>
          <w:sz w:val="16"/>
          <w:szCs w:val="16"/>
          <w:shd w:val="clear" w:color="auto" w:fill="F0F0F0"/>
        </w:rPr>
      </w:pPr>
      <w:bookmarkStart w:id="31" w:name="sub_10042"/>
      <w:bookmarkEnd w:id="30"/>
      <w:r>
        <w:rPr>
          <w:color w:val="000000"/>
          <w:sz w:val="16"/>
          <w:szCs w:val="16"/>
          <w:shd w:val="clear" w:color="auto" w:fill="F0F0F0"/>
        </w:rPr>
        <w:t>Информация об изменениях:</w:t>
      </w:r>
    </w:p>
    <w:bookmarkEnd w:id="31"/>
    <w:p w:rsidR="006746ED" w:rsidRDefault="006746ED">
      <w:pPr>
        <w:pStyle w:val="a7"/>
        <w:rPr>
          <w:shd w:val="clear" w:color="auto" w:fill="F0F0F0"/>
        </w:rPr>
      </w:pPr>
      <w:r>
        <w:t xml:space="preserve"> </w:t>
      </w:r>
      <w:r>
        <w:rPr>
          <w:shd w:val="clear" w:color="auto" w:fill="F0F0F0"/>
        </w:rPr>
        <w:t xml:space="preserve">Подпункт "б" изменен с 1 января 2026 г. - </w:t>
      </w:r>
      <w:hyperlink r:id="rId54"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55" w:history="1">
        <w:r>
          <w:rPr>
            <w:rStyle w:val="a4"/>
            <w:rFonts w:cs="Times New Roman CYR"/>
            <w:shd w:val="clear" w:color="auto" w:fill="F0F0F0"/>
          </w:rPr>
          <w:t>См. предыдущую редакцию</w:t>
        </w:r>
      </w:hyperlink>
    </w:p>
    <w:p w:rsidR="006746ED" w:rsidRDefault="006746ED">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6746ED" w:rsidRDefault="006746ED">
      <w:pPr>
        <w:pStyle w:val="a6"/>
        <w:rPr>
          <w:color w:val="000000"/>
          <w:sz w:val="16"/>
          <w:szCs w:val="16"/>
          <w:shd w:val="clear" w:color="auto" w:fill="F0F0F0"/>
        </w:rPr>
      </w:pPr>
      <w:bookmarkStart w:id="32" w:name="sub_100441"/>
      <w:r>
        <w:rPr>
          <w:color w:val="000000"/>
          <w:sz w:val="16"/>
          <w:szCs w:val="16"/>
          <w:shd w:val="clear" w:color="auto" w:fill="F0F0F0"/>
        </w:rPr>
        <w:t>Информация об изменениях:</w:t>
      </w:r>
    </w:p>
    <w:bookmarkEnd w:id="32"/>
    <w:p w:rsidR="006746ED" w:rsidRDefault="006746ED">
      <w:pPr>
        <w:pStyle w:val="a7"/>
        <w:rPr>
          <w:shd w:val="clear" w:color="auto" w:fill="F0F0F0"/>
        </w:rPr>
      </w:pPr>
      <w:r>
        <w:t xml:space="preserve"> </w:t>
      </w:r>
      <w:r>
        <w:rPr>
          <w:shd w:val="clear" w:color="auto" w:fill="F0F0F0"/>
        </w:rPr>
        <w:t xml:space="preserve">Пункт 4.1 изменен с 1 января 2026 г. - </w:t>
      </w:r>
      <w:hyperlink r:id="rId56"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57" w:history="1">
        <w:r>
          <w:rPr>
            <w:rStyle w:val="a4"/>
            <w:rFonts w:cs="Times New Roman CYR"/>
            <w:shd w:val="clear" w:color="auto" w:fill="F0F0F0"/>
          </w:rPr>
          <w:t>См. предыдущую редакцию</w:t>
        </w:r>
      </w:hyperlink>
    </w:p>
    <w:p w:rsidR="006746ED" w:rsidRDefault="006746ED">
      <w:r>
        <w:t xml:space="preserve">4.1. Кандидат на должность, предусмотренную </w:t>
      </w:r>
      <w:hyperlink r:id="rId58" w:history="1">
        <w:r>
          <w:rPr>
            <w:rStyle w:val="a4"/>
            <w:rFonts w:cs="Times New Roman CYR"/>
          </w:rPr>
          <w:t>перечнем</w:t>
        </w:r>
      </w:hyperlink>
      <w:r>
        <w:t xml:space="preserve">,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sub_1004" w:history="1">
        <w:r>
          <w:rPr>
            <w:rStyle w:val="a4"/>
            <w:rFonts w:cs="Times New Roman CYR"/>
          </w:rPr>
          <w:t>пунктом 4</w:t>
        </w:r>
      </w:hyperlink>
      <w:r>
        <w:t xml:space="preserve"> настоящего Положения.</w:t>
      </w:r>
    </w:p>
    <w:p w:rsidR="006746ED" w:rsidRDefault="006746ED">
      <w:pPr>
        <w:pStyle w:val="a6"/>
        <w:rPr>
          <w:color w:val="000000"/>
          <w:sz w:val="16"/>
          <w:szCs w:val="16"/>
          <w:shd w:val="clear" w:color="auto" w:fill="F0F0F0"/>
        </w:rPr>
      </w:pPr>
      <w:bookmarkStart w:id="33" w:name="sub_1005"/>
      <w:r>
        <w:rPr>
          <w:color w:val="000000"/>
          <w:sz w:val="16"/>
          <w:szCs w:val="16"/>
          <w:shd w:val="clear" w:color="auto" w:fill="F0F0F0"/>
        </w:rPr>
        <w:t>Информация об изменениях:</w:t>
      </w:r>
    </w:p>
    <w:bookmarkEnd w:id="33"/>
    <w:p w:rsidR="006746ED" w:rsidRDefault="006746ED">
      <w:pPr>
        <w:pStyle w:val="a7"/>
        <w:rPr>
          <w:shd w:val="clear" w:color="auto" w:fill="F0F0F0"/>
        </w:rPr>
      </w:pPr>
      <w:r>
        <w:t xml:space="preserve"> </w:t>
      </w:r>
      <w:r>
        <w:rPr>
          <w:shd w:val="clear" w:color="auto" w:fill="F0F0F0"/>
        </w:rPr>
        <w:t xml:space="preserve">Пункт 5 изменен с 1 января 2026 г. - </w:t>
      </w:r>
      <w:hyperlink r:id="rId59"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60" w:history="1">
        <w:r>
          <w:rPr>
            <w:rStyle w:val="a4"/>
            <w:rFonts w:cs="Times New Roman CYR"/>
            <w:shd w:val="clear" w:color="auto" w:fill="F0F0F0"/>
          </w:rPr>
          <w:t>См. предыдущую редакцию</w:t>
        </w:r>
      </w:hyperlink>
    </w:p>
    <w:p w:rsidR="006746ED" w:rsidRDefault="006746ED">
      <w:r>
        <w:t>5. Государственный служащий представляет:</w:t>
      </w:r>
    </w:p>
    <w:p w:rsidR="006746ED" w:rsidRDefault="006746ED">
      <w:bookmarkStart w:id="34" w:name="sub_10051"/>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61" w:history="1">
        <w:r>
          <w:rPr>
            <w:rStyle w:val="a4"/>
            <w:rFonts w:cs="Times New Roman CYR"/>
          </w:rPr>
          <w:t>Федеральным законом</w:t>
        </w:r>
      </w:hyperlink>
      <w: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w:t>
      </w:r>
      <w:r>
        <w:lastRenderedPageBreak/>
        <w:t>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746ED" w:rsidRDefault="006746ED">
      <w:bookmarkStart w:id="35" w:name="sub_10052"/>
      <w:bookmarkEnd w:id="34"/>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w:t>
      </w:r>
      <w:hyperlink r:id="rId62" w:history="1">
        <w:r>
          <w:rPr>
            <w:rStyle w:val="a4"/>
            <w:rFonts w:cs="Times New Roman CYR"/>
          </w:rPr>
          <w:t>Федеральным законом</w:t>
        </w:r>
      </w:hyperlink>
      <w: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746ED" w:rsidRDefault="006746ED">
      <w:bookmarkStart w:id="36" w:name="sub_1006"/>
      <w:bookmarkEnd w:id="35"/>
      <w:r>
        <w:t xml:space="preserve">6. </w:t>
      </w:r>
      <w:hyperlink r:id="rId63" w:history="1">
        <w:r>
          <w:rPr>
            <w:rStyle w:val="a4"/>
            <w:rFonts w:cs="Times New Roman CYR"/>
          </w:rPr>
          <w:t>Утратил силу</w:t>
        </w:r>
      </w:hyperlink>
      <w:r>
        <w:t>.</w:t>
      </w:r>
    </w:p>
    <w:bookmarkEnd w:id="36"/>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64" w:history="1">
        <w:r>
          <w:rPr>
            <w:rStyle w:val="a4"/>
            <w:rFonts w:cs="Times New Roman CYR"/>
            <w:shd w:val="clear" w:color="auto" w:fill="F0F0F0"/>
          </w:rPr>
          <w:t>пункта 6</w:t>
        </w:r>
      </w:hyperlink>
    </w:p>
    <w:p w:rsidR="006746ED" w:rsidRDefault="006746ED">
      <w:pPr>
        <w:pStyle w:val="a7"/>
        <w:rPr>
          <w:shd w:val="clear" w:color="auto" w:fill="F0F0F0"/>
        </w:rPr>
      </w:pPr>
      <w:bookmarkStart w:id="37" w:name="sub_1007"/>
      <w:r>
        <w:t xml:space="preserve"> </w:t>
      </w:r>
      <w:r>
        <w:rPr>
          <w:shd w:val="clear" w:color="auto" w:fill="F0F0F0"/>
        </w:rPr>
        <w:t xml:space="preserve">Пункт 7 изменен с 1 января 2026 г. - </w:t>
      </w:r>
      <w:hyperlink r:id="rId65"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bookmarkEnd w:id="37"/>
    <w:p w:rsidR="006746ED" w:rsidRDefault="006746ED">
      <w:pPr>
        <w:pStyle w:val="a7"/>
        <w:rPr>
          <w:shd w:val="clear" w:color="auto" w:fill="F0F0F0"/>
        </w:rPr>
      </w:pPr>
      <w:r>
        <w:t xml:space="preserve"> </w:t>
      </w:r>
      <w:hyperlink r:id="rId66" w:history="1">
        <w:r>
          <w:rPr>
            <w:rStyle w:val="a4"/>
            <w:rFonts w:cs="Times New Roman CYR"/>
            <w:shd w:val="clear" w:color="auto" w:fill="F0F0F0"/>
          </w:rPr>
          <w:t>См. предыдущую редакцию</w:t>
        </w:r>
      </w:hyperlink>
    </w:p>
    <w:p w:rsidR="006746ED" w:rsidRDefault="006746ED">
      <w:r>
        <w:t xml:space="preserve">7. Сведения о доходах, об имуществе и обязательствах имущественного характера представляются в кадровую службу федерального государственного органа в </w:t>
      </w:r>
      <w:hyperlink r:id="rId67" w:history="1">
        <w:r>
          <w:rPr>
            <w:rStyle w:val="a4"/>
            <w:rFonts w:cs="Times New Roman CYR"/>
          </w:rPr>
          <w:t>порядке</w:t>
        </w:r>
      </w:hyperlink>
      <w:r>
        <w:t>, устанавливаемом руководителем федерального государственного органа.</w:t>
      </w:r>
    </w:p>
    <w:p w:rsidR="006746ED" w:rsidRDefault="006746ED">
      <w:bookmarkStart w:id="38" w:name="sub_10072"/>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кадров и противодействия коррупции.</w:t>
      </w:r>
    </w:p>
    <w:p w:rsidR="006746ED" w:rsidRDefault="006746ED">
      <w:bookmarkStart w:id="39" w:name="sub_10073"/>
      <w:bookmarkEnd w:id="38"/>
      <w:r>
        <w:t xml:space="preserve">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подразделение Аппарата Правительства Российской Федерации, </w:t>
      </w:r>
      <w:hyperlink r:id="rId68" w:history="1">
        <w:r>
          <w:rPr>
            <w:rStyle w:val="a4"/>
            <w:rFonts w:cs="Times New Roman CYR"/>
          </w:rPr>
          <w:t>определяемое</w:t>
        </w:r>
      </w:hyperlink>
      <w:r>
        <w:t xml:space="preserve"> Правительством Российской Федерации.</w:t>
      </w:r>
    </w:p>
    <w:bookmarkEnd w:id="39"/>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См. </w:t>
      </w:r>
      <w:hyperlink r:id="rId69" w:history="1">
        <w:r>
          <w:rPr>
            <w:rStyle w:val="a4"/>
            <w:rFonts w:cs="Times New Roman CYR"/>
            <w:shd w:val="clear" w:color="auto" w:fill="F0F0F0"/>
          </w:rPr>
          <w:t>Методические рекомендации</w:t>
        </w:r>
      </w:hyperlink>
      <w:r>
        <w:rPr>
          <w:shd w:val="clear" w:color="auto" w:fill="F0F0F0"/>
        </w:rP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2026 году (за отчетный 2025 год)</w:t>
      </w:r>
    </w:p>
    <w:p w:rsidR="006746ED" w:rsidRDefault="006746ED">
      <w:bookmarkStart w:id="40" w:name="sub_10074"/>
      <w:r>
        <w:t xml:space="preserve">Сведения о доходах, об имуществе и обязательствах имущественного характера, представляемые государственными служащими, указанными в </w:t>
      </w:r>
      <w:hyperlink w:anchor="sub_10072" w:history="1">
        <w:r>
          <w:rPr>
            <w:rStyle w:val="a4"/>
            <w:rFonts w:cs="Times New Roman CYR"/>
          </w:rPr>
          <w:t>абзацах втором</w:t>
        </w:r>
      </w:hyperlink>
      <w:r>
        <w:t xml:space="preserve"> и </w:t>
      </w:r>
      <w:hyperlink w:anchor="sub_10073" w:history="1">
        <w:r>
          <w:rPr>
            <w:rStyle w:val="a4"/>
            <w:rFonts w:cs="Times New Roman CYR"/>
          </w:rPr>
          <w:t>третьем</w:t>
        </w:r>
      </w:hyperlink>
      <w:r>
        <w:t xml:space="preserve"> настоящего пункта,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кадров и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для их представления в кадровую службу федерального государственного органа.</w:t>
      </w:r>
    </w:p>
    <w:p w:rsidR="006746ED" w:rsidRDefault="006746ED">
      <w:pPr>
        <w:pStyle w:val="a6"/>
        <w:rPr>
          <w:color w:val="000000"/>
          <w:sz w:val="16"/>
          <w:szCs w:val="16"/>
          <w:shd w:val="clear" w:color="auto" w:fill="F0F0F0"/>
        </w:rPr>
      </w:pPr>
      <w:bookmarkStart w:id="41" w:name="sub_1008"/>
      <w:bookmarkEnd w:id="40"/>
      <w:r>
        <w:rPr>
          <w:color w:val="000000"/>
          <w:sz w:val="16"/>
          <w:szCs w:val="16"/>
          <w:shd w:val="clear" w:color="auto" w:fill="F0F0F0"/>
        </w:rPr>
        <w:t>Информация об изменениях:</w:t>
      </w:r>
    </w:p>
    <w:bookmarkEnd w:id="41"/>
    <w:p w:rsidR="006746ED" w:rsidRDefault="006746ED">
      <w:pPr>
        <w:pStyle w:val="a7"/>
        <w:rPr>
          <w:shd w:val="clear" w:color="auto" w:fill="F0F0F0"/>
        </w:rPr>
      </w:pPr>
      <w:r>
        <w:lastRenderedPageBreak/>
        <w:t xml:space="preserve"> </w:t>
      </w:r>
      <w:r>
        <w:rPr>
          <w:shd w:val="clear" w:color="auto" w:fill="F0F0F0"/>
        </w:rPr>
        <w:t xml:space="preserve">Пункт 8 изменен с 1 января 2026 г. - </w:t>
      </w:r>
      <w:hyperlink r:id="rId70"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71" w:history="1">
        <w:r>
          <w:rPr>
            <w:rStyle w:val="a4"/>
            <w:rFonts w:cs="Times New Roman CYR"/>
            <w:shd w:val="clear" w:color="auto" w:fill="F0F0F0"/>
          </w:rPr>
          <w:t>См. предыдущую редакцию</w:t>
        </w:r>
      </w:hyperlink>
    </w:p>
    <w:p w:rsidR="006746ED" w:rsidRDefault="006746ED">
      <w:r>
        <w:t xml:space="preserve">8. В случае если гражданин, кандидат на должность, предусмотренную </w:t>
      </w:r>
      <w:hyperlink r:id="rId72" w:history="1">
        <w:r>
          <w:rPr>
            <w:rStyle w:val="a4"/>
            <w:rFonts w:cs="Times New Roman CYR"/>
          </w:rPr>
          <w:t>перечнем</w:t>
        </w:r>
      </w:hyperlink>
      <w:r>
        <w:t>, кандидат на должность, назначаемый в порядке перевода,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6746ED" w:rsidRDefault="006746ED">
      <w:bookmarkStart w:id="42" w:name="sub_1082"/>
      <w:r>
        <w:t xml:space="preserve">Гражданин может представить уточненные сведения в течение одного месяца со дня представления сведений в соответствии с </w:t>
      </w:r>
      <w:hyperlink w:anchor="sub_10031" w:history="1">
        <w:r>
          <w:rPr>
            <w:rStyle w:val="a4"/>
            <w:rFonts w:cs="Times New Roman CYR"/>
          </w:rPr>
          <w:t>подпунктом "а" пункта 3</w:t>
        </w:r>
      </w:hyperlink>
      <w: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sub_100311" w:history="1">
        <w:r>
          <w:rPr>
            <w:rStyle w:val="a4"/>
            <w:rFonts w:cs="Times New Roman CYR"/>
          </w:rPr>
          <w:t>подпунктом "а</w:t>
        </w:r>
      </w:hyperlink>
      <w:hyperlink w:anchor="sub_100311" w:history="1">
        <w:r>
          <w:rPr>
            <w:rStyle w:val="a4"/>
            <w:rFonts w:cs="Times New Roman CYR"/>
            <w:vertAlign w:val="superscript"/>
          </w:rPr>
          <w:t> 1</w:t>
        </w:r>
      </w:hyperlink>
      <w:hyperlink w:anchor="sub_100311" w:history="1">
        <w:r>
          <w:rPr>
            <w:rStyle w:val="a4"/>
            <w:rFonts w:cs="Times New Roman CYR"/>
          </w:rPr>
          <w:t>"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sub_10032" w:history="1">
        <w:r>
          <w:rPr>
            <w:rStyle w:val="a4"/>
            <w:rFonts w:cs="Times New Roman CYR"/>
          </w:rPr>
          <w:t>подпункте "б" пункта 3</w:t>
        </w:r>
      </w:hyperlink>
      <w:r>
        <w:t xml:space="preserve">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w:t>
      </w:r>
      <w:hyperlink w:anchor="sub_10034" w:history="1">
        <w:r>
          <w:rPr>
            <w:rStyle w:val="a4"/>
            <w:rFonts w:cs="Times New Roman CYR"/>
          </w:rPr>
          <w:t>подпунктом "г" пункта 3</w:t>
        </w:r>
      </w:hyperlink>
      <w:r>
        <w:t xml:space="preserve"> настоящего Положения.</w:t>
      </w:r>
    </w:p>
    <w:p w:rsidR="006746ED" w:rsidRDefault="006746ED">
      <w:bookmarkStart w:id="43" w:name="sub_10083"/>
      <w:bookmarkEnd w:id="42"/>
      <w:r>
        <w:t xml:space="preserve">Уточненные сведения, представленные гражданами, претендующими на замещение должностей государственной службы, указанных в </w:t>
      </w:r>
      <w:hyperlink w:anchor="sub_10072" w:history="1">
        <w:r>
          <w:rPr>
            <w:rStyle w:val="a4"/>
            <w:rFonts w:cs="Times New Roman CYR"/>
          </w:rPr>
          <w:t>абзацах втором</w:t>
        </w:r>
      </w:hyperlink>
      <w:r>
        <w:t xml:space="preserve"> и </w:t>
      </w:r>
      <w:hyperlink w:anchor="sub_10073" w:history="1">
        <w:r>
          <w:rPr>
            <w:rStyle w:val="a4"/>
            <w:rFonts w:cs="Times New Roman CYR"/>
          </w:rPr>
          <w:t>третьем пункта 7</w:t>
        </w:r>
      </w:hyperlink>
      <w:r>
        <w:t xml:space="preserve"> настоящего Положения, и государственными служащими, замещающими такие должности государственной службы, направляются кадровой службой федерального государственного органа соответственно в Управление Президента Российской Федерации по вопросам государственной службы, кадров и противодействия коррупции 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rsidR="006746ED" w:rsidRDefault="006746ED">
      <w:pPr>
        <w:pStyle w:val="a6"/>
        <w:rPr>
          <w:color w:val="000000"/>
          <w:sz w:val="16"/>
          <w:szCs w:val="16"/>
          <w:shd w:val="clear" w:color="auto" w:fill="F0F0F0"/>
        </w:rPr>
      </w:pPr>
      <w:bookmarkStart w:id="44" w:name="sub_10081"/>
      <w:bookmarkEnd w:id="43"/>
      <w:r>
        <w:rPr>
          <w:color w:val="000000"/>
          <w:sz w:val="16"/>
          <w:szCs w:val="16"/>
          <w:shd w:val="clear" w:color="auto" w:fill="F0F0F0"/>
        </w:rPr>
        <w:t>Информация об изменениях:</w:t>
      </w:r>
    </w:p>
    <w:bookmarkEnd w:id="44"/>
    <w:p w:rsidR="006746ED" w:rsidRDefault="006746ED">
      <w:pPr>
        <w:pStyle w:val="a7"/>
        <w:rPr>
          <w:shd w:val="clear" w:color="auto" w:fill="F0F0F0"/>
        </w:rPr>
      </w:pPr>
      <w:r>
        <w:t xml:space="preserve"> </w:t>
      </w:r>
      <w:r>
        <w:rPr>
          <w:shd w:val="clear" w:color="auto" w:fill="F0F0F0"/>
        </w:rPr>
        <w:t xml:space="preserve">Положение дополнено пунктом 8.1 с 1 июля 2020 г. - </w:t>
      </w:r>
      <w:hyperlink r:id="rId73" w:history="1">
        <w:r>
          <w:rPr>
            <w:rStyle w:val="a4"/>
            <w:rFonts w:cs="Times New Roman CYR"/>
            <w:shd w:val="clear" w:color="auto" w:fill="F0F0F0"/>
          </w:rPr>
          <w:t>Указ</w:t>
        </w:r>
      </w:hyperlink>
      <w:r>
        <w:rPr>
          <w:shd w:val="clear" w:color="auto" w:fill="F0F0F0"/>
        </w:rPr>
        <w:t xml:space="preserve"> Президента России от 15 января 2020 г. № 13</w:t>
      </w:r>
    </w:p>
    <w:p w:rsidR="006746ED" w:rsidRDefault="006746ED">
      <w:r>
        <w:t xml:space="preserve">8.1.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74" w:history="1">
        <w:r>
          <w:rPr>
            <w:rStyle w:val="a4"/>
            <w:rFonts w:cs="Times New Roman CYR"/>
          </w:rPr>
          <w:t>форме</w:t>
        </w:r>
      </w:hyperlink>
      <w:r>
        <w:t xml:space="preserve"> справки, заполненной с использованием специального программного обеспечения "Справки БК", размещенного на </w:t>
      </w:r>
      <w:hyperlink r:id="rId75" w:history="1">
        <w:r>
          <w:rPr>
            <w:rStyle w:val="a4"/>
            <w:rFonts w:cs="Times New Roman CYR"/>
          </w:rPr>
          <w:t>официальном сайте</w:t>
        </w:r>
      </w:hyperlink>
      <w:r>
        <w:t xml:space="preserve"> Президента Российской Федерации, ссылка на который также размещается на </w:t>
      </w:r>
      <w:hyperlink r:id="rId76" w:history="1">
        <w:r>
          <w:rPr>
            <w:rStyle w:val="a4"/>
            <w:rFonts w:cs="Times New Roman CYR"/>
          </w:rPr>
          <w:t>официальном сайте</w:t>
        </w:r>
      </w:hyperlink>
      <w:r>
        <w:t xml:space="preserve"> федеральной государственной информационной системы в области государственной службы в информационно-телекоммуникационной сети "Интернет".</w:t>
      </w:r>
    </w:p>
    <w:p w:rsidR="006746ED" w:rsidRDefault="006746ED">
      <w:pPr>
        <w:pStyle w:val="a6"/>
        <w:rPr>
          <w:color w:val="000000"/>
          <w:sz w:val="16"/>
          <w:szCs w:val="16"/>
          <w:shd w:val="clear" w:color="auto" w:fill="F0F0F0"/>
        </w:rPr>
      </w:pPr>
      <w:bookmarkStart w:id="45" w:name="sub_1009"/>
      <w:r>
        <w:rPr>
          <w:color w:val="000000"/>
          <w:sz w:val="16"/>
          <w:szCs w:val="16"/>
          <w:shd w:val="clear" w:color="auto" w:fill="F0F0F0"/>
        </w:rPr>
        <w:t>Информация об изменениях:</w:t>
      </w:r>
    </w:p>
    <w:bookmarkEnd w:id="45"/>
    <w:p w:rsidR="006746ED" w:rsidRDefault="006746ED">
      <w:pPr>
        <w:pStyle w:val="a7"/>
        <w:rPr>
          <w:shd w:val="clear" w:color="auto" w:fill="F0F0F0"/>
        </w:rPr>
      </w:pPr>
      <w:r>
        <w:t xml:space="preserve"> </w:t>
      </w:r>
      <w:r>
        <w:rPr>
          <w:shd w:val="clear" w:color="auto" w:fill="F0F0F0"/>
        </w:rPr>
        <w:t xml:space="preserve">Пункт 9 изменен с 1 января 2026 г. - </w:t>
      </w:r>
      <w:hyperlink r:id="rId77"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78" w:history="1">
        <w:r>
          <w:rPr>
            <w:rStyle w:val="a4"/>
            <w:rFonts w:cs="Times New Roman CYR"/>
            <w:shd w:val="clear" w:color="auto" w:fill="F0F0F0"/>
          </w:rPr>
          <w:t>См. предыдущую редакцию</w:t>
        </w:r>
      </w:hyperlink>
    </w:p>
    <w:p w:rsidR="006746ED" w:rsidRDefault="006746ED">
      <w:r>
        <w:t xml:space="preserve">9. В случае непредставления по объективным причинам кандидатом на должность, предусмотренную </w:t>
      </w:r>
      <w:hyperlink r:id="rId79" w:history="1">
        <w:r>
          <w:rPr>
            <w:rStyle w:val="a4"/>
            <w:rFonts w:cs="Times New Roman CYR"/>
          </w:rPr>
          <w:t>перечнем</w:t>
        </w:r>
      </w:hyperlink>
      <w:r>
        <w:t>, кандидатом на должность, назначаемым в порядке перевода, государственным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6746ED" w:rsidRDefault="006746ED">
      <w:pPr>
        <w:pStyle w:val="a6"/>
        <w:rPr>
          <w:color w:val="000000"/>
          <w:sz w:val="16"/>
          <w:szCs w:val="16"/>
          <w:shd w:val="clear" w:color="auto" w:fill="F0F0F0"/>
        </w:rPr>
      </w:pPr>
      <w:bookmarkStart w:id="46" w:name="sub_1010"/>
      <w:r>
        <w:rPr>
          <w:color w:val="000000"/>
          <w:sz w:val="16"/>
          <w:szCs w:val="16"/>
          <w:shd w:val="clear" w:color="auto" w:fill="F0F0F0"/>
        </w:rPr>
        <w:t>Информация об изменениях:</w:t>
      </w:r>
    </w:p>
    <w:bookmarkEnd w:id="46"/>
    <w:p w:rsidR="006746ED" w:rsidRDefault="006746ED">
      <w:pPr>
        <w:pStyle w:val="a7"/>
        <w:rPr>
          <w:shd w:val="clear" w:color="auto" w:fill="F0F0F0"/>
        </w:rPr>
      </w:pPr>
      <w:r>
        <w:t xml:space="preserve"> </w:t>
      </w:r>
      <w:r>
        <w:rPr>
          <w:shd w:val="clear" w:color="auto" w:fill="F0F0F0"/>
        </w:rPr>
        <w:t xml:space="preserve">Пункт 10 изменен с 1 января 2026 г. - </w:t>
      </w:r>
      <w:hyperlink r:id="rId80"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81" w:history="1">
        <w:r>
          <w:rPr>
            <w:rStyle w:val="a4"/>
            <w:rFonts w:cs="Times New Roman CYR"/>
            <w:shd w:val="clear" w:color="auto" w:fill="F0F0F0"/>
          </w:rPr>
          <w:t>См. предыдущую редакцию</w:t>
        </w:r>
      </w:hyperlink>
    </w:p>
    <w:p w:rsidR="006746ED" w:rsidRDefault="006746ED">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w:t>
      </w:r>
      <w:r>
        <w:lastRenderedPageBreak/>
        <w:t xml:space="preserve">осуществляется в соответствии с </w:t>
      </w:r>
      <w:hyperlink r:id="rId82" w:history="1">
        <w:r>
          <w:rPr>
            <w:rStyle w:val="a4"/>
            <w:rFonts w:cs="Times New Roman CYR"/>
          </w:rPr>
          <w:t>законодательством</w:t>
        </w:r>
      </w:hyperlink>
      <w:r>
        <w:t xml:space="preserve"> Российской Федерации.</w:t>
      </w:r>
    </w:p>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См. </w:t>
      </w:r>
      <w:hyperlink r:id="rId83" w:history="1">
        <w:r>
          <w:rPr>
            <w:rStyle w:val="a4"/>
            <w:rFonts w:cs="Times New Roman CYR"/>
            <w:shd w:val="clear" w:color="auto" w:fill="F0F0F0"/>
          </w:rPr>
          <w:t>Положение</w:t>
        </w:r>
      </w:hyperlink>
      <w:r>
        <w:rPr>
          <w:shd w:val="clear" w:color="auto" w:fill="F0F0F0"/>
        </w:rP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w:t>
      </w:r>
      <w:hyperlink r:id="rId84" w:history="1">
        <w:r>
          <w:rPr>
            <w:rStyle w:val="a4"/>
            <w:rFonts w:cs="Times New Roman CYR"/>
            <w:shd w:val="clear" w:color="auto" w:fill="F0F0F0"/>
          </w:rPr>
          <w:t>Указом</w:t>
        </w:r>
      </w:hyperlink>
      <w:r>
        <w:rPr>
          <w:shd w:val="clear" w:color="auto" w:fill="F0F0F0"/>
        </w:rPr>
        <w:t xml:space="preserve"> Президента РФ от 21 сентября 2009 г. N 1065</w:t>
      </w:r>
    </w:p>
    <w:p w:rsidR="006746ED" w:rsidRDefault="006746ED">
      <w:pPr>
        <w:pStyle w:val="a6"/>
        <w:rPr>
          <w:color w:val="000000"/>
          <w:sz w:val="16"/>
          <w:szCs w:val="16"/>
          <w:shd w:val="clear" w:color="auto" w:fill="F0F0F0"/>
        </w:rPr>
      </w:pPr>
      <w:bookmarkStart w:id="47" w:name="sub_1011"/>
      <w:r>
        <w:rPr>
          <w:color w:val="000000"/>
          <w:sz w:val="16"/>
          <w:szCs w:val="16"/>
          <w:shd w:val="clear" w:color="auto" w:fill="F0F0F0"/>
        </w:rPr>
        <w:t>Информация об изменениях:</w:t>
      </w:r>
    </w:p>
    <w:bookmarkEnd w:id="47"/>
    <w:p w:rsidR="006746ED" w:rsidRDefault="006746ED">
      <w:pPr>
        <w:pStyle w:val="a7"/>
        <w:rPr>
          <w:shd w:val="clear" w:color="auto" w:fill="F0F0F0"/>
        </w:rPr>
      </w:pPr>
      <w:r>
        <w:t xml:space="preserve"> </w:t>
      </w:r>
      <w:r>
        <w:rPr>
          <w:shd w:val="clear" w:color="auto" w:fill="F0F0F0"/>
        </w:rPr>
        <w:t xml:space="preserve">Пункт 11 изменен с 1 января 2026 г. - </w:t>
      </w:r>
      <w:hyperlink r:id="rId85"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86" w:history="1">
        <w:r>
          <w:rPr>
            <w:rStyle w:val="a4"/>
            <w:rFonts w:cs="Times New Roman CYR"/>
            <w:shd w:val="clear" w:color="auto" w:fill="F0F0F0"/>
          </w:rPr>
          <w:t>См. предыдущую редакцию</w:t>
        </w:r>
      </w:hyperlink>
    </w:p>
    <w:p w:rsidR="006746ED" w:rsidRDefault="006746ED">
      <w:r>
        <w:t xml:space="preserve">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w:t>
      </w:r>
      <w:hyperlink r:id="rId87" w:history="1">
        <w:r>
          <w:rPr>
            <w:rStyle w:val="a4"/>
            <w:rFonts w:cs="Times New Roman CYR"/>
          </w:rPr>
          <w:t>федеральным законом</w:t>
        </w:r>
      </w:hyperlink>
      <w:r>
        <w:t xml:space="preserve"> они не отнесены к сведениям, составляющим государственную тайну.</w:t>
      </w:r>
    </w:p>
    <w:p w:rsidR="006746ED" w:rsidRDefault="006746ED">
      <w:bookmarkStart w:id="48" w:name="sub_10112"/>
      <w:r>
        <w:t>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на должности государственной службы и освобождать от них, а также иным должностным лицам в случаях, предусмотренных федеральными законами.</w:t>
      </w:r>
    </w:p>
    <w:p w:rsidR="006746ED" w:rsidRDefault="006746ED">
      <w:bookmarkStart w:id="49" w:name="sub_1012"/>
      <w:bookmarkEnd w:id="48"/>
      <w:r>
        <w:t xml:space="preserve">12. Утратил силу с 1 января 2026 г. - </w:t>
      </w:r>
      <w:hyperlink r:id="rId88" w:history="1">
        <w:r>
          <w:rPr>
            <w:rStyle w:val="a4"/>
            <w:rFonts w:cs="Times New Roman CYR"/>
          </w:rPr>
          <w:t>Указ</w:t>
        </w:r>
      </w:hyperlink>
      <w:r>
        <w:t xml:space="preserve"> Президента России от 31 декабря 2025 г. № 1009</w:t>
      </w:r>
    </w:p>
    <w:bookmarkEnd w:id="49"/>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hyperlink r:id="rId89" w:history="1">
        <w:r>
          <w:rPr>
            <w:rStyle w:val="a4"/>
            <w:rFonts w:cs="Times New Roman CYR"/>
            <w:shd w:val="clear" w:color="auto" w:fill="F0F0F0"/>
          </w:rPr>
          <w:t>См. предыдущую редакцию</w:t>
        </w:r>
      </w:hyperlink>
    </w:p>
    <w:p w:rsidR="006746ED" w:rsidRDefault="006746ED">
      <w:bookmarkStart w:id="50" w:name="sub_1013"/>
      <w:r>
        <w:t xml:space="preserve">13.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w:t>
      </w:r>
      <w:hyperlink r:id="rId90" w:history="1">
        <w:r>
          <w:rPr>
            <w:rStyle w:val="a4"/>
            <w:rFonts w:cs="Times New Roman CYR"/>
          </w:rPr>
          <w:t>законодательством</w:t>
        </w:r>
      </w:hyperlink>
      <w:r>
        <w:t xml:space="preserve"> Российской Федерации.</w:t>
      </w:r>
    </w:p>
    <w:p w:rsidR="006746ED" w:rsidRDefault="006746ED">
      <w:pPr>
        <w:pStyle w:val="a6"/>
        <w:rPr>
          <w:color w:val="000000"/>
          <w:sz w:val="16"/>
          <w:szCs w:val="16"/>
          <w:shd w:val="clear" w:color="auto" w:fill="F0F0F0"/>
        </w:rPr>
      </w:pPr>
      <w:bookmarkStart w:id="51" w:name="sub_1014"/>
      <w:bookmarkEnd w:id="50"/>
      <w:r>
        <w:rPr>
          <w:color w:val="000000"/>
          <w:sz w:val="16"/>
          <w:szCs w:val="16"/>
          <w:shd w:val="clear" w:color="auto" w:fill="F0F0F0"/>
        </w:rPr>
        <w:t>Информация об изменениях:</w:t>
      </w:r>
    </w:p>
    <w:bookmarkEnd w:id="51"/>
    <w:p w:rsidR="006746ED" w:rsidRDefault="006746ED">
      <w:pPr>
        <w:pStyle w:val="a7"/>
        <w:rPr>
          <w:shd w:val="clear" w:color="auto" w:fill="F0F0F0"/>
        </w:rPr>
      </w:pPr>
      <w:r>
        <w:t xml:space="preserve"> </w:t>
      </w:r>
      <w:r>
        <w:rPr>
          <w:shd w:val="clear" w:color="auto" w:fill="F0F0F0"/>
        </w:rPr>
        <w:t xml:space="preserve">Пункт 14 изменен с 1 января 2026 г. - </w:t>
      </w:r>
      <w:hyperlink r:id="rId91"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92" w:history="1">
        <w:r>
          <w:rPr>
            <w:rStyle w:val="a4"/>
            <w:rFonts w:cs="Times New Roman CYR"/>
            <w:shd w:val="clear" w:color="auto" w:fill="F0F0F0"/>
          </w:rPr>
          <w:t>См. предыдущую редакцию</w:t>
        </w:r>
      </w:hyperlink>
    </w:p>
    <w:p w:rsidR="006746ED" w:rsidRDefault="006746ED">
      <w: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государственного служащего. Указанные сведения также могут храниться в электронном виде.</w:t>
      </w:r>
    </w:p>
    <w:p w:rsidR="006746ED" w:rsidRDefault="006746ED">
      <w:bookmarkStart w:id="52" w:name="sub_10142"/>
      <w:r>
        <w:t xml:space="preserve">В случае если гражданин, кандидат на должность, предусмотренную </w:t>
      </w:r>
      <w:hyperlink r:id="rId93" w:history="1">
        <w:r>
          <w:rPr>
            <w:rStyle w:val="a4"/>
            <w:rFonts w:cs="Times New Roman CYR"/>
          </w:rPr>
          <w:t>перечнем</w:t>
        </w:r>
      </w:hyperlink>
      <w:r>
        <w:t>, кандидат на должность, назначаемый в порядке перевода, представившие в кадровую службу федерального государственного органа сведения о доходах, об имуществе и обязательствах имущественного характера в соответствии с настоящим Положением, не были назначены на должность государственной службы, такие сведения возвращаются указанным лицам по их письменному заявлению вместе с другими документами.</w:t>
      </w:r>
    </w:p>
    <w:p w:rsidR="006746ED" w:rsidRDefault="006746ED">
      <w:pPr>
        <w:pStyle w:val="a6"/>
        <w:rPr>
          <w:color w:val="000000"/>
          <w:sz w:val="16"/>
          <w:szCs w:val="16"/>
          <w:shd w:val="clear" w:color="auto" w:fill="F0F0F0"/>
        </w:rPr>
      </w:pPr>
      <w:bookmarkStart w:id="53" w:name="sub_1015"/>
      <w:bookmarkEnd w:id="52"/>
      <w:r>
        <w:rPr>
          <w:color w:val="000000"/>
          <w:sz w:val="16"/>
          <w:szCs w:val="16"/>
          <w:shd w:val="clear" w:color="auto" w:fill="F0F0F0"/>
        </w:rPr>
        <w:t>Информация об изменениях:</w:t>
      </w:r>
    </w:p>
    <w:bookmarkEnd w:id="53"/>
    <w:p w:rsidR="006746ED" w:rsidRDefault="006746ED">
      <w:pPr>
        <w:pStyle w:val="a7"/>
        <w:rPr>
          <w:shd w:val="clear" w:color="auto" w:fill="F0F0F0"/>
        </w:rPr>
      </w:pPr>
      <w:r>
        <w:t xml:space="preserve"> </w:t>
      </w:r>
      <w:r>
        <w:rPr>
          <w:shd w:val="clear" w:color="auto" w:fill="F0F0F0"/>
        </w:rPr>
        <w:t xml:space="preserve">Пункт 15 изменен с 1 января 2026 г. - </w:t>
      </w:r>
      <w:hyperlink r:id="rId94" w:history="1">
        <w:r>
          <w:rPr>
            <w:rStyle w:val="a4"/>
            <w:rFonts w:cs="Times New Roman CYR"/>
            <w:shd w:val="clear" w:color="auto" w:fill="F0F0F0"/>
          </w:rPr>
          <w:t>Указ</w:t>
        </w:r>
      </w:hyperlink>
      <w:r>
        <w:rPr>
          <w:shd w:val="clear" w:color="auto" w:fill="F0F0F0"/>
        </w:rPr>
        <w:t xml:space="preserve"> Президента России от 31 декабря 2025 г. № 1009</w:t>
      </w:r>
    </w:p>
    <w:p w:rsidR="006746ED" w:rsidRDefault="006746ED">
      <w:pPr>
        <w:pStyle w:val="a7"/>
        <w:rPr>
          <w:shd w:val="clear" w:color="auto" w:fill="F0F0F0"/>
        </w:rPr>
      </w:pPr>
      <w:r>
        <w:t xml:space="preserve"> </w:t>
      </w:r>
      <w:hyperlink r:id="rId95" w:history="1">
        <w:r>
          <w:rPr>
            <w:rStyle w:val="a4"/>
            <w:rFonts w:cs="Times New Roman CYR"/>
            <w:shd w:val="clear" w:color="auto" w:fill="F0F0F0"/>
          </w:rPr>
          <w:t>См. предыдущую редакцию</w:t>
        </w:r>
      </w:hyperlink>
    </w:p>
    <w:p w:rsidR="006746ED" w:rsidRDefault="006746ED">
      <w:r>
        <w:t xml:space="preserve">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w:t>
      </w:r>
      <w:hyperlink r:id="rId96" w:history="1">
        <w:r>
          <w:rPr>
            <w:rStyle w:val="a4"/>
            <w:rFonts w:cs="Times New Roman CYR"/>
          </w:rPr>
          <w:t>перечнем</w:t>
        </w:r>
      </w:hyperlink>
      <w:r>
        <w:t xml:space="preserve">, кандидат на должность, </w:t>
      </w:r>
      <w:r>
        <w:lastRenderedPageBreak/>
        <w:t xml:space="preserve">назначаемый в порядке перевода, не могут быть назначены на соответствующую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w:t>
      </w:r>
      <w:hyperlink r:id="rId97" w:history="1">
        <w:r>
          <w:rPr>
            <w:rStyle w:val="a4"/>
            <w:rFonts w:cs="Times New Roman CYR"/>
          </w:rPr>
          <w:t>законодательством</w:t>
        </w:r>
      </w:hyperlink>
      <w:r>
        <w:t xml:space="preserve"> Российской Федерации.</w:t>
      </w:r>
    </w:p>
    <w:p w:rsidR="006746ED" w:rsidRDefault="006746ED"/>
    <w:p w:rsidR="006746ED" w:rsidRDefault="006746ED">
      <w:pPr>
        <w:pStyle w:val="ab"/>
        <w:rPr>
          <w:sz w:val="22"/>
          <w:szCs w:val="22"/>
        </w:rPr>
      </w:pPr>
      <w:bookmarkStart w:id="54" w:name="sub_1100"/>
      <w:r>
        <w:rPr>
          <w:sz w:val="22"/>
          <w:szCs w:val="22"/>
        </w:rPr>
        <w:t xml:space="preserve">                                            УТВЕРЖДЕНА</w:t>
      </w:r>
    </w:p>
    <w:bookmarkEnd w:id="54"/>
    <w:p w:rsidR="006746ED" w:rsidRDefault="006746ED">
      <w:pPr>
        <w:pStyle w:val="ab"/>
        <w:rPr>
          <w:sz w:val="22"/>
          <w:szCs w:val="22"/>
        </w:rPr>
      </w:pPr>
      <w:r>
        <w:rPr>
          <w:sz w:val="22"/>
          <w:szCs w:val="22"/>
        </w:rPr>
        <w:t xml:space="preserve">                                              </w:t>
      </w:r>
      <w:hyperlink w:anchor="sub_0" w:history="1">
        <w:r>
          <w:rPr>
            <w:rStyle w:val="a4"/>
            <w:rFonts w:cs="Courier New"/>
            <w:sz w:val="22"/>
            <w:szCs w:val="22"/>
          </w:rPr>
          <w:t>Указом</w:t>
        </w:r>
      </w:hyperlink>
      <w:r>
        <w:rPr>
          <w:sz w:val="22"/>
          <w:szCs w:val="22"/>
        </w:rPr>
        <w:t xml:space="preserve"> Президента</w:t>
      </w:r>
    </w:p>
    <w:p w:rsidR="006746ED" w:rsidRDefault="006746ED">
      <w:pPr>
        <w:pStyle w:val="ab"/>
        <w:rPr>
          <w:sz w:val="22"/>
          <w:szCs w:val="22"/>
        </w:rPr>
      </w:pPr>
      <w:r>
        <w:rPr>
          <w:sz w:val="22"/>
          <w:szCs w:val="22"/>
        </w:rPr>
        <w:t xml:space="preserve">                                             Российской Федерации</w:t>
      </w:r>
    </w:p>
    <w:p w:rsidR="006746ED" w:rsidRDefault="006746ED">
      <w:pPr>
        <w:pStyle w:val="ab"/>
        <w:rPr>
          <w:sz w:val="22"/>
          <w:szCs w:val="22"/>
        </w:rPr>
      </w:pPr>
      <w:r>
        <w:rPr>
          <w:sz w:val="22"/>
          <w:szCs w:val="22"/>
        </w:rPr>
        <w:t xml:space="preserve">                                           от 18 мая 2009 г. N 559</w:t>
      </w:r>
    </w:p>
    <w:p w:rsidR="006746ED" w:rsidRDefault="006746ED"/>
    <w:p w:rsidR="006746ED" w:rsidRDefault="006746ED">
      <w:pPr>
        <w:pStyle w:val="ab"/>
        <w:rPr>
          <w:sz w:val="22"/>
          <w:szCs w:val="22"/>
        </w:rPr>
      </w:pPr>
      <w:r>
        <w:rPr>
          <w:sz w:val="22"/>
          <w:szCs w:val="22"/>
        </w:rPr>
        <w:t xml:space="preserve">                               </w:t>
      </w:r>
      <w:r>
        <w:rPr>
          <w:rStyle w:val="a3"/>
          <w:bCs/>
          <w:sz w:val="22"/>
          <w:szCs w:val="22"/>
        </w:rPr>
        <w:t xml:space="preserve">  СПРАВКА</w:t>
      </w:r>
    </w:p>
    <w:p w:rsidR="006746ED" w:rsidRDefault="006746ED">
      <w:pPr>
        <w:pStyle w:val="ab"/>
        <w:rPr>
          <w:sz w:val="22"/>
          <w:szCs w:val="22"/>
        </w:rPr>
      </w:pPr>
      <w:r>
        <w:rPr>
          <w:rStyle w:val="a3"/>
          <w:bCs/>
          <w:sz w:val="22"/>
          <w:szCs w:val="22"/>
        </w:rPr>
        <w:t xml:space="preserve">         о доходах, об имуществе и обязательствах имущественного</w:t>
      </w:r>
    </w:p>
    <w:p w:rsidR="006746ED" w:rsidRDefault="006746ED">
      <w:pPr>
        <w:pStyle w:val="ab"/>
        <w:rPr>
          <w:sz w:val="22"/>
          <w:szCs w:val="22"/>
        </w:rPr>
      </w:pPr>
      <w:r>
        <w:rPr>
          <w:rStyle w:val="a3"/>
          <w:bCs/>
          <w:sz w:val="22"/>
          <w:szCs w:val="22"/>
        </w:rPr>
        <w:t xml:space="preserve">        характера гражданина, претендующего на замещение должности</w:t>
      </w:r>
    </w:p>
    <w:p w:rsidR="006746ED" w:rsidRDefault="006746ED">
      <w:pPr>
        <w:pStyle w:val="ab"/>
        <w:rPr>
          <w:sz w:val="22"/>
          <w:szCs w:val="22"/>
        </w:rPr>
      </w:pPr>
      <w:r>
        <w:rPr>
          <w:rStyle w:val="a3"/>
          <w:bCs/>
          <w:sz w:val="22"/>
          <w:szCs w:val="22"/>
        </w:rPr>
        <w:t xml:space="preserve">                    федеральной государственной службы</w:t>
      </w:r>
    </w:p>
    <w:p w:rsidR="006746ED" w:rsidRDefault="006746ED"/>
    <w:p w:rsidR="006746ED" w:rsidRDefault="006746ED">
      <w:hyperlink w:anchor="sub_12" w:history="1">
        <w:r>
          <w:rPr>
            <w:rStyle w:val="a4"/>
            <w:rFonts w:cs="Times New Roman CYR"/>
          </w:rPr>
          <w:t>Подпункт "б" пункта 1</w:t>
        </w:r>
      </w:hyperlink>
      <w:r>
        <w:t xml:space="preserve"> Указа, утвердивший настоящую справку, признан </w:t>
      </w:r>
      <w:hyperlink r:id="rId98" w:history="1">
        <w:r>
          <w:rPr>
            <w:rStyle w:val="a4"/>
            <w:rFonts w:cs="Times New Roman CYR"/>
          </w:rPr>
          <w:t>утратившим силу</w:t>
        </w:r>
      </w:hyperlink>
      <w:r>
        <w:t xml:space="preserve"> с 1 января 2015 г.</w:t>
      </w:r>
    </w:p>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99" w:history="1">
        <w:r>
          <w:rPr>
            <w:rStyle w:val="a4"/>
            <w:rFonts w:cs="Times New Roman CYR"/>
            <w:shd w:val="clear" w:color="auto" w:fill="F0F0F0"/>
          </w:rPr>
          <w:t>справки</w:t>
        </w:r>
      </w:hyperlink>
    </w:p>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См. </w:t>
      </w:r>
      <w:hyperlink r:id="rId100" w:history="1">
        <w:r>
          <w:rPr>
            <w:rStyle w:val="a4"/>
            <w:rFonts w:cs="Times New Roman CYR"/>
            <w:shd w:val="clear" w:color="auto" w:fill="F0F0F0"/>
          </w:rPr>
          <w:t>форму</w:t>
        </w:r>
      </w:hyperlink>
      <w:r>
        <w:rPr>
          <w:shd w:val="clear" w:color="auto" w:fill="F0F0F0"/>
        </w:rPr>
        <w:t xml:space="preserve"> справки о доходах, расходах, об имуществе и обязательствах имущественного характера, утвержденную </w:t>
      </w:r>
      <w:hyperlink r:id="rId101" w:history="1">
        <w:r>
          <w:rPr>
            <w:rStyle w:val="a4"/>
            <w:rFonts w:cs="Times New Roman CYR"/>
            <w:shd w:val="clear" w:color="auto" w:fill="F0F0F0"/>
          </w:rPr>
          <w:t>Указом</w:t>
        </w:r>
      </w:hyperlink>
      <w:r>
        <w:rPr>
          <w:shd w:val="clear" w:color="auto" w:fill="F0F0F0"/>
        </w:rPr>
        <w:t xml:space="preserve"> Президента РФ от 23 июня 2014 г. № 460</w:t>
      </w:r>
    </w:p>
    <w:p w:rsidR="006746ED" w:rsidRDefault="006746ED">
      <w:pPr>
        <w:pStyle w:val="a6"/>
        <w:rPr>
          <w:shd w:val="clear" w:color="auto" w:fill="F0F0F0"/>
        </w:rPr>
      </w:pPr>
      <w:r>
        <w:t xml:space="preserve"> </w:t>
      </w:r>
    </w:p>
    <w:p w:rsidR="006746ED" w:rsidRDefault="006746ED">
      <w:pPr>
        <w:pStyle w:val="ab"/>
        <w:rPr>
          <w:sz w:val="22"/>
          <w:szCs w:val="22"/>
        </w:rPr>
      </w:pPr>
      <w:bookmarkStart w:id="55" w:name="sub_1200"/>
      <w:r>
        <w:rPr>
          <w:sz w:val="22"/>
          <w:szCs w:val="22"/>
        </w:rPr>
        <w:t xml:space="preserve">                                                  УТВЕРЖДЕНА</w:t>
      </w:r>
    </w:p>
    <w:bookmarkEnd w:id="55"/>
    <w:p w:rsidR="006746ED" w:rsidRDefault="006746ED">
      <w:pPr>
        <w:pStyle w:val="ab"/>
        <w:rPr>
          <w:sz w:val="22"/>
          <w:szCs w:val="22"/>
        </w:rPr>
      </w:pPr>
      <w:r>
        <w:rPr>
          <w:sz w:val="22"/>
          <w:szCs w:val="22"/>
        </w:rPr>
        <w:t xml:space="preserve">                                               </w:t>
      </w:r>
      <w:hyperlink w:anchor="sub_0" w:history="1">
        <w:r>
          <w:rPr>
            <w:rStyle w:val="a4"/>
            <w:rFonts w:cs="Courier New"/>
            <w:sz w:val="22"/>
            <w:szCs w:val="22"/>
          </w:rPr>
          <w:t>Указом</w:t>
        </w:r>
      </w:hyperlink>
      <w:r>
        <w:rPr>
          <w:sz w:val="22"/>
          <w:szCs w:val="22"/>
        </w:rPr>
        <w:t xml:space="preserve"> Президента</w:t>
      </w:r>
    </w:p>
    <w:p w:rsidR="006746ED" w:rsidRDefault="006746ED">
      <w:pPr>
        <w:pStyle w:val="ab"/>
        <w:rPr>
          <w:sz w:val="22"/>
          <w:szCs w:val="22"/>
        </w:rPr>
      </w:pPr>
      <w:r>
        <w:rPr>
          <w:sz w:val="22"/>
          <w:szCs w:val="22"/>
        </w:rPr>
        <w:t xml:space="preserve">                                             Российской Федерации</w:t>
      </w:r>
    </w:p>
    <w:p w:rsidR="006746ED" w:rsidRDefault="006746ED">
      <w:pPr>
        <w:pStyle w:val="ab"/>
        <w:rPr>
          <w:sz w:val="22"/>
          <w:szCs w:val="22"/>
        </w:rPr>
      </w:pPr>
      <w:r>
        <w:rPr>
          <w:sz w:val="22"/>
          <w:szCs w:val="22"/>
        </w:rPr>
        <w:t xml:space="preserve">                                            от 18 мая 2009 г. N 559</w:t>
      </w:r>
    </w:p>
    <w:p w:rsidR="006746ED" w:rsidRDefault="006746ED"/>
    <w:p w:rsidR="006746ED" w:rsidRDefault="006746ED">
      <w:pPr>
        <w:pStyle w:val="ab"/>
        <w:rPr>
          <w:sz w:val="22"/>
          <w:szCs w:val="22"/>
        </w:rPr>
      </w:pPr>
      <w:r>
        <w:rPr>
          <w:sz w:val="22"/>
          <w:szCs w:val="22"/>
        </w:rPr>
        <w:t xml:space="preserve">                                 </w:t>
      </w:r>
      <w:r>
        <w:rPr>
          <w:rStyle w:val="a3"/>
          <w:bCs/>
          <w:sz w:val="22"/>
          <w:szCs w:val="22"/>
        </w:rPr>
        <w:t xml:space="preserve"> СПРАВКА</w:t>
      </w:r>
    </w:p>
    <w:p w:rsidR="006746ED" w:rsidRDefault="006746ED">
      <w:pPr>
        <w:pStyle w:val="ab"/>
        <w:rPr>
          <w:sz w:val="22"/>
          <w:szCs w:val="22"/>
        </w:rPr>
      </w:pPr>
      <w:r>
        <w:rPr>
          <w:rStyle w:val="a3"/>
          <w:bCs/>
          <w:sz w:val="22"/>
          <w:szCs w:val="22"/>
        </w:rPr>
        <w:t xml:space="preserve">          о доходах, об имуществе и обязательствах имущественного</w:t>
      </w:r>
    </w:p>
    <w:p w:rsidR="006746ED" w:rsidRDefault="006746ED">
      <w:pPr>
        <w:pStyle w:val="ab"/>
        <w:rPr>
          <w:sz w:val="22"/>
          <w:szCs w:val="22"/>
        </w:rPr>
      </w:pPr>
      <w:r>
        <w:rPr>
          <w:rStyle w:val="a3"/>
          <w:bCs/>
          <w:sz w:val="22"/>
          <w:szCs w:val="22"/>
        </w:rPr>
        <w:t xml:space="preserve">          характера супруги (супруга) и несовершеннолетних детей</w:t>
      </w:r>
    </w:p>
    <w:p w:rsidR="006746ED" w:rsidRDefault="006746ED">
      <w:pPr>
        <w:pStyle w:val="ab"/>
        <w:rPr>
          <w:sz w:val="22"/>
          <w:szCs w:val="22"/>
        </w:rPr>
      </w:pPr>
      <w:r>
        <w:rPr>
          <w:rStyle w:val="a3"/>
          <w:bCs/>
          <w:sz w:val="22"/>
          <w:szCs w:val="22"/>
        </w:rPr>
        <w:t xml:space="preserve">             гражданина, претендующего на замещение должности</w:t>
      </w:r>
    </w:p>
    <w:p w:rsidR="006746ED" w:rsidRDefault="006746ED">
      <w:pPr>
        <w:pStyle w:val="ab"/>
        <w:rPr>
          <w:sz w:val="22"/>
          <w:szCs w:val="22"/>
        </w:rPr>
      </w:pPr>
      <w:r>
        <w:rPr>
          <w:rStyle w:val="a3"/>
          <w:bCs/>
          <w:sz w:val="22"/>
          <w:szCs w:val="22"/>
        </w:rPr>
        <w:t xml:space="preserve">                    федеральной государственной службы</w:t>
      </w:r>
    </w:p>
    <w:p w:rsidR="006746ED" w:rsidRDefault="006746ED"/>
    <w:p w:rsidR="006746ED" w:rsidRDefault="006746ED">
      <w:hyperlink w:anchor="sub_13" w:history="1">
        <w:r>
          <w:rPr>
            <w:rStyle w:val="a4"/>
            <w:rFonts w:cs="Times New Roman CYR"/>
          </w:rPr>
          <w:t>Подпункт "в" пункта 1</w:t>
        </w:r>
      </w:hyperlink>
      <w:r>
        <w:t xml:space="preserve"> Указа, утвердивший настоящую справку, признан </w:t>
      </w:r>
      <w:hyperlink r:id="rId102" w:history="1">
        <w:r>
          <w:rPr>
            <w:rStyle w:val="a4"/>
            <w:rFonts w:cs="Times New Roman CYR"/>
          </w:rPr>
          <w:t>утратившим силу</w:t>
        </w:r>
      </w:hyperlink>
      <w:r>
        <w:t xml:space="preserve"> с 1 января 2015 г.</w:t>
      </w:r>
    </w:p>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03" w:history="1">
        <w:r>
          <w:rPr>
            <w:rStyle w:val="a4"/>
            <w:rFonts w:cs="Times New Roman CYR"/>
            <w:shd w:val="clear" w:color="auto" w:fill="F0F0F0"/>
          </w:rPr>
          <w:t>справки</w:t>
        </w:r>
      </w:hyperlink>
    </w:p>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См. </w:t>
      </w:r>
      <w:hyperlink r:id="rId104" w:history="1">
        <w:r>
          <w:rPr>
            <w:rStyle w:val="a4"/>
            <w:rFonts w:cs="Times New Roman CYR"/>
            <w:shd w:val="clear" w:color="auto" w:fill="F0F0F0"/>
          </w:rPr>
          <w:t>форму</w:t>
        </w:r>
      </w:hyperlink>
      <w:r>
        <w:rPr>
          <w:shd w:val="clear" w:color="auto" w:fill="F0F0F0"/>
        </w:rPr>
        <w:t xml:space="preserve"> справки о доходах, расходах, об имуществе и обязательствах имущественного характера, утвержденную </w:t>
      </w:r>
      <w:hyperlink r:id="rId105" w:history="1">
        <w:r>
          <w:rPr>
            <w:rStyle w:val="a4"/>
            <w:rFonts w:cs="Times New Roman CYR"/>
            <w:shd w:val="clear" w:color="auto" w:fill="F0F0F0"/>
          </w:rPr>
          <w:t>Указом</w:t>
        </w:r>
      </w:hyperlink>
      <w:r>
        <w:rPr>
          <w:shd w:val="clear" w:color="auto" w:fill="F0F0F0"/>
        </w:rPr>
        <w:t xml:space="preserve"> Президента РФ от 23 июня 2014 г. № 460</w:t>
      </w:r>
    </w:p>
    <w:p w:rsidR="006746ED" w:rsidRDefault="006746ED">
      <w:pPr>
        <w:pStyle w:val="a6"/>
        <w:rPr>
          <w:shd w:val="clear" w:color="auto" w:fill="F0F0F0"/>
        </w:rPr>
      </w:pPr>
      <w:r>
        <w:t xml:space="preserve"> </w:t>
      </w:r>
    </w:p>
    <w:p w:rsidR="006746ED" w:rsidRDefault="006746ED">
      <w:pPr>
        <w:pStyle w:val="ab"/>
        <w:rPr>
          <w:sz w:val="22"/>
          <w:szCs w:val="22"/>
        </w:rPr>
      </w:pPr>
      <w:bookmarkStart w:id="56" w:name="sub_1300"/>
      <w:r>
        <w:rPr>
          <w:sz w:val="22"/>
          <w:szCs w:val="22"/>
        </w:rPr>
        <w:t xml:space="preserve">                                                  УТВЕРЖДЕНА</w:t>
      </w:r>
    </w:p>
    <w:bookmarkEnd w:id="56"/>
    <w:p w:rsidR="006746ED" w:rsidRDefault="006746ED">
      <w:pPr>
        <w:pStyle w:val="ab"/>
        <w:rPr>
          <w:sz w:val="22"/>
          <w:szCs w:val="22"/>
        </w:rPr>
      </w:pPr>
      <w:r>
        <w:rPr>
          <w:sz w:val="22"/>
          <w:szCs w:val="22"/>
        </w:rPr>
        <w:t xml:space="preserve">                                              </w:t>
      </w:r>
      <w:hyperlink w:anchor="sub_0" w:history="1">
        <w:r>
          <w:rPr>
            <w:rStyle w:val="a4"/>
            <w:rFonts w:cs="Courier New"/>
            <w:sz w:val="22"/>
            <w:szCs w:val="22"/>
          </w:rPr>
          <w:t>Указом</w:t>
        </w:r>
      </w:hyperlink>
      <w:r>
        <w:rPr>
          <w:sz w:val="22"/>
          <w:szCs w:val="22"/>
        </w:rPr>
        <w:t xml:space="preserve"> Президента</w:t>
      </w:r>
    </w:p>
    <w:p w:rsidR="006746ED" w:rsidRDefault="006746ED">
      <w:pPr>
        <w:pStyle w:val="ab"/>
        <w:rPr>
          <w:sz w:val="22"/>
          <w:szCs w:val="22"/>
        </w:rPr>
      </w:pPr>
      <w:r>
        <w:rPr>
          <w:sz w:val="22"/>
          <w:szCs w:val="22"/>
        </w:rPr>
        <w:t xml:space="preserve">                                             Российской Федерации</w:t>
      </w:r>
    </w:p>
    <w:p w:rsidR="006746ED" w:rsidRDefault="006746ED">
      <w:pPr>
        <w:pStyle w:val="ab"/>
        <w:rPr>
          <w:sz w:val="22"/>
          <w:szCs w:val="22"/>
        </w:rPr>
      </w:pPr>
      <w:r>
        <w:rPr>
          <w:sz w:val="22"/>
          <w:szCs w:val="22"/>
        </w:rPr>
        <w:t xml:space="preserve">                                           от 18 мая 2009 г. N 559</w:t>
      </w:r>
    </w:p>
    <w:p w:rsidR="006746ED" w:rsidRDefault="006746ED"/>
    <w:p w:rsidR="006746ED" w:rsidRDefault="006746ED">
      <w:pPr>
        <w:pStyle w:val="ab"/>
        <w:rPr>
          <w:sz w:val="22"/>
          <w:szCs w:val="22"/>
        </w:rPr>
      </w:pPr>
      <w:r>
        <w:rPr>
          <w:sz w:val="22"/>
          <w:szCs w:val="22"/>
        </w:rPr>
        <w:t xml:space="preserve">                                 </w:t>
      </w:r>
      <w:r>
        <w:rPr>
          <w:rStyle w:val="a3"/>
          <w:bCs/>
          <w:sz w:val="22"/>
          <w:szCs w:val="22"/>
        </w:rPr>
        <w:t>СПРАВКА</w:t>
      </w:r>
    </w:p>
    <w:p w:rsidR="006746ED" w:rsidRDefault="006746ED">
      <w:pPr>
        <w:pStyle w:val="ab"/>
        <w:rPr>
          <w:sz w:val="22"/>
          <w:szCs w:val="22"/>
        </w:rPr>
      </w:pPr>
      <w:r>
        <w:rPr>
          <w:rStyle w:val="a3"/>
          <w:bCs/>
          <w:sz w:val="22"/>
          <w:szCs w:val="22"/>
        </w:rPr>
        <w:t xml:space="preserve">         о доходах, об имуществе и обязательствах имущественного</w:t>
      </w:r>
    </w:p>
    <w:p w:rsidR="006746ED" w:rsidRDefault="006746ED">
      <w:pPr>
        <w:pStyle w:val="ab"/>
        <w:rPr>
          <w:sz w:val="22"/>
          <w:szCs w:val="22"/>
        </w:rPr>
      </w:pPr>
      <w:r>
        <w:rPr>
          <w:rStyle w:val="a3"/>
          <w:bCs/>
          <w:sz w:val="22"/>
          <w:szCs w:val="22"/>
        </w:rPr>
        <w:t xml:space="preserve">            характера федерального государственного служащего</w:t>
      </w:r>
    </w:p>
    <w:p w:rsidR="006746ED" w:rsidRDefault="006746ED"/>
    <w:p w:rsidR="006746ED" w:rsidRDefault="006746ED">
      <w:hyperlink w:anchor="sub_14" w:history="1">
        <w:r>
          <w:rPr>
            <w:rStyle w:val="a4"/>
            <w:rFonts w:cs="Times New Roman CYR"/>
          </w:rPr>
          <w:t>Подпункт "г" пункта 1</w:t>
        </w:r>
      </w:hyperlink>
      <w:r>
        <w:t xml:space="preserve"> Указа, утвердивший настоящую справку, признан </w:t>
      </w:r>
      <w:hyperlink r:id="rId106" w:history="1">
        <w:r>
          <w:rPr>
            <w:rStyle w:val="a4"/>
            <w:rFonts w:cs="Times New Roman CYR"/>
          </w:rPr>
          <w:t>утратившим силу</w:t>
        </w:r>
      </w:hyperlink>
      <w:r>
        <w:t xml:space="preserve"> с 1 января 2015 г.</w:t>
      </w:r>
    </w:p>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07" w:history="1">
        <w:r>
          <w:rPr>
            <w:rStyle w:val="a4"/>
            <w:rFonts w:cs="Times New Roman CYR"/>
            <w:shd w:val="clear" w:color="auto" w:fill="F0F0F0"/>
          </w:rPr>
          <w:t>справки</w:t>
        </w:r>
      </w:hyperlink>
    </w:p>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См. </w:t>
      </w:r>
      <w:hyperlink r:id="rId108" w:history="1">
        <w:r>
          <w:rPr>
            <w:rStyle w:val="a4"/>
            <w:rFonts w:cs="Times New Roman CYR"/>
            <w:shd w:val="clear" w:color="auto" w:fill="F0F0F0"/>
          </w:rPr>
          <w:t>форму</w:t>
        </w:r>
      </w:hyperlink>
      <w:r>
        <w:rPr>
          <w:shd w:val="clear" w:color="auto" w:fill="F0F0F0"/>
        </w:rPr>
        <w:t xml:space="preserve"> справки о доходах, расходах, об имуществе и обязательствах имущественного характера, утвержденную </w:t>
      </w:r>
      <w:hyperlink r:id="rId109" w:history="1">
        <w:r>
          <w:rPr>
            <w:rStyle w:val="a4"/>
            <w:rFonts w:cs="Times New Roman CYR"/>
            <w:shd w:val="clear" w:color="auto" w:fill="F0F0F0"/>
          </w:rPr>
          <w:t>Указом</w:t>
        </w:r>
      </w:hyperlink>
      <w:r>
        <w:rPr>
          <w:shd w:val="clear" w:color="auto" w:fill="F0F0F0"/>
        </w:rPr>
        <w:t xml:space="preserve"> Президента РФ от 23 июня 2014 г. № 460</w:t>
      </w:r>
    </w:p>
    <w:p w:rsidR="006746ED" w:rsidRDefault="006746ED">
      <w:pPr>
        <w:pStyle w:val="a6"/>
        <w:rPr>
          <w:shd w:val="clear" w:color="auto" w:fill="F0F0F0"/>
        </w:rPr>
      </w:pPr>
      <w:r>
        <w:t xml:space="preserve"> </w:t>
      </w:r>
    </w:p>
    <w:p w:rsidR="006746ED" w:rsidRDefault="006746ED">
      <w:pPr>
        <w:pStyle w:val="ab"/>
        <w:rPr>
          <w:sz w:val="22"/>
          <w:szCs w:val="22"/>
        </w:rPr>
      </w:pPr>
      <w:bookmarkStart w:id="57" w:name="sub_1400"/>
      <w:r>
        <w:rPr>
          <w:sz w:val="22"/>
          <w:szCs w:val="22"/>
        </w:rPr>
        <w:t xml:space="preserve">                                                  УТВЕРЖДЕНА</w:t>
      </w:r>
    </w:p>
    <w:bookmarkEnd w:id="57"/>
    <w:p w:rsidR="006746ED" w:rsidRDefault="006746ED">
      <w:pPr>
        <w:pStyle w:val="ab"/>
        <w:rPr>
          <w:sz w:val="22"/>
          <w:szCs w:val="22"/>
        </w:rPr>
      </w:pPr>
      <w:r>
        <w:rPr>
          <w:sz w:val="22"/>
          <w:szCs w:val="22"/>
        </w:rPr>
        <w:t xml:space="preserve">                                              </w:t>
      </w:r>
      <w:hyperlink w:anchor="sub_0" w:history="1">
        <w:r>
          <w:rPr>
            <w:rStyle w:val="a4"/>
            <w:rFonts w:cs="Courier New"/>
            <w:sz w:val="22"/>
            <w:szCs w:val="22"/>
          </w:rPr>
          <w:t>Указом</w:t>
        </w:r>
      </w:hyperlink>
      <w:r>
        <w:rPr>
          <w:sz w:val="22"/>
          <w:szCs w:val="22"/>
        </w:rPr>
        <w:t xml:space="preserve"> Президента</w:t>
      </w:r>
    </w:p>
    <w:p w:rsidR="006746ED" w:rsidRDefault="006746ED">
      <w:pPr>
        <w:pStyle w:val="ab"/>
        <w:rPr>
          <w:sz w:val="22"/>
          <w:szCs w:val="22"/>
        </w:rPr>
      </w:pPr>
      <w:r>
        <w:rPr>
          <w:sz w:val="22"/>
          <w:szCs w:val="22"/>
        </w:rPr>
        <w:t xml:space="preserve">                                             Российской Федерации</w:t>
      </w:r>
    </w:p>
    <w:p w:rsidR="006746ED" w:rsidRDefault="006746ED">
      <w:pPr>
        <w:pStyle w:val="ab"/>
        <w:rPr>
          <w:sz w:val="22"/>
          <w:szCs w:val="22"/>
        </w:rPr>
      </w:pPr>
      <w:r>
        <w:rPr>
          <w:sz w:val="22"/>
          <w:szCs w:val="22"/>
        </w:rPr>
        <w:t xml:space="preserve">                                           от 18 мая 2009 г. N 559</w:t>
      </w:r>
    </w:p>
    <w:p w:rsidR="006746ED" w:rsidRDefault="006746ED"/>
    <w:p w:rsidR="006746ED" w:rsidRDefault="006746ED">
      <w:pPr>
        <w:pStyle w:val="ab"/>
        <w:rPr>
          <w:sz w:val="22"/>
          <w:szCs w:val="22"/>
        </w:rPr>
      </w:pPr>
      <w:r>
        <w:rPr>
          <w:sz w:val="22"/>
          <w:szCs w:val="22"/>
        </w:rPr>
        <w:t xml:space="preserve">                                 </w:t>
      </w:r>
      <w:r>
        <w:rPr>
          <w:rStyle w:val="a3"/>
          <w:bCs/>
          <w:sz w:val="22"/>
          <w:szCs w:val="22"/>
        </w:rPr>
        <w:t>СПРАВКА</w:t>
      </w:r>
    </w:p>
    <w:p w:rsidR="006746ED" w:rsidRDefault="006746ED">
      <w:pPr>
        <w:pStyle w:val="ab"/>
        <w:rPr>
          <w:sz w:val="22"/>
          <w:szCs w:val="22"/>
        </w:rPr>
      </w:pPr>
      <w:r>
        <w:rPr>
          <w:rStyle w:val="a3"/>
          <w:bCs/>
          <w:sz w:val="22"/>
          <w:szCs w:val="22"/>
        </w:rPr>
        <w:t xml:space="preserve">         о доходах, об имуществе и обязательствах имущественного</w:t>
      </w:r>
    </w:p>
    <w:p w:rsidR="006746ED" w:rsidRDefault="006746ED">
      <w:pPr>
        <w:pStyle w:val="ab"/>
        <w:rPr>
          <w:sz w:val="22"/>
          <w:szCs w:val="22"/>
        </w:rPr>
      </w:pPr>
      <w:r>
        <w:rPr>
          <w:rStyle w:val="a3"/>
          <w:bCs/>
          <w:sz w:val="22"/>
          <w:szCs w:val="22"/>
        </w:rPr>
        <w:t xml:space="preserve">          характера супруги (супруга) и несовершеннолетних детей</w:t>
      </w:r>
    </w:p>
    <w:p w:rsidR="006746ED" w:rsidRDefault="006746ED">
      <w:pPr>
        <w:pStyle w:val="ab"/>
        <w:rPr>
          <w:sz w:val="22"/>
          <w:szCs w:val="22"/>
        </w:rPr>
      </w:pPr>
      <w:r>
        <w:rPr>
          <w:rStyle w:val="a3"/>
          <w:bCs/>
          <w:sz w:val="22"/>
          <w:szCs w:val="22"/>
        </w:rPr>
        <w:t xml:space="preserve">                 федерального государственного служащего</w:t>
      </w:r>
    </w:p>
    <w:p w:rsidR="006746ED" w:rsidRDefault="006746ED"/>
    <w:p w:rsidR="006746ED" w:rsidRDefault="006746ED">
      <w:hyperlink w:anchor="sub_15" w:history="1">
        <w:r>
          <w:rPr>
            <w:rStyle w:val="a4"/>
            <w:rFonts w:cs="Times New Roman CYR"/>
          </w:rPr>
          <w:t>Подпункт "д" пункта 1</w:t>
        </w:r>
      </w:hyperlink>
      <w:r>
        <w:t xml:space="preserve"> Указа, утвердивший настоящую справку, признан </w:t>
      </w:r>
      <w:hyperlink r:id="rId110" w:history="1">
        <w:r>
          <w:rPr>
            <w:rStyle w:val="a4"/>
            <w:rFonts w:cs="Times New Roman CYR"/>
          </w:rPr>
          <w:t>утратившим силу</w:t>
        </w:r>
      </w:hyperlink>
      <w:r>
        <w:t xml:space="preserve"> с 1 января 2015 г.</w:t>
      </w:r>
    </w:p>
    <w:p w:rsidR="006746ED" w:rsidRDefault="006746ED">
      <w:pPr>
        <w:pStyle w:val="a6"/>
        <w:rPr>
          <w:color w:val="000000"/>
          <w:sz w:val="16"/>
          <w:szCs w:val="16"/>
          <w:shd w:val="clear" w:color="auto" w:fill="F0F0F0"/>
        </w:rPr>
      </w:pPr>
      <w:r>
        <w:rPr>
          <w:color w:val="000000"/>
          <w:sz w:val="16"/>
          <w:szCs w:val="16"/>
          <w:shd w:val="clear" w:color="auto" w:fill="F0F0F0"/>
        </w:rPr>
        <w:t>Информация об изменениях:</w:t>
      </w:r>
    </w:p>
    <w:p w:rsidR="006746ED" w:rsidRDefault="006746ED">
      <w:pPr>
        <w:pStyle w:val="a7"/>
        <w:rPr>
          <w:shd w:val="clear" w:color="auto" w:fill="F0F0F0"/>
        </w:rPr>
      </w:pPr>
      <w:r>
        <w:t xml:space="preserve"> </w:t>
      </w:r>
      <w:r>
        <w:rPr>
          <w:shd w:val="clear" w:color="auto" w:fill="F0F0F0"/>
        </w:rPr>
        <w:t xml:space="preserve">См. текст </w:t>
      </w:r>
      <w:hyperlink r:id="rId111" w:history="1">
        <w:r>
          <w:rPr>
            <w:rStyle w:val="a4"/>
            <w:rFonts w:cs="Times New Roman CYR"/>
            <w:shd w:val="clear" w:color="auto" w:fill="F0F0F0"/>
          </w:rPr>
          <w:t>справки</w:t>
        </w:r>
      </w:hyperlink>
    </w:p>
    <w:p w:rsidR="006746ED" w:rsidRDefault="006746ED">
      <w:pPr>
        <w:pStyle w:val="a6"/>
        <w:rPr>
          <w:color w:val="000000"/>
          <w:sz w:val="16"/>
          <w:szCs w:val="16"/>
          <w:shd w:val="clear" w:color="auto" w:fill="F0F0F0"/>
        </w:rPr>
      </w:pPr>
      <w:r>
        <w:rPr>
          <w:color w:val="000000"/>
          <w:sz w:val="16"/>
          <w:szCs w:val="16"/>
          <w:shd w:val="clear" w:color="auto" w:fill="F0F0F0"/>
        </w:rPr>
        <w:t>ГАРАНТ:</w:t>
      </w:r>
    </w:p>
    <w:p w:rsidR="006746ED" w:rsidRDefault="006746ED">
      <w:pPr>
        <w:pStyle w:val="a6"/>
        <w:rPr>
          <w:shd w:val="clear" w:color="auto" w:fill="F0F0F0"/>
        </w:rPr>
      </w:pPr>
      <w:r>
        <w:t xml:space="preserve"> </w:t>
      </w:r>
      <w:r>
        <w:rPr>
          <w:shd w:val="clear" w:color="auto" w:fill="F0F0F0"/>
        </w:rPr>
        <w:t xml:space="preserve">См. </w:t>
      </w:r>
      <w:hyperlink r:id="rId112" w:history="1">
        <w:r>
          <w:rPr>
            <w:rStyle w:val="a4"/>
            <w:rFonts w:cs="Times New Roman CYR"/>
            <w:shd w:val="clear" w:color="auto" w:fill="F0F0F0"/>
          </w:rPr>
          <w:t>форму</w:t>
        </w:r>
      </w:hyperlink>
      <w:r>
        <w:rPr>
          <w:shd w:val="clear" w:color="auto" w:fill="F0F0F0"/>
        </w:rPr>
        <w:t xml:space="preserve"> справки о доходах, расходах, об имуществе и обязательствах имущественного характера, утвержденную </w:t>
      </w:r>
      <w:hyperlink r:id="rId113" w:history="1">
        <w:r>
          <w:rPr>
            <w:rStyle w:val="a4"/>
            <w:rFonts w:cs="Times New Roman CYR"/>
            <w:shd w:val="clear" w:color="auto" w:fill="F0F0F0"/>
          </w:rPr>
          <w:t>Указом</w:t>
        </w:r>
      </w:hyperlink>
      <w:r>
        <w:rPr>
          <w:shd w:val="clear" w:color="auto" w:fill="F0F0F0"/>
        </w:rPr>
        <w:t xml:space="preserve"> Президента РФ от 23 июня 2014 г. № 460</w:t>
      </w:r>
    </w:p>
    <w:sectPr w:rsidR="006746ED">
      <w:footerReference w:type="default" r:id="rId11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920" w:rsidRDefault="00B10920">
      <w:r>
        <w:separator/>
      </w:r>
    </w:p>
  </w:endnote>
  <w:endnote w:type="continuationSeparator" w:id="0">
    <w:p w:rsidR="00B10920" w:rsidRDefault="00B10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6746ED">
      <w:tblPrEx>
        <w:tblCellMar>
          <w:top w:w="0" w:type="dxa"/>
          <w:left w:w="0" w:type="dxa"/>
          <w:bottom w:w="0" w:type="dxa"/>
          <w:right w:w="0" w:type="dxa"/>
        </w:tblCellMar>
      </w:tblPrEx>
      <w:tc>
        <w:tcPr>
          <w:tcW w:w="3433" w:type="dxa"/>
          <w:tcBorders>
            <w:top w:val="nil"/>
            <w:left w:val="nil"/>
            <w:bottom w:val="nil"/>
            <w:right w:val="nil"/>
          </w:tcBorders>
        </w:tcPr>
        <w:p w:rsidR="006746ED" w:rsidRDefault="006746ED">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6746ED" w:rsidRDefault="006746ED">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6746ED" w:rsidRDefault="006746ED">
          <w:pPr>
            <w:ind w:firstLine="0"/>
            <w:jc w:val="right"/>
            <w:rPr>
              <w:rFonts w:ascii="Times New Roman" w:hAnsi="Times New Roman" w:cs="Times New Roman"/>
              <w:sz w:val="20"/>
              <w:szCs w:val="20"/>
            </w:rPr>
          </w:pPr>
        </w:p>
      </w:tc>
    </w:tr>
    <w:tr w:rsidR="00A05805">
      <w:tblPrEx>
        <w:tblCellMar>
          <w:top w:w="0" w:type="dxa"/>
          <w:left w:w="0" w:type="dxa"/>
          <w:bottom w:w="0" w:type="dxa"/>
          <w:right w:w="0" w:type="dxa"/>
        </w:tblCellMar>
      </w:tblPrEx>
      <w:tc>
        <w:tcPr>
          <w:tcW w:w="3433" w:type="dxa"/>
          <w:tcBorders>
            <w:top w:val="nil"/>
            <w:left w:val="nil"/>
            <w:bottom w:val="nil"/>
            <w:right w:val="nil"/>
          </w:tcBorders>
        </w:tcPr>
        <w:p w:rsidR="00A05805" w:rsidRDefault="00A0580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05805" w:rsidRDefault="00A0580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05805" w:rsidRDefault="00A05805">
          <w:pPr>
            <w:ind w:firstLine="0"/>
            <w:jc w:val="right"/>
            <w:rPr>
              <w:rFonts w:ascii="Times New Roman" w:hAnsi="Times New Roman" w:cs="Times New Roman"/>
              <w:sz w:val="20"/>
              <w:szCs w:val="20"/>
            </w:rPr>
          </w:pPr>
        </w:p>
      </w:tc>
    </w:tr>
    <w:tr w:rsidR="00A05805">
      <w:tblPrEx>
        <w:tblCellMar>
          <w:top w:w="0" w:type="dxa"/>
          <w:left w:w="0" w:type="dxa"/>
          <w:bottom w:w="0" w:type="dxa"/>
          <w:right w:w="0" w:type="dxa"/>
        </w:tblCellMar>
      </w:tblPrEx>
      <w:tc>
        <w:tcPr>
          <w:tcW w:w="3433" w:type="dxa"/>
          <w:tcBorders>
            <w:top w:val="nil"/>
            <w:left w:val="nil"/>
            <w:bottom w:val="nil"/>
            <w:right w:val="nil"/>
          </w:tcBorders>
        </w:tcPr>
        <w:p w:rsidR="00A05805" w:rsidRDefault="00A0580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A05805" w:rsidRDefault="00A0580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A05805" w:rsidRDefault="00A05805">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920" w:rsidRDefault="00B10920">
      <w:r>
        <w:separator/>
      </w:r>
    </w:p>
  </w:footnote>
  <w:footnote w:type="continuationSeparator" w:id="0">
    <w:p w:rsidR="00B10920" w:rsidRDefault="00B10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805"/>
    <w:rsid w:val="001445F1"/>
    <w:rsid w:val="006746ED"/>
    <w:rsid w:val="00A05805"/>
    <w:rsid w:val="00B10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D51A678-9768-451D-9C3E-ADE56A51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413398052/10521" TargetMode="External"/><Relationship Id="rId21" Type="http://schemas.openxmlformats.org/officeDocument/2006/relationships/hyperlink" Target="https://internet.garant.ru/document/redirect/10102673/3" TargetMode="External"/><Relationship Id="rId42" Type="http://schemas.openxmlformats.org/officeDocument/2006/relationships/hyperlink" Target="https://internet.garant.ru/document/redirect/58057616/1003" TargetMode="External"/><Relationship Id="rId47" Type="http://schemas.openxmlformats.org/officeDocument/2006/relationships/hyperlink" Target="https://internet.garant.ru/document/redirect/195552/1000" TargetMode="External"/><Relationship Id="rId63" Type="http://schemas.openxmlformats.org/officeDocument/2006/relationships/hyperlink" Target="https://internet.garant.ru/document/redirect/71131326/18" TargetMode="External"/><Relationship Id="rId68" Type="http://schemas.openxmlformats.org/officeDocument/2006/relationships/hyperlink" Target="https://internet.garant.ru/document/redirect/196745/1" TargetMode="External"/><Relationship Id="rId84" Type="http://schemas.openxmlformats.org/officeDocument/2006/relationships/hyperlink" Target="https://internet.garant.ru/document/redirect/196300/0" TargetMode="External"/><Relationship Id="rId89" Type="http://schemas.openxmlformats.org/officeDocument/2006/relationships/hyperlink" Target="https://internet.garant.ru/document/redirect/483425069/1012" TargetMode="External"/><Relationship Id="rId112" Type="http://schemas.openxmlformats.org/officeDocument/2006/relationships/hyperlink" Target="https://internet.garant.ru/document/redirect/70681384/1000" TargetMode="External"/><Relationship Id="rId16" Type="http://schemas.openxmlformats.org/officeDocument/2006/relationships/hyperlink" Target="https://internet.garant.ru/document/redirect/58057616/15" TargetMode="External"/><Relationship Id="rId107" Type="http://schemas.openxmlformats.org/officeDocument/2006/relationships/hyperlink" Target="https://internet.garant.ru/document/redirect/58057616/1300" TargetMode="External"/><Relationship Id="rId11" Type="http://schemas.openxmlformats.org/officeDocument/2006/relationships/hyperlink" Target="https://internet.garant.ru/document/redirect/70681384/1710" TargetMode="External"/><Relationship Id="rId32" Type="http://schemas.openxmlformats.org/officeDocument/2006/relationships/hyperlink" Target="https://internet.garant.ru/document/redirect/483425069/10022" TargetMode="External"/><Relationship Id="rId37" Type="http://schemas.openxmlformats.org/officeDocument/2006/relationships/hyperlink" Target="https://internet.garant.ru/document/redirect/195552/1000" TargetMode="External"/><Relationship Id="rId53" Type="http://schemas.openxmlformats.org/officeDocument/2006/relationships/hyperlink" Target="https://internet.garant.ru/document/redirect/413398052/10529" TargetMode="External"/><Relationship Id="rId58" Type="http://schemas.openxmlformats.org/officeDocument/2006/relationships/hyperlink" Target="https://internet.garant.ru/document/redirect/195552/1000" TargetMode="External"/><Relationship Id="rId74" Type="http://schemas.openxmlformats.org/officeDocument/2006/relationships/hyperlink" Target="https://internet.garant.ru/document/redirect/70681384/1000" TargetMode="External"/><Relationship Id="rId79" Type="http://schemas.openxmlformats.org/officeDocument/2006/relationships/hyperlink" Target="https://internet.garant.ru/document/redirect/195552/1000" TargetMode="External"/><Relationship Id="rId102" Type="http://schemas.openxmlformats.org/officeDocument/2006/relationships/hyperlink" Target="https://internet.garant.ru/document/redirect/70681384/1710" TargetMode="External"/><Relationship Id="rId5" Type="http://schemas.openxmlformats.org/officeDocument/2006/relationships/footnotes" Target="footnotes.xml"/><Relationship Id="rId90" Type="http://schemas.openxmlformats.org/officeDocument/2006/relationships/hyperlink" Target="https://internet.garant.ru/document/redirect/12125267/1314" TargetMode="External"/><Relationship Id="rId95" Type="http://schemas.openxmlformats.org/officeDocument/2006/relationships/hyperlink" Target="https://internet.garant.ru/document/redirect/483425069/1015" TargetMode="External"/><Relationship Id="rId22" Type="http://schemas.openxmlformats.org/officeDocument/2006/relationships/hyperlink" Target="https://internet.garant.ru/document/redirect/413398052/151" TargetMode="External"/><Relationship Id="rId27" Type="http://schemas.openxmlformats.org/officeDocument/2006/relationships/hyperlink" Target="https://internet.garant.ru/document/redirect/483425069/1001" TargetMode="External"/><Relationship Id="rId43" Type="http://schemas.openxmlformats.org/officeDocument/2006/relationships/hyperlink" Target="https://internet.garant.ru/document/redirect/70681384/1000" TargetMode="External"/><Relationship Id="rId48" Type="http://schemas.openxmlformats.org/officeDocument/2006/relationships/hyperlink" Target="https://internet.garant.ru/document/redirect/413398052/10527" TargetMode="External"/><Relationship Id="rId64" Type="http://schemas.openxmlformats.org/officeDocument/2006/relationships/hyperlink" Target="https://internet.garant.ru/document/redirect/57507672/1006" TargetMode="External"/><Relationship Id="rId69" Type="http://schemas.openxmlformats.org/officeDocument/2006/relationships/hyperlink" Target="https://internet.garant.ru/document/redirect/414045013/0" TargetMode="External"/><Relationship Id="rId113" Type="http://schemas.openxmlformats.org/officeDocument/2006/relationships/hyperlink" Target="https://internet.garant.ru/document/redirect/70681384/0" TargetMode="External"/><Relationship Id="rId80" Type="http://schemas.openxmlformats.org/officeDocument/2006/relationships/hyperlink" Target="https://internet.garant.ru/document/redirect/413398052/10536" TargetMode="External"/><Relationship Id="rId85" Type="http://schemas.openxmlformats.org/officeDocument/2006/relationships/hyperlink" Target="https://internet.garant.ru/document/redirect/413398052/10537" TargetMode="External"/><Relationship Id="rId12" Type="http://schemas.openxmlformats.org/officeDocument/2006/relationships/hyperlink" Target="https://internet.garant.ru/document/redirect/58057616/13" TargetMode="External"/><Relationship Id="rId17" Type="http://schemas.openxmlformats.org/officeDocument/2006/relationships/hyperlink" Target="https://internet.garant.ru/document/redirect/70681384/1711" TargetMode="External"/><Relationship Id="rId33" Type="http://schemas.openxmlformats.org/officeDocument/2006/relationships/hyperlink" Target="https://internet.garant.ru/document/redirect/195552/1000" TargetMode="External"/><Relationship Id="rId38" Type="http://schemas.openxmlformats.org/officeDocument/2006/relationships/hyperlink" Target="https://internet.garant.ru/document/redirect/195552/0" TargetMode="External"/><Relationship Id="rId59" Type="http://schemas.openxmlformats.org/officeDocument/2006/relationships/hyperlink" Target="https://internet.garant.ru/document/redirect/413398052/10532" TargetMode="External"/><Relationship Id="rId103" Type="http://schemas.openxmlformats.org/officeDocument/2006/relationships/hyperlink" Target="https://internet.garant.ru/document/redirect/58057616/1200" TargetMode="External"/><Relationship Id="rId108" Type="http://schemas.openxmlformats.org/officeDocument/2006/relationships/hyperlink" Target="https://internet.garant.ru/document/redirect/70681384/1000" TargetMode="External"/><Relationship Id="rId54" Type="http://schemas.openxmlformats.org/officeDocument/2006/relationships/hyperlink" Target="https://internet.garant.ru/document/redirect/413398052/10530" TargetMode="External"/><Relationship Id="rId70" Type="http://schemas.openxmlformats.org/officeDocument/2006/relationships/hyperlink" Target="https://internet.garant.ru/document/redirect/413398052/10534" TargetMode="External"/><Relationship Id="rId75" Type="http://schemas.openxmlformats.org/officeDocument/2006/relationships/hyperlink" Target="https://internet.garant.ru/document/redirect/990941/1392" TargetMode="External"/><Relationship Id="rId91" Type="http://schemas.openxmlformats.org/officeDocument/2006/relationships/hyperlink" Target="https://internet.garant.ru/document/redirect/413398052/10542" TargetMode="External"/><Relationship Id="rId96" Type="http://schemas.openxmlformats.org/officeDocument/2006/relationships/hyperlink" Target="https://internet.garant.ru/document/redirect/195552/100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70681384/1710" TargetMode="External"/><Relationship Id="rId23" Type="http://schemas.openxmlformats.org/officeDocument/2006/relationships/hyperlink" Target="https://internet.garant.ru/document/redirect/483425069/3" TargetMode="External"/><Relationship Id="rId28" Type="http://schemas.openxmlformats.org/officeDocument/2006/relationships/hyperlink" Target="https://internet.garant.ru/document/redirect/12164203/801" TargetMode="External"/><Relationship Id="rId36" Type="http://schemas.openxmlformats.org/officeDocument/2006/relationships/hyperlink" Target="https://internet.garant.ru/document/redirect/483425069/10023" TargetMode="External"/><Relationship Id="rId49" Type="http://schemas.openxmlformats.org/officeDocument/2006/relationships/hyperlink" Target="https://internet.garant.ru/document/redirect/483425069/10032" TargetMode="External"/><Relationship Id="rId57" Type="http://schemas.openxmlformats.org/officeDocument/2006/relationships/hyperlink" Target="https://internet.garant.ru/document/redirect/483425069/100441" TargetMode="External"/><Relationship Id="rId106" Type="http://schemas.openxmlformats.org/officeDocument/2006/relationships/hyperlink" Target="https://internet.garant.ru/document/redirect/70681384/1710" TargetMode="External"/><Relationship Id="rId114" Type="http://schemas.openxmlformats.org/officeDocument/2006/relationships/footer" Target="footer1.xml"/><Relationship Id="rId10" Type="http://schemas.openxmlformats.org/officeDocument/2006/relationships/hyperlink" Target="https://internet.garant.ru/document/redirect/58057616/12" TargetMode="External"/><Relationship Id="rId31" Type="http://schemas.openxmlformats.org/officeDocument/2006/relationships/hyperlink" Target="https://internet.garant.ru/document/redirect/413398052/10523" TargetMode="External"/><Relationship Id="rId44" Type="http://schemas.openxmlformats.org/officeDocument/2006/relationships/hyperlink" Target="https://internet.garant.ru/document/redirect/71131326/100442" TargetMode="External"/><Relationship Id="rId52" Type="http://schemas.openxmlformats.org/officeDocument/2006/relationships/hyperlink" Target="https://internet.garant.ru/document/redirect/483425069/10033" TargetMode="External"/><Relationship Id="rId60" Type="http://schemas.openxmlformats.org/officeDocument/2006/relationships/hyperlink" Target="https://internet.garant.ru/document/redirect/483425069/1005" TargetMode="External"/><Relationship Id="rId65" Type="http://schemas.openxmlformats.org/officeDocument/2006/relationships/hyperlink" Target="https://internet.garant.ru/document/redirect/413398052/10533" TargetMode="External"/><Relationship Id="rId73" Type="http://schemas.openxmlformats.org/officeDocument/2006/relationships/hyperlink" Target="https://internet.garant.ru/document/redirect/73404211/21" TargetMode="External"/><Relationship Id="rId78" Type="http://schemas.openxmlformats.org/officeDocument/2006/relationships/hyperlink" Target="https://internet.garant.ru/document/redirect/483425069/1009" TargetMode="External"/><Relationship Id="rId81" Type="http://schemas.openxmlformats.org/officeDocument/2006/relationships/hyperlink" Target="https://internet.garant.ru/document/redirect/483425069/1010" TargetMode="External"/><Relationship Id="rId86" Type="http://schemas.openxmlformats.org/officeDocument/2006/relationships/hyperlink" Target="https://internet.garant.ru/document/redirect/483425069/1011" TargetMode="External"/><Relationship Id="rId94" Type="http://schemas.openxmlformats.org/officeDocument/2006/relationships/hyperlink" Target="https://internet.garant.ru/document/redirect/413398052/10544" TargetMode="External"/><Relationship Id="rId99" Type="http://schemas.openxmlformats.org/officeDocument/2006/relationships/hyperlink" Target="https://internet.garant.ru/document/redirect/58057616/1100" TargetMode="External"/><Relationship Id="rId101" Type="http://schemas.openxmlformats.org/officeDocument/2006/relationships/hyperlink" Target="https://internet.garant.ru/document/redirect/70681384/0" TargetMode="External"/><Relationship Id="rId4" Type="http://schemas.openxmlformats.org/officeDocument/2006/relationships/webSettings" Target="webSettings.xml"/><Relationship Id="rId9" Type="http://schemas.openxmlformats.org/officeDocument/2006/relationships/hyperlink" Target="https://internet.garant.ru/document/redirect/70681384/1710" TargetMode="External"/><Relationship Id="rId13" Type="http://schemas.openxmlformats.org/officeDocument/2006/relationships/hyperlink" Target="https://internet.garant.ru/document/redirect/70681384/1710" TargetMode="External"/><Relationship Id="rId18" Type="http://schemas.openxmlformats.org/officeDocument/2006/relationships/hyperlink" Target="https://internet.garant.ru/document/redirect/70681384/80" TargetMode="External"/><Relationship Id="rId39" Type="http://schemas.openxmlformats.org/officeDocument/2006/relationships/hyperlink" Target="https://internet.garant.ru/document/redirect/413398052/10525" TargetMode="External"/><Relationship Id="rId109" Type="http://schemas.openxmlformats.org/officeDocument/2006/relationships/hyperlink" Target="https://internet.garant.ru/document/redirect/70681384/0" TargetMode="External"/><Relationship Id="rId34" Type="http://schemas.openxmlformats.org/officeDocument/2006/relationships/hyperlink" Target="https://internet.garant.ru/document/redirect/195552/0" TargetMode="External"/><Relationship Id="rId50" Type="http://schemas.openxmlformats.org/officeDocument/2006/relationships/hyperlink" Target="https://internet.garant.ru/document/redirect/70271682/0" TargetMode="External"/><Relationship Id="rId55" Type="http://schemas.openxmlformats.org/officeDocument/2006/relationships/hyperlink" Target="https://internet.garant.ru/document/redirect/483425069/10042" TargetMode="External"/><Relationship Id="rId76" Type="http://schemas.openxmlformats.org/officeDocument/2006/relationships/hyperlink" Target="https://internet.garant.ru/document/redirect/990941/267462667" TargetMode="External"/><Relationship Id="rId97" Type="http://schemas.openxmlformats.org/officeDocument/2006/relationships/hyperlink" Target="https://internet.garant.ru/document/redirect/12136354/57" TargetMode="External"/><Relationship Id="rId104" Type="http://schemas.openxmlformats.org/officeDocument/2006/relationships/hyperlink" Target="https://internet.garant.ru/document/redirect/70681384/1000" TargetMode="External"/><Relationship Id="rId7" Type="http://schemas.openxmlformats.org/officeDocument/2006/relationships/hyperlink" Target="https://internet.garant.ru/document/redirect/198274/0" TargetMode="External"/><Relationship Id="rId71" Type="http://schemas.openxmlformats.org/officeDocument/2006/relationships/hyperlink" Target="https://internet.garant.ru/document/redirect/483425069/1008" TargetMode="External"/><Relationship Id="rId92" Type="http://schemas.openxmlformats.org/officeDocument/2006/relationships/hyperlink" Target="https://internet.garant.ru/document/redirect/483425069/1014" TargetMode="External"/><Relationship Id="rId2" Type="http://schemas.openxmlformats.org/officeDocument/2006/relationships/styles" Target="styles.xml"/><Relationship Id="rId29" Type="http://schemas.openxmlformats.org/officeDocument/2006/relationships/hyperlink" Target="https://internet.garant.ru/document/redirect/71131326/15" TargetMode="External"/><Relationship Id="rId24" Type="http://schemas.openxmlformats.org/officeDocument/2006/relationships/hyperlink" Target="https://internet.garant.ru/document/redirect/12164203/801" TargetMode="External"/><Relationship Id="rId40" Type="http://schemas.openxmlformats.org/officeDocument/2006/relationships/hyperlink" Target="https://internet.garant.ru/document/redirect/70681384/1632" TargetMode="External"/><Relationship Id="rId45" Type="http://schemas.openxmlformats.org/officeDocument/2006/relationships/hyperlink" Target="https://internet.garant.ru/document/redirect/57507672/10031" TargetMode="External"/><Relationship Id="rId66" Type="http://schemas.openxmlformats.org/officeDocument/2006/relationships/hyperlink" Target="https://internet.garant.ru/document/redirect/483425069/1007" TargetMode="External"/><Relationship Id="rId87" Type="http://schemas.openxmlformats.org/officeDocument/2006/relationships/hyperlink" Target="https://internet.garant.ru/document/redirect/10102673/5" TargetMode="External"/><Relationship Id="rId110" Type="http://schemas.openxmlformats.org/officeDocument/2006/relationships/hyperlink" Target="https://internet.garant.ru/document/redirect/70681384/1710" TargetMode="External"/><Relationship Id="rId115" Type="http://schemas.openxmlformats.org/officeDocument/2006/relationships/fontTable" Target="fontTable.xml"/><Relationship Id="rId61" Type="http://schemas.openxmlformats.org/officeDocument/2006/relationships/hyperlink" Target="https://internet.garant.ru/document/redirect/70271682/0" TargetMode="External"/><Relationship Id="rId82" Type="http://schemas.openxmlformats.org/officeDocument/2006/relationships/hyperlink" Target="https://internet.garant.ru/document/redirect/12164203/806" TargetMode="External"/><Relationship Id="rId19" Type="http://schemas.openxmlformats.org/officeDocument/2006/relationships/hyperlink" Target="https://internet.garant.ru/document/redirect/58057616/2" TargetMode="External"/><Relationship Id="rId14" Type="http://schemas.openxmlformats.org/officeDocument/2006/relationships/hyperlink" Target="https://internet.garant.ru/document/redirect/58057616/14" TargetMode="External"/><Relationship Id="rId30" Type="http://schemas.openxmlformats.org/officeDocument/2006/relationships/hyperlink" Target="https://internet.garant.ru/document/redirect/57507672/1002" TargetMode="External"/><Relationship Id="rId35" Type="http://schemas.openxmlformats.org/officeDocument/2006/relationships/hyperlink" Target="https://internet.garant.ru/document/redirect/413398052/10524" TargetMode="External"/><Relationship Id="rId56" Type="http://schemas.openxmlformats.org/officeDocument/2006/relationships/hyperlink" Target="https://internet.garant.ru/document/redirect/413398052/10531" TargetMode="External"/><Relationship Id="rId77" Type="http://schemas.openxmlformats.org/officeDocument/2006/relationships/hyperlink" Target="https://internet.garant.ru/document/redirect/413398052/10535" TargetMode="External"/><Relationship Id="rId100" Type="http://schemas.openxmlformats.org/officeDocument/2006/relationships/hyperlink" Target="https://internet.garant.ru/document/redirect/70681384/1000" TargetMode="External"/><Relationship Id="rId105" Type="http://schemas.openxmlformats.org/officeDocument/2006/relationships/hyperlink" Target="https://internet.garant.ru/document/redirect/70681384/0" TargetMode="External"/><Relationship Id="rId8" Type="http://schemas.openxmlformats.org/officeDocument/2006/relationships/hyperlink" Target="https://internet.garant.ru/document/redirect/12164203/8" TargetMode="External"/><Relationship Id="rId51" Type="http://schemas.openxmlformats.org/officeDocument/2006/relationships/hyperlink" Target="https://internet.garant.ru/document/redirect/413398052/10528" TargetMode="External"/><Relationship Id="rId72" Type="http://schemas.openxmlformats.org/officeDocument/2006/relationships/hyperlink" Target="https://internet.garant.ru/document/redirect/195552/1000" TargetMode="External"/><Relationship Id="rId93" Type="http://schemas.openxmlformats.org/officeDocument/2006/relationships/hyperlink" Target="https://internet.garant.ru/document/redirect/195552/1000" TargetMode="External"/><Relationship Id="rId98" Type="http://schemas.openxmlformats.org/officeDocument/2006/relationships/hyperlink" Target="https://internet.garant.ru/document/redirect/70681384/1710" TargetMode="External"/><Relationship Id="rId3" Type="http://schemas.openxmlformats.org/officeDocument/2006/relationships/settings" Target="settings.xml"/><Relationship Id="rId25" Type="http://schemas.openxmlformats.org/officeDocument/2006/relationships/hyperlink" Target="https://internet.garant.ru/document/redirect/295554/0" TargetMode="External"/><Relationship Id="rId46" Type="http://schemas.openxmlformats.org/officeDocument/2006/relationships/hyperlink" Target="https://internet.garant.ru/document/redirect/71131326/100443" TargetMode="External"/><Relationship Id="rId67" Type="http://schemas.openxmlformats.org/officeDocument/2006/relationships/hyperlink" Target="https://internet.garant.ru/document/redirect/57751767/0" TargetMode="External"/><Relationship Id="rId116" Type="http://schemas.openxmlformats.org/officeDocument/2006/relationships/theme" Target="theme/theme1.xml"/><Relationship Id="rId20" Type="http://schemas.openxmlformats.org/officeDocument/2006/relationships/hyperlink" Target="https://internet.garant.ru/document/redirect/70681384/1000" TargetMode="External"/><Relationship Id="rId41" Type="http://schemas.openxmlformats.org/officeDocument/2006/relationships/hyperlink" Target="https://internet.garant.ru/document/redirect/70681384/80" TargetMode="External"/><Relationship Id="rId62" Type="http://schemas.openxmlformats.org/officeDocument/2006/relationships/hyperlink" Target="https://internet.garant.ru/document/redirect/70271682/0" TargetMode="External"/><Relationship Id="rId83" Type="http://schemas.openxmlformats.org/officeDocument/2006/relationships/hyperlink" Target="https://internet.garant.ru/document/redirect/196300/1000" TargetMode="External"/><Relationship Id="rId88" Type="http://schemas.openxmlformats.org/officeDocument/2006/relationships/hyperlink" Target="https://internet.garant.ru/document/redirect/413398052/10541" TargetMode="External"/><Relationship Id="rId111" Type="http://schemas.openxmlformats.org/officeDocument/2006/relationships/hyperlink" Target="https://internet.garant.ru/document/redirect/58057616/14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5094</Words>
  <Characters>29039</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2026-07-27T10:30:00Z</dcterms:created>
  <dcterms:modified xsi:type="dcterms:W3CDTF">2026-07-27T10:30:00Z</dcterms:modified>
</cp:coreProperties>
</file>