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10" w:rsidRDefault="00C52D10" w:rsidP="00C52D10">
      <w:pPr>
        <w:pStyle w:val="a7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D10" w:rsidRDefault="00C52D10" w:rsidP="00C52D10">
      <w:pPr>
        <w:pStyle w:val="a7"/>
        <w:jc w:val="center"/>
        <w:rPr>
          <w:rFonts w:eastAsia="Calibri"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ГЛАВА</w:t>
      </w:r>
    </w:p>
    <w:p w:rsidR="00C52D10" w:rsidRDefault="00C52D10" w:rsidP="00C52D10">
      <w:pPr>
        <w:pStyle w:val="a7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СЕЛЬСКОГО ПОСЕЛЕНИЯ НИЖНЕСОРТЫМСКИЙ</w:t>
      </w:r>
    </w:p>
    <w:p w:rsidR="00C52D10" w:rsidRDefault="00C52D10" w:rsidP="00C52D10">
      <w:pPr>
        <w:pStyle w:val="a7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Сургутского района</w:t>
      </w:r>
    </w:p>
    <w:p w:rsidR="00C52D10" w:rsidRDefault="00C52D10" w:rsidP="00C52D10">
      <w:pPr>
        <w:pStyle w:val="a7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C52D10" w:rsidRDefault="00C52D10" w:rsidP="00C52D10">
      <w:pPr>
        <w:pStyle w:val="a7"/>
        <w:jc w:val="center"/>
        <w:rPr>
          <w:b/>
          <w:sz w:val="32"/>
          <w:szCs w:val="32"/>
        </w:rPr>
      </w:pPr>
    </w:p>
    <w:p w:rsidR="00C52D10" w:rsidRDefault="00C52D10" w:rsidP="00C52D10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03351" w:rsidRPr="00303351" w:rsidRDefault="00303351" w:rsidP="00303351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val="ru-RU"/>
        </w:rPr>
      </w:pPr>
    </w:p>
    <w:p w:rsidR="00303351" w:rsidRPr="00303351" w:rsidRDefault="00174CFC" w:rsidP="00303351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>«11</w:t>
      </w:r>
      <w:r w:rsidR="00303351" w:rsidRPr="00303351">
        <w:rPr>
          <w:rFonts w:eastAsia="Calibri"/>
          <w:bCs/>
          <w:sz w:val="28"/>
          <w:szCs w:val="28"/>
          <w:lang w:val="ru-RU"/>
        </w:rPr>
        <w:t xml:space="preserve">» </w:t>
      </w:r>
      <w:r>
        <w:rPr>
          <w:rFonts w:eastAsia="Calibri"/>
          <w:bCs/>
          <w:sz w:val="28"/>
          <w:szCs w:val="28"/>
          <w:lang w:val="ru-RU"/>
        </w:rPr>
        <w:t xml:space="preserve">апреля </w:t>
      </w:r>
      <w:r w:rsidR="00303351" w:rsidRPr="00303351">
        <w:rPr>
          <w:rFonts w:eastAsia="Calibri"/>
          <w:bCs/>
          <w:sz w:val="28"/>
          <w:szCs w:val="28"/>
          <w:lang w:val="ru-RU"/>
        </w:rPr>
        <w:t xml:space="preserve"> 201</w:t>
      </w:r>
      <w:r w:rsidR="00303351">
        <w:rPr>
          <w:rFonts w:eastAsia="Calibri"/>
          <w:bCs/>
          <w:sz w:val="28"/>
          <w:szCs w:val="28"/>
          <w:lang w:val="ru-RU"/>
        </w:rPr>
        <w:t>9</w:t>
      </w:r>
      <w:r w:rsidR="00303351" w:rsidRPr="00303351">
        <w:rPr>
          <w:rFonts w:eastAsia="Calibri"/>
          <w:bCs/>
          <w:sz w:val="28"/>
          <w:szCs w:val="28"/>
          <w:lang w:val="ru-RU"/>
        </w:rPr>
        <w:t xml:space="preserve"> года    </w:t>
      </w:r>
      <w:r w:rsidR="00303351" w:rsidRPr="00303351">
        <w:rPr>
          <w:rFonts w:eastAsia="Calibri"/>
          <w:bCs/>
          <w:sz w:val="28"/>
          <w:szCs w:val="28"/>
          <w:lang w:val="ru-RU"/>
        </w:rPr>
        <w:tab/>
      </w:r>
      <w:r w:rsidR="00303351" w:rsidRPr="00303351">
        <w:rPr>
          <w:rFonts w:eastAsia="Calibri"/>
          <w:bCs/>
          <w:sz w:val="28"/>
          <w:szCs w:val="28"/>
          <w:lang w:val="ru-RU"/>
        </w:rPr>
        <w:tab/>
      </w:r>
      <w:r w:rsidR="00303351" w:rsidRPr="00303351">
        <w:rPr>
          <w:rFonts w:eastAsia="Calibri"/>
          <w:bCs/>
          <w:sz w:val="28"/>
          <w:szCs w:val="28"/>
          <w:lang w:val="ru-RU"/>
        </w:rPr>
        <w:tab/>
      </w:r>
      <w:r w:rsidR="00303351" w:rsidRPr="00303351">
        <w:rPr>
          <w:rFonts w:eastAsia="Calibri"/>
          <w:bCs/>
          <w:sz w:val="28"/>
          <w:szCs w:val="28"/>
          <w:lang w:val="ru-RU"/>
        </w:rPr>
        <w:tab/>
      </w:r>
      <w:r w:rsidR="00303351" w:rsidRPr="00303351">
        <w:rPr>
          <w:rFonts w:eastAsia="Calibri"/>
          <w:bCs/>
          <w:sz w:val="28"/>
          <w:szCs w:val="28"/>
          <w:lang w:val="ru-RU"/>
        </w:rPr>
        <w:tab/>
      </w:r>
      <w:r w:rsidR="00303351" w:rsidRPr="00303351">
        <w:rPr>
          <w:rFonts w:eastAsia="Calibri"/>
          <w:bCs/>
          <w:sz w:val="28"/>
          <w:szCs w:val="28"/>
          <w:lang w:val="ru-RU"/>
        </w:rPr>
        <w:tab/>
      </w:r>
      <w:r w:rsidR="00303351" w:rsidRPr="00303351">
        <w:rPr>
          <w:rFonts w:eastAsia="Calibri"/>
          <w:bCs/>
          <w:sz w:val="28"/>
          <w:szCs w:val="28"/>
          <w:lang w:val="ru-RU"/>
        </w:rPr>
        <w:tab/>
      </w:r>
      <w:r>
        <w:rPr>
          <w:rFonts w:eastAsia="Calibri"/>
          <w:bCs/>
          <w:sz w:val="28"/>
          <w:szCs w:val="28"/>
          <w:lang w:val="ru-RU"/>
        </w:rPr>
        <w:t xml:space="preserve">                  </w:t>
      </w:r>
      <w:bookmarkStart w:id="0" w:name="_GoBack"/>
      <w:bookmarkEnd w:id="0"/>
      <w:r w:rsidR="00303351" w:rsidRPr="00303351">
        <w:rPr>
          <w:rFonts w:eastAsia="Calibri"/>
          <w:bCs/>
          <w:sz w:val="28"/>
          <w:szCs w:val="28"/>
          <w:lang w:val="ru-RU"/>
        </w:rPr>
        <w:t>№</w:t>
      </w:r>
      <w:r>
        <w:rPr>
          <w:rFonts w:eastAsia="Calibri"/>
          <w:bCs/>
          <w:sz w:val="28"/>
          <w:szCs w:val="28"/>
          <w:lang w:val="ru-RU"/>
        </w:rPr>
        <w:t>6</w:t>
      </w:r>
      <w:r w:rsidR="00303351" w:rsidRPr="00303351">
        <w:rPr>
          <w:rFonts w:eastAsia="Calibri"/>
          <w:bCs/>
          <w:sz w:val="28"/>
          <w:szCs w:val="28"/>
          <w:lang w:val="ru-RU"/>
        </w:rPr>
        <w:t xml:space="preserve"> </w:t>
      </w:r>
    </w:p>
    <w:p w:rsidR="00303351" w:rsidRPr="00303351" w:rsidRDefault="00303351" w:rsidP="00303351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val="ru-RU"/>
        </w:rPr>
      </w:pPr>
      <w:r w:rsidRPr="00303351">
        <w:rPr>
          <w:rFonts w:eastAsia="Calibri"/>
          <w:bCs/>
          <w:sz w:val="28"/>
          <w:szCs w:val="28"/>
          <w:lang w:val="ru-RU"/>
        </w:rPr>
        <w:t xml:space="preserve"> п. Нижнесортымский</w:t>
      </w:r>
    </w:p>
    <w:p w:rsidR="00F641E4" w:rsidRDefault="00F641E4" w:rsidP="00F641E4">
      <w:pPr>
        <w:rPr>
          <w:sz w:val="28"/>
          <w:szCs w:val="28"/>
          <w:lang w:val="ru-RU"/>
        </w:rPr>
      </w:pPr>
    </w:p>
    <w:p w:rsidR="007C7656" w:rsidRPr="007C7656" w:rsidRDefault="00B66783" w:rsidP="007C765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изменения</w:t>
      </w:r>
      <w:r w:rsidR="007C7656" w:rsidRPr="007C7656">
        <w:rPr>
          <w:sz w:val="28"/>
          <w:szCs w:val="28"/>
          <w:lang w:val="ru-RU"/>
        </w:rPr>
        <w:t xml:space="preserve"> в постановление </w:t>
      </w:r>
    </w:p>
    <w:p w:rsidR="007C7656" w:rsidRPr="007C7656" w:rsidRDefault="007C7656" w:rsidP="007C7656">
      <w:pPr>
        <w:jc w:val="both"/>
        <w:rPr>
          <w:sz w:val="28"/>
          <w:szCs w:val="28"/>
          <w:lang w:val="ru-RU"/>
        </w:rPr>
      </w:pPr>
      <w:r w:rsidRPr="007C7656">
        <w:rPr>
          <w:sz w:val="28"/>
          <w:szCs w:val="28"/>
          <w:lang w:val="ru-RU"/>
        </w:rPr>
        <w:t xml:space="preserve">главы сельского поселения </w:t>
      </w:r>
    </w:p>
    <w:p w:rsidR="00F061CB" w:rsidRDefault="007C7656" w:rsidP="007C7656">
      <w:pPr>
        <w:jc w:val="both"/>
        <w:rPr>
          <w:sz w:val="28"/>
          <w:szCs w:val="28"/>
          <w:lang w:val="ru-RU"/>
        </w:rPr>
      </w:pPr>
      <w:r w:rsidRPr="007C7656">
        <w:rPr>
          <w:sz w:val="28"/>
          <w:szCs w:val="28"/>
          <w:lang w:val="ru-RU"/>
        </w:rPr>
        <w:t>Ниж</w:t>
      </w:r>
      <w:r w:rsidR="00032B5D">
        <w:rPr>
          <w:sz w:val="28"/>
          <w:szCs w:val="28"/>
          <w:lang w:val="ru-RU"/>
        </w:rPr>
        <w:t>несортымский от 06.02.2015 № 7</w:t>
      </w:r>
    </w:p>
    <w:p w:rsidR="00F061CB" w:rsidRDefault="00F061CB" w:rsidP="007C7656">
      <w:pPr>
        <w:jc w:val="both"/>
        <w:rPr>
          <w:sz w:val="28"/>
          <w:szCs w:val="28"/>
          <w:lang w:val="ru-RU"/>
        </w:rPr>
      </w:pPr>
    </w:p>
    <w:p w:rsidR="00303351" w:rsidRDefault="00303351" w:rsidP="00DE4CD5">
      <w:pPr>
        <w:pStyle w:val="1"/>
        <w:ind w:firstLine="708"/>
        <w:jc w:val="both"/>
        <w:rPr>
          <w:szCs w:val="28"/>
        </w:rPr>
      </w:pPr>
      <w:r w:rsidRPr="00686DA3">
        <w:rPr>
          <w:szCs w:val="28"/>
        </w:rPr>
        <w:t>В соответствии</w:t>
      </w:r>
      <w:r>
        <w:rPr>
          <w:szCs w:val="28"/>
        </w:rPr>
        <w:t xml:space="preserve"> с</w:t>
      </w:r>
      <w:r w:rsidRPr="00686DA3">
        <w:rPr>
          <w:szCs w:val="28"/>
        </w:rPr>
        <w:t xml:space="preserve"> </w:t>
      </w:r>
      <w:r>
        <w:rPr>
          <w:szCs w:val="28"/>
        </w:rPr>
        <w:t>З</w:t>
      </w:r>
      <w:r w:rsidRPr="00686DA3">
        <w:rPr>
          <w:szCs w:val="28"/>
        </w:rPr>
        <w:t xml:space="preserve">аконом </w:t>
      </w:r>
      <w:r>
        <w:rPr>
          <w:szCs w:val="28"/>
        </w:rPr>
        <w:t xml:space="preserve">Ханты-Мансийского автономного округа - Югры </w:t>
      </w:r>
      <w:r w:rsidRPr="00686DA3">
        <w:rPr>
          <w:szCs w:val="28"/>
        </w:rPr>
        <w:t>от 30.12.2008 № 172-оз «О резервах управленческих кадров в Ханты-Мансийском автономном округе</w:t>
      </w:r>
      <w:r>
        <w:rPr>
          <w:szCs w:val="28"/>
        </w:rPr>
        <w:t xml:space="preserve"> </w:t>
      </w:r>
      <w:r w:rsidRPr="00686DA3">
        <w:rPr>
          <w:szCs w:val="28"/>
        </w:rPr>
        <w:t>-</w:t>
      </w:r>
      <w:r>
        <w:rPr>
          <w:szCs w:val="28"/>
        </w:rPr>
        <w:t xml:space="preserve"> </w:t>
      </w:r>
      <w:r w:rsidRPr="00686DA3">
        <w:rPr>
          <w:szCs w:val="28"/>
        </w:rPr>
        <w:t>Югре»</w:t>
      </w:r>
      <w:r>
        <w:rPr>
          <w:szCs w:val="28"/>
        </w:rPr>
        <w:t xml:space="preserve">: </w:t>
      </w:r>
    </w:p>
    <w:p w:rsidR="007C7656" w:rsidRDefault="007C7656" w:rsidP="00DE4CD5">
      <w:pPr>
        <w:pStyle w:val="1"/>
        <w:ind w:firstLine="708"/>
        <w:jc w:val="both"/>
      </w:pPr>
      <w:r>
        <w:t>1. Внести в</w:t>
      </w:r>
      <w:r w:rsidR="00F061CB">
        <w:t xml:space="preserve"> </w:t>
      </w:r>
      <w:r w:rsidR="0005214B">
        <w:t xml:space="preserve">постановление </w:t>
      </w:r>
      <w:r>
        <w:t xml:space="preserve">главы сельского поселения Нижнесортымский от </w:t>
      </w:r>
      <w:r w:rsidR="00032B5D">
        <w:rPr>
          <w:szCs w:val="28"/>
        </w:rPr>
        <w:t>06.02.2015 № 7</w:t>
      </w:r>
      <w:r w:rsidR="00032B5D">
        <w:t xml:space="preserve"> </w:t>
      </w:r>
      <w:r>
        <w:rPr>
          <w:bCs/>
          <w:color w:val="000000"/>
          <w:szCs w:val="28"/>
        </w:rPr>
        <w:t>«</w:t>
      </w:r>
      <w:r w:rsidR="00032B5D">
        <w:rPr>
          <w:bCs/>
          <w:color w:val="000000"/>
          <w:szCs w:val="28"/>
        </w:rPr>
        <w:t>О порядке формирования резерва управленческих кадров для замещения должностей муниципальной службы в администрации сельского поселения Нижнесортымский</w:t>
      </w:r>
      <w:r>
        <w:rPr>
          <w:bCs/>
          <w:color w:val="000000"/>
          <w:szCs w:val="28"/>
        </w:rPr>
        <w:t>»</w:t>
      </w:r>
      <w:r w:rsidR="0005214B">
        <w:rPr>
          <w:bCs/>
          <w:color w:val="000000"/>
          <w:szCs w:val="28"/>
        </w:rPr>
        <w:t xml:space="preserve"> и приложения 1,2,3 к постановлению</w:t>
      </w:r>
      <w:r w:rsidR="009D370D">
        <w:rPr>
          <w:bCs/>
          <w:color w:val="000000"/>
          <w:szCs w:val="28"/>
        </w:rPr>
        <w:t xml:space="preserve"> </w:t>
      </w:r>
      <w:r w:rsidR="00EE06E2">
        <w:t>изменение,</w:t>
      </w:r>
      <w:r w:rsidR="0005214B">
        <w:t xml:space="preserve"> дополнив по тексту после слов «для замещения» словами «целевых управленческих».</w:t>
      </w:r>
      <w:r w:rsidR="00EE06E2">
        <w:t xml:space="preserve"> </w:t>
      </w:r>
    </w:p>
    <w:p w:rsidR="00DE4CD5" w:rsidRPr="00DE4CD5" w:rsidRDefault="00032B5D" w:rsidP="0005214B">
      <w:pPr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="00DE4CD5" w:rsidRPr="00DE4CD5">
        <w:rPr>
          <w:color w:val="000000"/>
          <w:sz w:val="28"/>
          <w:szCs w:val="28"/>
          <w:lang w:val="ru-RU"/>
        </w:rPr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DE4CD5" w:rsidRPr="00DE4CD5" w:rsidRDefault="00DE4CD5" w:rsidP="00DE4CD5">
      <w:pPr>
        <w:widowControl w:val="0"/>
        <w:suppressAutoHyphens/>
        <w:ind w:firstLine="708"/>
        <w:jc w:val="both"/>
        <w:rPr>
          <w:color w:val="000000"/>
          <w:sz w:val="28"/>
          <w:szCs w:val="28"/>
          <w:lang w:val="ru-RU"/>
        </w:rPr>
      </w:pPr>
      <w:r w:rsidRPr="00DE4CD5">
        <w:rPr>
          <w:color w:val="000000"/>
          <w:sz w:val="28"/>
          <w:szCs w:val="28"/>
          <w:lang w:val="ru-RU"/>
        </w:rPr>
        <w:t xml:space="preserve">3. Настоящее постановление вступает в силу после его обнародования.  </w:t>
      </w:r>
    </w:p>
    <w:p w:rsidR="00DE4CD5" w:rsidRPr="00DE4CD5" w:rsidRDefault="00DE4CD5" w:rsidP="00DE4CD5">
      <w:pPr>
        <w:widowControl w:val="0"/>
        <w:suppressAutoHyphens/>
        <w:ind w:firstLine="708"/>
        <w:jc w:val="both"/>
        <w:rPr>
          <w:color w:val="000000"/>
          <w:sz w:val="28"/>
          <w:szCs w:val="28"/>
          <w:lang w:val="ru-RU"/>
        </w:rPr>
      </w:pPr>
    </w:p>
    <w:p w:rsidR="006A517C" w:rsidRDefault="006A517C" w:rsidP="00DE4CD5">
      <w:pPr>
        <w:widowControl w:val="0"/>
        <w:suppressAutoHyphens/>
        <w:spacing w:after="120"/>
        <w:rPr>
          <w:sz w:val="28"/>
          <w:szCs w:val="28"/>
          <w:lang w:val="ru-RU"/>
        </w:rPr>
      </w:pPr>
    </w:p>
    <w:p w:rsidR="00DE4CD5" w:rsidRPr="00DE4CD5" w:rsidRDefault="00DE4CD5" w:rsidP="00DE4CD5">
      <w:pPr>
        <w:widowControl w:val="0"/>
        <w:suppressAutoHyphens/>
        <w:spacing w:after="120"/>
        <w:rPr>
          <w:sz w:val="28"/>
          <w:szCs w:val="28"/>
          <w:lang w:val="ru-RU"/>
        </w:rPr>
      </w:pPr>
      <w:r w:rsidRPr="00DE4CD5">
        <w:rPr>
          <w:sz w:val="28"/>
          <w:szCs w:val="28"/>
          <w:lang w:val="ru-RU"/>
        </w:rPr>
        <w:t xml:space="preserve">Глава поселения                                              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 w:rsidR="006A517C">
        <w:rPr>
          <w:sz w:val="28"/>
          <w:szCs w:val="28"/>
          <w:lang w:val="ru-RU"/>
        </w:rPr>
        <w:tab/>
        <w:t xml:space="preserve">      </w:t>
      </w:r>
      <w:r w:rsidRPr="00DE4CD5">
        <w:rPr>
          <w:sz w:val="28"/>
          <w:szCs w:val="28"/>
          <w:lang w:val="ru-RU"/>
        </w:rPr>
        <w:t xml:space="preserve">П.В. Рымарев </w:t>
      </w:r>
    </w:p>
    <w:p w:rsidR="00DE4CD5" w:rsidRDefault="00DE4CD5" w:rsidP="00DE4CD5">
      <w:pPr>
        <w:rPr>
          <w:sz w:val="24"/>
          <w:szCs w:val="24"/>
          <w:lang w:val="ru-RU"/>
        </w:rPr>
      </w:pPr>
    </w:p>
    <w:p w:rsidR="00DE4CD5" w:rsidRDefault="00DE4CD5" w:rsidP="00DE4CD5">
      <w:pPr>
        <w:rPr>
          <w:sz w:val="24"/>
          <w:szCs w:val="24"/>
          <w:lang w:val="ru-RU"/>
        </w:rPr>
      </w:pPr>
    </w:p>
    <w:p w:rsidR="00DE4CD5" w:rsidRDefault="00DE4CD5" w:rsidP="00DE4CD5">
      <w:pPr>
        <w:rPr>
          <w:sz w:val="24"/>
          <w:szCs w:val="24"/>
          <w:lang w:val="ru-RU"/>
        </w:rPr>
      </w:pPr>
    </w:p>
    <w:p w:rsidR="00DE4CD5" w:rsidRDefault="00DE4CD5" w:rsidP="00DE4CD5">
      <w:pPr>
        <w:rPr>
          <w:sz w:val="24"/>
          <w:szCs w:val="24"/>
          <w:lang w:val="ru-RU"/>
        </w:rPr>
      </w:pPr>
    </w:p>
    <w:p w:rsidR="00DE4CD5" w:rsidRDefault="00DE4CD5" w:rsidP="00DE4CD5">
      <w:pPr>
        <w:rPr>
          <w:sz w:val="24"/>
          <w:szCs w:val="24"/>
          <w:lang w:val="ru-RU"/>
        </w:rPr>
      </w:pPr>
    </w:p>
    <w:p w:rsidR="00DE4CD5" w:rsidRDefault="00DE4CD5" w:rsidP="00DE4CD5">
      <w:pPr>
        <w:rPr>
          <w:sz w:val="24"/>
          <w:szCs w:val="24"/>
          <w:lang w:val="ru-RU"/>
        </w:rPr>
      </w:pPr>
    </w:p>
    <w:p w:rsidR="00DE4CD5" w:rsidRDefault="00DE4CD5" w:rsidP="00DE4CD5">
      <w:pPr>
        <w:rPr>
          <w:sz w:val="24"/>
          <w:szCs w:val="24"/>
          <w:lang w:val="ru-RU"/>
        </w:rPr>
      </w:pPr>
    </w:p>
    <w:p w:rsidR="00DE4CD5" w:rsidRDefault="00DE4CD5" w:rsidP="00DE4CD5">
      <w:pPr>
        <w:rPr>
          <w:sz w:val="24"/>
          <w:szCs w:val="24"/>
          <w:lang w:val="ru-RU"/>
        </w:rPr>
      </w:pPr>
    </w:p>
    <w:p w:rsidR="00DE4CD5" w:rsidRDefault="00DE4CD5" w:rsidP="00DE4CD5">
      <w:pPr>
        <w:rPr>
          <w:sz w:val="24"/>
          <w:szCs w:val="24"/>
          <w:lang w:val="ru-RU"/>
        </w:rPr>
      </w:pPr>
    </w:p>
    <w:p w:rsidR="00DE4CD5" w:rsidRDefault="00DE4CD5" w:rsidP="00DE4CD5">
      <w:pPr>
        <w:rPr>
          <w:sz w:val="24"/>
          <w:szCs w:val="24"/>
          <w:lang w:val="ru-RU"/>
        </w:rPr>
      </w:pPr>
    </w:p>
    <w:p w:rsidR="00DE4CD5" w:rsidRDefault="00DE4CD5" w:rsidP="00DE4CD5">
      <w:pPr>
        <w:rPr>
          <w:sz w:val="24"/>
          <w:szCs w:val="24"/>
          <w:lang w:val="ru-RU"/>
        </w:rPr>
      </w:pPr>
    </w:p>
    <w:p w:rsidR="00DE4CD5" w:rsidRDefault="00DE4CD5" w:rsidP="00DE4CD5">
      <w:pPr>
        <w:rPr>
          <w:sz w:val="24"/>
          <w:szCs w:val="24"/>
          <w:lang w:val="ru-RU"/>
        </w:rPr>
      </w:pPr>
    </w:p>
    <w:p w:rsidR="00DE4CD5" w:rsidRDefault="00DE4CD5" w:rsidP="00DE4CD5">
      <w:pPr>
        <w:rPr>
          <w:sz w:val="24"/>
          <w:szCs w:val="24"/>
          <w:lang w:val="ru-RU"/>
        </w:rPr>
      </w:pPr>
    </w:p>
    <w:sectPr w:rsidR="00DE4CD5" w:rsidSect="006A51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E3D" w:rsidRDefault="003A4E3D" w:rsidP="0005214B">
      <w:r>
        <w:separator/>
      </w:r>
    </w:p>
  </w:endnote>
  <w:endnote w:type="continuationSeparator" w:id="0">
    <w:p w:rsidR="003A4E3D" w:rsidRDefault="003A4E3D" w:rsidP="0005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E3D" w:rsidRDefault="003A4E3D" w:rsidP="0005214B">
      <w:r>
        <w:separator/>
      </w:r>
    </w:p>
  </w:footnote>
  <w:footnote w:type="continuationSeparator" w:id="0">
    <w:p w:rsidR="003A4E3D" w:rsidRDefault="003A4E3D" w:rsidP="00052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1E4"/>
    <w:rsid w:val="00032B5D"/>
    <w:rsid w:val="0005214B"/>
    <w:rsid w:val="000B20D0"/>
    <w:rsid w:val="001647DE"/>
    <w:rsid w:val="00174CFC"/>
    <w:rsid w:val="001A3348"/>
    <w:rsid w:val="001E3F71"/>
    <w:rsid w:val="00222D46"/>
    <w:rsid w:val="002427F9"/>
    <w:rsid w:val="00303351"/>
    <w:rsid w:val="00337282"/>
    <w:rsid w:val="00374DC8"/>
    <w:rsid w:val="003A4E3D"/>
    <w:rsid w:val="00422670"/>
    <w:rsid w:val="004E0A95"/>
    <w:rsid w:val="0050058F"/>
    <w:rsid w:val="005527C5"/>
    <w:rsid w:val="005646AF"/>
    <w:rsid w:val="005A55BB"/>
    <w:rsid w:val="005A6949"/>
    <w:rsid w:val="006470FD"/>
    <w:rsid w:val="00682EB9"/>
    <w:rsid w:val="006A517C"/>
    <w:rsid w:val="006F0AB9"/>
    <w:rsid w:val="007C7656"/>
    <w:rsid w:val="007F3C0D"/>
    <w:rsid w:val="00905F3A"/>
    <w:rsid w:val="00943DCD"/>
    <w:rsid w:val="009D370D"/>
    <w:rsid w:val="009D585C"/>
    <w:rsid w:val="009F2945"/>
    <w:rsid w:val="00A42826"/>
    <w:rsid w:val="00B001DE"/>
    <w:rsid w:val="00B66783"/>
    <w:rsid w:val="00BB4C2E"/>
    <w:rsid w:val="00C52D10"/>
    <w:rsid w:val="00C6749A"/>
    <w:rsid w:val="00D12199"/>
    <w:rsid w:val="00D877DA"/>
    <w:rsid w:val="00DE4CD5"/>
    <w:rsid w:val="00EE06E2"/>
    <w:rsid w:val="00F011F5"/>
    <w:rsid w:val="00F061CB"/>
    <w:rsid w:val="00F6360D"/>
    <w:rsid w:val="00F641E4"/>
    <w:rsid w:val="00FB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90E5D6-EB44-445B-811A-3A3FB149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1E4"/>
    <w:rPr>
      <w:lang w:val="en-US"/>
    </w:rPr>
  </w:style>
  <w:style w:type="paragraph" w:styleId="1">
    <w:name w:val="heading 1"/>
    <w:basedOn w:val="a"/>
    <w:next w:val="a"/>
    <w:qFormat/>
    <w:rsid w:val="007C7656"/>
    <w:pPr>
      <w:keepNext/>
      <w:outlineLvl w:val="0"/>
    </w:pPr>
    <w:rPr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7C7656"/>
    <w:pPr>
      <w:spacing w:after="160" w:line="240" w:lineRule="exact"/>
    </w:pPr>
    <w:rPr>
      <w:sz w:val="28"/>
      <w:szCs w:val="28"/>
      <w:lang w:eastAsia="en-US"/>
    </w:rPr>
  </w:style>
  <w:style w:type="paragraph" w:styleId="a4">
    <w:name w:val="Body Text Indent"/>
    <w:basedOn w:val="a"/>
    <w:rsid w:val="00943DCD"/>
    <w:pPr>
      <w:ind w:left="705"/>
      <w:jc w:val="center"/>
    </w:pPr>
    <w:rPr>
      <w:sz w:val="28"/>
      <w:szCs w:val="24"/>
      <w:lang w:val="ru-RU"/>
    </w:rPr>
  </w:style>
  <w:style w:type="paragraph" w:styleId="a5">
    <w:name w:val="Balloon Text"/>
    <w:basedOn w:val="a"/>
    <w:link w:val="a6"/>
    <w:rsid w:val="00F061CB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F061CB"/>
    <w:rPr>
      <w:rFonts w:ascii="Segoe UI" w:hAnsi="Segoe UI" w:cs="Segoe UI"/>
      <w:sz w:val="18"/>
      <w:szCs w:val="18"/>
      <w:lang w:val="en-US"/>
    </w:rPr>
  </w:style>
  <w:style w:type="paragraph" w:styleId="a7">
    <w:name w:val="No Spacing"/>
    <w:uiPriority w:val="1"/>
    <w:qFormat/>
    <w:rsid w:val="006F0AB9"/>
  </w:style>
  <w:style w:type="paragraph" w:styleId="a8">
    <w:name w:val="header"/>
    <w:basedOn w:val="a"/>
    <w:link w:val="a9"/>
    <w:rsid w:val="000521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5214B"/>
    <w:rPr>
      <w:lang w:val="en-US"/>
    </w:rPr>
  </w:style>
  <w:style w:type="paragraph" w:styleId="aa">
    <w:name w:val="footer"/>
    <w:basedOn w:val="a"/>
    <w:link w:val="ab"/>
    <w:rsid w:val="000521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5214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Nizh-Sort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</dc:creator>
  <cp:lastModifiedBy>Приёная</cp:lastModifiedBy>
  <cp:revision>6</cp:revision>
  <cp:lastPrinted>2019-04-11T03:23:00Z</cp:lastPrinted>
  <dcterms:created xsi:type="dcterms:W3CDTF">2014-02-12T11:44:00Z</dcterms:created>
  <dcterms:modified xsi:type="dcterms:W3CDTF">2019-04-11T03:23:00Z</dcterms:modified>
</cp:coreProperties>
</file>