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46E" w:rsidRPr="00F1746E" w:rsidRDefault="00F1746E" w:rsidP="00F1746E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F1746E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2450" cy="714375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46E" w:rsidRPr="00F1746E" w:rsidRDefault="00F1746E" w:rsidP="00F1746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F1746E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АДМИНИСТРАЦИЯ</w:t>
      </w:r>
    </w:p>
    <w:p w:rsidR="00F1746E" w:rsidRPr="00F1746E" w:rsidRDefault="00F1746E" w:rsidP="00F1746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F1746E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СЕЛЬСКОГО ПОСЕЛЕНИЯ НИЖНЕСОРТЫМСКИЙ</w:t>
      </w:r>
    </w:p>
    <w:p w:rsidR="00F1746E" w:rsidRPr="00F1746E" w:rsidRDefault="00F1746E" w:rsidP="00F1746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proofErr w:type="spellStart"/>
      <w:r w:rsidRPr="00F1746E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Сургутского</w:t>
      </w:r>
      <w:proofErr w:type="spellEnd"/>
      <w:r w:rsidRPr="00F1746E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 района</w:t>
      </w:r>
    </w:p>
    <w:p w:rsidR="00F1746E" w:rsidRPr="00F1746E" w:rsidRDefault="00F1746E" w:rsidP="00F1746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F1746E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Ханты – Мансийского автономного округа - </w:t>
      </w:r>
      <w:proofErr w:type="spellStart"/>
      <w:r w:rsidRPr="00F1746E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Югры</w:t>
      </w:r>
      <w:proofErr w:type="spellEnd"/>
    </w:p>
    <w:p w:rsidR="00F1746E" w:rsidRPr="00F1746E" w:rsidRDefault="00F1746E" w:rsidP="00F174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746E" w:rsidRPr="00F1746E" w:rsidRDefault="00F1746E" w:rsidP="00F174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F1746E">
        <w:rPr>
          <w:rFonts w:ascii="Times New Roman" w:eastAsia="Calibri" w:hAnsi="Times New Roman" w:cs="Times New Roman"/>
          <w:b/>
          <w:sz w:val="32"/>
          <w:szCs w:val="32"/>
        </w:rPr>
        <w:t>ПОСТАНОВЛЕНИЕ</w:t>
      </w:r>
    </w:p>
    <w:p w:rsidR="00D90D4C" w:rsidRPr="00D90D4C" w:rsidRDefault="00D90D4C" w:rsidP="00D90D4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D90D4C" w:rsidRPr="00D90D4C" w:rsidRDefault="00D90D4C" w:rsidP="00D90D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D4C">
        <w:rPr>
          <w:rFonts w:ascii="Times New Roman" w:hAnsi="Times New Roman" w:cs="Times New Roman"/>
          <w:sz w:val="28"/>
          <w:szCs w:val="28"/>
        </w:rPr>
        <w:t>«</w:t>
      </w:r>
      <w:r w:rsidR="00DF32FA">
        <w:rPr>
          <w:rFonts w:ascii="Times New Roman" w:hAnsi="Times New Roman" w:cs="Times New Roman"/>
          <w:sz w:val="28"/>
          <w:szCs w:val="28"/>
        </w:rPr>
        <w:t>09</w:t>
      </w:r>
      <w:r w:rsidRPr="00D90D4C">
        <w:rPr>
          <w:rFonts w:ascii="Times New Roman" w:hAnsi="Times New Roman" w:cs="Times New Roman"/>
          <w:sz w:val="28"/>
          <w:szCs w:val="28"/>
        </w:rPr>
        <w:t xml:space="preserve">» </w:t>
      </w:r>
      <w:r w:rsidR="00DF32FA">
        <w:rPr>
          <w:rFonts w:ascii="Times New Roman" w:hAnsi="Times New Roman" w:cs="Times New Roman"/>
          <w:sz w:val="28"/>
          <w:szCs w:val="28"/>
        </w:rPr>
        <w:t>июня</w:t>
      </w:r>
      <w:r w:rsidRPr="00D90D4C">
        <w:rPr>
          <w:rFonts w:ascii="Times New Roman" w:hAnsi="Times New Roman" w:cs="Times New Roman"/>
          <w:sz w:val="28"/>
          <w:szCs w:val="28"/>
        </w:rPr>
        <w:t xml:space="preserve"> 2021 года                                                           </w:t>
      </w:r>
      <w:r w:rsidR="00DF32FA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90D4C">
        <w:rPr>
          <w:rFonts w:ascii="Times New Roman" w:hAnsi="Times New Roman" w:cs="Times New Roman"/>
          <w:sz w:val="28"/>
          <w:szCs w:val="28"/>
        </w:rPr>
        <w:t xml:space="preserve">               №   </w:t>
      </w:r>
      <w:r w:rsidR="00DF32FA">
        <w:rPr>
          <w:rFonts w:ascii="Times New Roman" w:hAnsi="Times New Roman" w:cs="Times New Roman"/>
          <w:sz w:val="28"/>
          <w:szCs w:val="28"/>
        </w:rPr>
        <w:t>208</w:t>
      </w:r>
      <w:r w:rsidRPr="00D90D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0D4C" w:rsidRPr="00D90D4C" w:rsidRDefault="00D90D4C" w:rsidP="00D90D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D4C">
        <w:rPr>
          <w:rFonts w:ascii="Times New Roman" w:hAnsi="Times New Roman" w:cs="Times New Roman"/>
          <w:sz w:val="28"/>
          <w:szCs w:val="28"/>
        </w:rPr>
        <w:t>п. Нижнесортымский</w:t>
      </w:r>
    </w:p>
    <w:p w:rsidR="00D90D4C" w:rsidRDefault="00D90D4C" w:rsidP="00061521">
      <w:pPr>
        <w:autoSpaceDE w:val="0"/>
        <w:autoSpaceDN w:val="0"/>
        <w:adjustRightInd w:val="0"/>
        <w:spacing w:after="0" w:line="240" w:lineRule="auto"/>
        <w:ind w:right="42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1521" w:rsidRPr="00061521" w:rsidRDefault="00061521" w:rsidP="00061521">
      <w:pPr>
        <w:autoSpaceDE w:val="0"/>
        <w:autoSpaceDN w:val="0"/>
        <w:adjustRightInd w:val="0"/>
        <w:spacing w:after="0" w:line="240" w:lineRule="auto"/>
        <w:ind w:right="42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внесении изменений в постановление администрации сельского поселения Нижнесортымский от 03.10.2017 № 332 </w:t>
      </w:r>
    </w:p>
    <w:p w:rsidR="00061521" w:rsidRPr="00061521" w:rsidRDefault="00061521" w:rsidP="00061521">
      <w:pPr>
        <w:autoSpaceDE w:val="0"/>
        <w:autoSpaceDN w:val="0"/>
        <w:adjustRightInd w:val="0"/>
        <w:spacing w:after="0" w:line="240" w:lineRule="auto"/>
        <w:ind w:right="425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1521" w:rsidRPr="00061521" w:rsidRDefault="00061521" w:rsidP="0006152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5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соответствии </w:t>
      </w:r>
      <w:r w:rsidRPr="0006152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061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Нижнесортымский:</w:t>
      </w:r>
    </w:p>
    <w:p w:rsidR="00061521" w:rsidRPr="00061521" w:rsidRDefault="00061521" w:rsidP="0006152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5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1. Внести в </w:t>
      </w:r>
      <w:r w:rsidR="002E44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к постановлению</w:t>
      </w:r>
      <w:r w:rsidRPr="00061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сельского поселения Нижнесортымский от 03.10.2017 № 332 «Об утверждении муниципальной программы «Формирование комфортной городской среды на территории сельского поселения Нижнесортымский на 2018 – 2022 годы» следующие изменения:</w:t>
      </w:r>
    </w:p>
    <w:p w:rsidR="00061521" w:rsidRPr="00061521" w:rsidRDefault="00061521" w:rsidP="00D90D4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5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1.1.</w:t>
      </w:r>
      <w:r w:rsidR="002E44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</w:t>
      </w:r>
      <w:r w:rsidRPr="00061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изложить в новой редакции согласно приложению 1 к настоящему постановлению.</w:t>
      </w:r>
    </w:p>
    <w:p w:rsidR="007039AC" w:rsidRPr="00F56D73" w:rsidRDefault="00061521" w:rsidP="00F56D7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5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1.</w:t>
      </w:r>
      <w:r w:rsidR="00D90D4C" w:rsidRPr="00F56D7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61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039AC" w:rsidRPr="00F56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Абзац второй  </w:t>
      </w:r>
      <w:r w:rsidR="002E44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раздела</w:t>
      </w:r>
      <w:r w:rsidR="007039AC" w:rsidRPr="00F56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из</w:t>
      </w:r>
      <w:r w:rsidR="00F56D73" w:rsidRPr="00F56D7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ложить в новой редакции:</w:t>
      </w:r>
    </w:p>
    <w:p w:rsidR="00C504DA" w:rsidRDefault="00F56D73" w:rsidP="00B668BF">
      <w:pPr>
        <w:autoSpaceDE w:val="0"/>
        <w:autoSpaceDN w:val="0"/>
        <w:adjustRightInd w:val="0"/>
        <w:spacing w:after="0" w:line="240" w:lineRule="atLeast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56D73">
        <w:rPr>
          <w:rFonts w:ascii="Times New Roman" w:hAnsi="Times New Roman" w:cs="Times New Roman"/>
          <w:sz w:val="28"/>
          <w:szCs w:val="28"/>
        </w:rPr>
        <w:t>«</w:t>
      </w:r>
      <w:r w:rsidR="007039AC" w:rsidRPr="00F56D73">
        <w:rPr>
          <w:rFonts w:ascii="Times New Roman" w:hAnsi="Times New Roman" w:cs="Times New Roman"/>
          <w:sz w:val="28"/>
          <w:szCs w:val="28"/>
        </w:rPr>
        <w:t xml:space="preserve">Финансовое обеспечение мероприятий </w:t>
      </w:r>
      <w:r w:rsidR="00B668BF">
        <w:rPr>
          <w:rFonts w:ascii="Times New Roman" w:hAnsi="Times New Roman" w:cs="Times New Roman"/>
          <w:sz w:val="28"/>
          <w:szCs w:val="28"/>
        </w:rPr>
        <w:t>П</w:t>
      </w:r>
      <w:r w:rsidR="007039AC" w:rsidRPr="00F56D73">
        <w:rPr>
          <w:rFonts w:ascii="Times New Roman" w:hAnsi="Times New Roman" w:cs="Times New Roman"/>
          <w:sz w:val="28"/>
          <w:szCs w:val="28"/>
        </w:rPr>
        <w:t>рограммы осуществляется в пределах средств, выделенных из федерального, окружного, районного бюджетов.</w:t>
      </w:r>
      <w:r w:rsidR="007039AC" w:rsidRPr="00F56D73">
        <w:rPr>
          <w:rFonts w:ascii="Times New Roman" w:eastAsiaTheme="minorEastAsia" w:hAnsi="Times New Roman" w:cs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</w:t>
      </w:r>
      <w:r w:rsidR="00B668BF">
        <w:rPr>
          <w:rFonts w:ascii="Times New Roman" w:eastAsiaTheme="minorEastAsia" w:hAnsi="Times New Roman" w:cs="Times New Roman"/>
          <w:sz w:val="28"/>
          <w:szCs w:val="28"/>
        </w:rPr>
        <w:t>П</w:t>
      </w:r>
      <w:r w:rsidR="007039AC" w:rsidRPr="00F56D73">
        <w:rPr>
          <w:rFonts w:ascii="Times New Roman" w:eastAsiaTheme="minorEastAsia" w:hAnsi="Times New Roman" w:cs="Times New Roman"/>
          <w:sz w:val="28"/>
          <w:szCs w:val="28"/>
        </w:rPr>
        <w:t>рограммы не позднее 1 июля года предоставления субсидии  (для заключения соглашений на выполнение работ по благоустройству общественных территорий)</w:t>
      </w:r>
      <w:r w:rsidR="007039AC" w:rsidRPr="00F56D73">
        <w:rPr>
          <w:rFonts w:ascii="Times New Roman" w:hAnsi="Times New Roman" w:cs="Times New Roman"/>
          <w:sz w:val="28"/>
          <w:szCs w:val="28"/>
        </w:rPr>
        <w:t xml:space="preserve"> либо 1 мая года предоставления субсидии (для заключения соглашений на выполнение работ по благоустройству дворовых территорий)</w:t>
      </w:r>
      <w:r w:rsidR="007039AC" w:rsidRPr="00F56D73">
        <w:rPr>
          <w:rFonts w:ascii="Times New Roman" w:eastAsiaTheme="minorEastAsia" w:hAnsi="Times New Roman" w:cs="Times New Roman"/>
          <w:sz w:val="28"/>
          <w:szCs w:val="28"/>
        </w:rPr>
        <w:t xml:space="preserve">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обжалования.Также обязательным условием включения в перечень мероприятий по благоустройству общественных территорий на текущий год, реализуемых за счет предоставления иных межбюджетных трансфертов из бюджета Ханты-Мансийского автономного округа – Югры является проведение ежегодного (очного и зао</w:t>
      </w:r>
      <w:r w:rsidR="0014594E">
        <w:rPr>
          <w:rFonts w:ascii="Times New Roman" w:eastAsiaTheme="minorEastAsia" w:hAnsi="Times New Roman" w:cs="Times New Roman"/>
          <w:sz w:val="28"/>
          <w:szCs w:val="28"/>
        </w:rPr>
        <w:t>чного)</w:t>
      </w:r>
      <w:r w:rsidR="007039AC" w:rsidRPr="00F56D73">
        <w:rPr>
          <w:rFonts w:ascii="Times New Roman" w:eastAsiaTheme="minorEastAsia" w:hAnsi="Times New Roman" w:cs="Times New Roman"/>
          <w:sz w:val="28"/>
          <w:szCs w:val="28"/>
        </w:rPr>
        <w:t xml:space="preserve"> голосования по отбору общественных территорий,</w:t>
      </w:r>
      <w:r w:rsidR="006117EC">
        <w:rPr>
          <w:rFonts w:ascii="Times New Roman" w:eastAsiaTheme="minorEastAsia" w:hAnsi="Times New Roman" w:cs="Times New Roman"/>
          <w:sz w:val="28"/>
          <w:szCs w:val="28"/>
        </w:rPr>
        <w:t xml:space="preserve"> общественных обсуждений,</w:t>
      </w:r>
      <w:r w:rsidR="007039AC" w:rsidRPr="00F56D73">
        <w:rPr>
          <w:rFonts w:ascii="Times New Roman" w:eastAsiaTheme="minorEastAsia" w:hAnsi="Times New Roman" w:cs="Times New Roman"/>
          <w:sz w:val="28"/>
          <w:szCs w:val="28"/>
        </w:rPr>
        <w:t xml:space="preserve"> подлежащих благоустройству в р</w:t>
      </w:r>
      <w:r w:rsidR="0014594E">
        <w:rPr>
          <w:rFonts w:ascii="Times New Roman" w:eastAsiaTheme="minorEastAsia" w:hAnsi="Times New Roman" w:cs="Times New Roman"/>
          <w:sz w:val="28"/>
          <w:szCs w:val="28"/>
        </w:rPr>
        <w:t>амках реализации П</w:t>
      </w:r>
      <w:r w:rsidR="007039AC" w:rsidRPr="00F56D73">
        <w:rPr>
          <w:rFonts w:ascii="Times New Roman" w:eastAsiaTheme="minorEastAsia" w:hAnsi="Times New Roman" w:cs="Times New Roman"/>
          <w:sz w:val="28"/>
          <w:szCs w:val="28"/>
        </w:rPr>
        <w:t>рограммы</w:t>
      </w:r>
      <w:r w:rsidR="0014594E">
        <w:rPr>
          <w:rFonts w:ascii="Times New Roman" w:eastAsiaTheme="minorEastAsia" w:hAnsi="Times New Roman" w:cs="Times New Roman"/>
          <w:sz w:val="28"/>
          <w:szCs w:val="28"/>
        </w:rPr>
        <w:t xml:space="preserve"> в электронной </w:t>
      </w:r>
      <w:r w:rsidR="0014594E">
        <w:rPr>
          <w:rFonts w:ascii="Times New Roman" w:eastAsiaTheme="minorEastAsia" w:hAnsi="Times New Roman" w:cs="Times New Roman"/>
          <w:sz w:val="28"/>
          <w:szCs w:val="28"/>
        </w:rPr>
        <w:lastRenderedPageBreak/>
        <w:t>форме  в сети «</w:t>
      </w:r>
      <w:proofErr w:type="spellStart"/>
      <w:r w:rsidR="0014594E">
        <w:rPr>
          <w:rFonts w:ascii="Times New Roman" w:eastAsiaTheme="minorEastAsia" w:hAnsi="Times New Roman" w:cs="Times New Roman"/>
          <w:sz w:val="28"/>
          <w:szCs w:val="28"/>
        </w:rPr>
        <w:t>Итернет</w:t>
      </w:r>
      <w:proofErr w:type="spellEnd"/>
      <w:r w:rsidR="0014594E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7039AC" w:rsidRPr="00F56D73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="007039AC" w:rsidRPr="00F56D73">
        <w:rPr>
          <w:rFonts w:ascii="Times New Roman" w:hAnsi="Times New Roman" w:cs="Times New Roman"/>
          <w:sz w:val="28"/>
          <w:szCs w:val="28"/>
        </w:rPr>
        <w:t xml:space="preserve"> установление минимального 3-летнего гарантийного срока на результаты выполненных работ по благоустройству дворовых и общественных территорий, </w:t>
      </w:r>
      <w:proofErr w:type="spellStart"/>
      <w:r w:rsidR="007039AC" w:rsidRPr="00F56D73">
        <w:rPr>
          <w:rFonts w:ascii="Times New Roman" w:hAnsi="Times New Roman" w:cs="Times New Roman"/>
          <w:sz w:val="28"/>
          <w:szCs w:val="28"/>
        </w:rPr>
        <w:t>софинансируемых</w:t>
      </w:r>
      <w:proofErr w:type="spellEnd"/>
      <w:r w:rsidR="007039AC" w:rsidRPr="00F56D73">
        <w:rPr>
          <w:rFonts w:ascii="Times New Roman" w:hAnsi="Times New Roman" w:cs="Times New Roman"/>
          <w:sz w:val="28"/>
          <w:szCs w:val="28"/>
        </w:rPr>
        <w:t xml:space="preserve"> за счет средств субсидии из бюджета </w:t>
      </w:r>
      <w:r w:rsidR="007039AC" w:rsidRPr="00F56D73">
        <w:rPr>
          <w:rFonts w:ascii="Times New Roman" w:eastAsiaTheme="minorEastAsia" w:hAnsi="Times New Roman" w:cs="Times New Roman"/>
          <w:sz w:val="28"/>
          <w:szCs w:val="28"/>
        </w:rPr>
        <w:t>Ханты-Мансийского автономного округа – Югры.</w:t>
      </w:r>
      <w:r w:rsidRPr="00F56D73">
        <w:rPr>
          <w:rFonts w:ascii="Times New Roman" w:hAnsi="Times New Roman" w:cs="Times New Roman"/>
          <w:sz w:val="28"/>
          <w:szCs w:val="28"/>
        </w:rPr>
        <w:t xml:space="preserve"> Информация по финансовому обеспечению Программы, в разрезе источников финансового обеспечения приведена в Приложении 2 к Программе.».</w:t>
      </w:r>
    </w:p>
    <w:p w:rsidR="009B028E" w:rsidRPr="00C504DA" w:rsidRDefault="00C504DA" w:rsidP="0014594E">
      <w:pPr>
        <w:autoSpaceDE w:val="0"/>
        <w:autoSpaceDN w:val="0"/>
        <w:adjustRightInd w:val="0"/>
        <w:spacing w:after="0" w:line="240" w:lineRule="atLeast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1.3.</w:t>
      </w:r>
      <w:r w:rsidR="00F219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Абзац тринадцатый </w:t>
      </w:r>
      <w:r w:rsidR="006F0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пункта 5.2. </w:t>
      </w:r>
      <w:r w:rsidR="00F219C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</w:t>
      </w:r>
      <w:r w:rsidR="006F0469">
        <w:rPr>
          <w:rFonts w:ascii="Times New Roman" w:eastAsia="Times New Roman" w:hAnsi="Times New Roman" w:cs="Times New Roman"/>
          <w:sz w:val="28"/>
          <w:szCs w:val="28"/>
          <w:lang w:eastAsia="ru-RU"/>
        </w:rPr>
        <w:t>а 5  дополнить предложением следующего содержания</w:t>
      </w:r>
      <w:r w:rsidR="00463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6F0469">
        <w:rPr>
          <w:rFonts w:ascii="Times New Roman" w:eastAsia="Times New Roman" w:hAnsi="Times New Roman" w:cs="Times New Roman"/>
          <w:sz w:val="28"/>
          <w:szCs w:val="28"/>
          <w:lang w:eastAsia="ru-RU"/>
        </w:rPr>
        <w:t>«Администрация сельского поселения Нижнесортымский вправе исключи</w:t>
      </w:r>
      <w:r w:rsidR="006F0469" w:rsidRPr="006F0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из адресного перечня </w:t>
      </w:r>
      <w:r w:rsidR="00611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дворовых, </w:t>
      </w:r>
      <w:r w:rsidR="006F0469" w:rsidRPr="006F0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общественных территорий, подлежащих благоустройству в рамках реализации </w:t>
      </w:r>
      <w:r w:rsidR="006F046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F0469" w:rsidRPr="006F0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</w:t>
      </w:r>
      <w:r w:rsidR="00611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дворовых, </w:t>
      </w:r>
      <w:r w:rsidR="006F0469" w:rsidRPr="006F046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общественных территорий межведомственной комиссией в порядке</w:t>
      </w:r>
      <w:r w:rsidR="006F0469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установленном такой комиссией</w:t>
      </w:r>
      <w:r w:rsidR="00F219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F046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061521" w:rsidRPr="00061521" w:rsidRDefault="00C504DA" w:rsidP="0014594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</w:t>
      </w:r>
      <w:r w:rsidR="00061521" w:rsidRPr="000615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 к Программе изложить в новой редакции согласно приложению 2 к настоящему постановлению.</w:t>
      </w:r>
    </w:p>
    <w:p w:rsidR="00061521" w:rsidRDefault="00061521" w:rsidP="0006152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521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C504D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061521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Приложение 4 к Программе изложить в новой редакции согласно приложению 3 к настоящему постановлению.</w:t>
      </w:r>
    </w:p>
    <w:p w:rsidR="00C504DA" w:rsidRPr="00061521" w:rsidRDefault="00C504DA" w:rsidP="0006152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1.6. </w:t>
      </w:r>
      <w:r w:rsidR="00AE3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Дополнить </w:t>
      </w:r>
      <w:r w:rsidR="00611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Программу </w:t>
      </w:r>
      <w:r w:rsidR="00AE3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Приложением 6</w:t>
      </w:r>
      <w:r w:rsidR="00554863" w:rsidRPr="0006152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</w:t>
      </w:r>
      <w:r w:rsidR="0055486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приложению 4</w:t>
      </w:r>
      <w:r w:rsidR="00554863" w:rsidRPr="00061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постановлению</w:t>
      </w:r>
    </w:p>
    <w:p w:rsidR="00061521" w:rsidRPr="00061521" w:rsidRDefault="00061521" w:rsidP="0006152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5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 Обнародовать настоящее постановление и разместить на официальном сайте администрации сельского поселения Нижнесортымский.</w:t>
      </w:r>
    </w:p>
    <w:p w:rsidR="00061521" w:rsidRPr="00061521" w:rsidRDefault="00061521" w:rsidP="000615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Настоящее постановление вступает в силу после его обнародования.  </w:t>
      </w:r>
    </w:p>
    <w:p w:rsidR="00061521" w:rsidRPr="00061521" w:rsidRDefault="00061521" w:rsidP="0006152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1521" w:rsidRPr="00061521" w:rsidRDefault="00061521" w:rsidP="00061521">
      <w:pPr>
        <w:spacing w:after="120" w:line="48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61521" w:rsidRPr="00061521" w:rsidRDefault="00061521" w:rsidP="00061521">
      <w:pPr>
        <w:spacing w:after="120" w:line="48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61521">
        <w:rPr>
          <w:rFonts w:ascii="Times New Roman" w:eastAsia="Times New Roman" w:hAnsi="Times New Roman" w:cs="Times New Roman"/>
          <w:sz w:val="28"/>
          <w:szCs w:val="20"/>
          <w:lang w:eastAsia="ru-RU"/>
        </w:rPr>
        <w:t>Глава поселения</w:t>
      </w:r>
      <w:r w:rsidRPr="0006152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6152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6152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6152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6152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6152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F1746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</w:t>
      </w:r>
      <w:r w:rsidRPr="00061521">
        <w:rPr>
          <w:rFonts w:ascii="Times New Roman" w:eastAsia="Times New Roman" w:hAnsi="Times New Roman" w:cs="Times New Roman"/>
          <w:sz w:val="28"/>
          <w:szCs w:val="20"/>
          <w:lang w:eastAsia="ru-RU"/>
        </w:rPr>
        <w:t>П.В. Рымарев</w:t>
      </w:r>
    </w:p>
    <w:p w:rsidR="00061521" w:rsidRPr="00061521" w:rsidRDefault="00061521" w:rsidP="00061521">
      <w:pPr>
        <w:spacing w:after="120" w:line="48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1521" w:rsidRPr="00061521" w:rsidRDefault="00061521" w:rsidP="00061521">
      <w:pPr>
        <w:spacing w:after="120" w:line="48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1521" w:rsidRPr="00061521" w:rsidRDefault="00061521" w:rsidP="00061521">
      <w:pPr>
        <w:spacing w:after="120" w:line="48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1521" w:rsidRDefault="00061521" w:rsidP="00061521">
      <w:pPr>
        <w:spacing w:after="120" w:line="48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12C08" w:rsidRDefault="00112C08" w:rsidP="00061521">
      <w:pPr>
        <w:spacing w:after="120" w:line="48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12C08" w:rsidRDefault="00112C08" w:rsidP="00061521">
      <w:pPr>
        <w:spacing w:after="120" w:line="48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817CE" w:rsidRDefault="00E817CE" w:rsidP="00061521">
      <w:pPr>
        <w:spacing w:after="120" w:line="48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817CE" w:rsidRDefault="00E817CE" w:rsidP="00061521">
      <w:pPr>
        <w:spacing w:after="120" w:line="48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817CE" w:rsidRDefault="00E817CE" w:rsidP="00061521">
      <w:pPr>
        <w:spacing w:after="120" w:line="48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817CE" w:rsidRDefault="00E817CE" w:rsidP="00061521">
      <w:pPr>
        <w:spacing w:after="120" w:line="48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1521" w:rsidRPr="00061521" w:rsidRDefault="00061521" w:rsidP="00061521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61521" w:rsidRPr="00061521" w:rsidRDefault="00061521" w:rsidP="00061521">
      <w:pPr>
        <w:widowControl w:val="0"/>
        <w:autoSpaceDE w:val="0"/>
        <w:autoSpaceDN w:val="0"/>
        <w:adjustRightInd w:val="0"/>
        <w:spacing w:after="0" w:line="240" w:lineRule="auto"/>
        <w:ind w:left="6237" w:righ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1 к постановлению администрации </w:t>
      </w:r>
      <w:proofErr w:type="gramStart"/>
      <w:r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</w:t>
      </w:r>
      <w:proofErr w:type="gramEnd"/>
      <w:r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61521" w:rsidRPr="00061521" w:rsidRDefault="00061521" w:rsidP="00061521">
      <w:pPr>
        <w:widowControl w:val="0"/>
        <w:autoSpaceDE w:val="0"/>
        <w:autoSpaceDN w:val="0"/>
        <w:adjustRightInd w:val="0"/>
        <w:spacing w:after="0" w:line="240" w:lineRule="auto"/>
        <w:ind w:left="6237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поселения Нижнесортымский </w:t>
      </w:r>
    </w:p>
    <w:p w:rsidR="00061521" w:rsidRPr="00061521" w:rsidRDefault="00061521" w:rsidP="00061521">
      <w:pPr>
        <w:widowControl w:val="0"/>
        <w:autoSpaceDE w:val="0"/>
        <w:autoSpaceDN w:val="0"/>
        <w:adjustRightInd w:val="0"/>
        <w:spacing w:after="0" w:line="240" w:lineRule="auto"/>
        <w:ind w:left="6237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</w:t>
      </w:r>
      <w:r w:rsidR="00DF32FA">
        <w:rPr>
          <w:rFonts w:ascii="Times New Roman" w:eastAsia="Times New Roman" w:hAnsi="Times New Roman" w:cs="Times New Roman"/>
          <w:sz w:val="24"/>
          <w:szCs w:val="24"/>
          <w:lang w:eastAsia="ru-RU"/>
        </w:rPr>
        <w:t>09</w:t>
      </w:r>
      <w:r w:rsidR="00112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DF3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июня </w:t>
      </w:r>
      <w:r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112C0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№</w:t>
      </w:r>
      <w:r w:rsidR="00DF3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208</w:t>
      </w:r>
    </w:p>
    <w:p w:rsidR="00061521" w:rsidRDefault="00061521" w:rsidP="00061521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19CC" w:rsidRPr="00061521" w:rsidRDefault="00F219CC" w:rsidP="00061521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061521" w:rsidRPr="00061521" w:rsidRDefault="00061521" w:rsidP="00061521">
      <w:pPr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521" w:rsidRPr="00F219CC" w:rsidRDefault="00061521" w:rsidP="00F219CC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Паспорт муниципальной программы </w:t>
      </w:r>
    </w:p>
    <w:p w:rsidR="00061521" w:rsidRPr="00061521" w:rsidRDefault="00061521" w:rsidP="00061521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521">
        <w:rPr>
          <w:rFonts w:ascii="Times New Roman" w:eastAsia="Times New Roman" w:hAnsi="Times New Roman" w:cs="Times New Roman"/>
          <w:sz w:val="28"/>
          <w:szCs w:val="28"/>
          <w:lang w:eastAsia="ru-RU"/>
        </w:rPr>
        <w:t>«Формирование комфортной городской среды на территории сельского поселения Нижнесортымский на 2018 – 2022 годы» (далее- Программа)</w:t>
      </w:r>
    </w:p>
    <w:tbl>
      <w:tblPr>
        <w:tblW w:w="5000" w:type="pct"/>
        <w:tblLook w:val="0000"/>
      </w:tblPr>
      <w:tblGrid>
        <w:gridCol w:w="2292"/>
        <w:gridCol w:w="8129"/>
      </w:tblGrid>
      <w:tr w:rsidR="00061521" w:rsidRPr="00061521" w:rsidTr="008C0F1D">
        <w:tc>
          <w:tcPr>
            <w:tcW w:w="1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Координатор Программы</w:t>
            </w:r>
          </w:p>
        </w:tc>
        <w:tc>
          <w:tcPr>
            <w:tcW w:w="3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Служба жилищно-коммунального хозяйства и внешнего благоустройства поселения администрации сельского поселения Нижнесортымский</w:t>
            </w:r>
          </w:p>
        </w:tc>
      </w:tr>
      <w:tr w:rsidR="00061521" w:rsidRPr="00061521" w:rsidTr="008C0F1D">
        <w:tc>
          <w:tcPr>
            <w:tcW w:w="1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Участники Программы </w:t>
            </w:r>
          </w:p>
        </w:tc>
        <w:tc>
          <w:tcPr>
            <w:tcW w:w="3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521" w:rsidRPr="00061521" w:rsidRDefault="00061521" w:rsidP="00061521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6152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Организации, граждане, их объединения; заинтересованные лица; общественные организации; подрядные организации (по согласованию).</w:t>
            </w:r>
          </w:p>
        </w:tc>
      </w:tr>
      <w:tr w:rsidR="00061521" w:rsidRPr="00061521" w:rsidTr="008C0F1D">
        <w:tc>
          <w:tcPr>
            <w:tcW w:w="1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Программы</w:t>
            </w:r>
          </w:p>
        </w:tc>
        <w:tc>
          <w:tcPr>
            <w:tcW w:w="3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комфортной городской среды в сельском поселении Нижнесортымский.</w:t>
            </w: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61521" w:rsidRPr="00061521" w:rsidTr="008C0F1D">
        <w:tc>
          <w:tcPr>
            <w:tcW w:w="1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 Программы</w:t>
            </w:r>
          </w:p>
        </w:tc>
        <w:tc>
          <w:tcPr>
            <w:tcW w:w="3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Повышение уровня благоустройства дворовых территорий сельского поселения Нижнесортымский;</w:t>
            </w: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Повышение уровня благоустройства общественных территорий (улиц, площадей и т.д.).</w:t>
            </w:r>
          </w:p>
        </w:tc>
      </w:tr>
      <w:tr w:rsidR="00061521" w:rsidRPr="00061521" w:rsidTr="008C0F1D">
        <w:tc>
          <w:tcPr>
            <w:tcW w:w="1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Целевые индикаторы и показатели</w:t>
            </w: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3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Благоустройство дворовых территорий сельского поселения Нижнесортымский;</w:t>
            </w: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061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Благоустройство общественных территорий сельского поселения Нижнесортымский (площадей, улиц, пешеходных зон, иных территорий).</w:t>
            </w:r>
          </w:p>
        </w:tc>
      </w:tr>
      <w:tr w:rsidR="00061521" w:rsidRPr="00061521" w:rsidTr="008C0F1D">
        <w:tc>
          <w:tcPr>
            <w:tcW w:w="1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реализации</w:t>
            </w: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3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521" w:rsidRPr="00061521" w:rsidRDefault="00061521" w:rsidP="0006152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6152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2018-2022 годы</w:t>
            </w:r>
          </w:p>
        </w:tc>
      </w:tr>
      <w:tr w:rsidR="00061521" w:rsidRPr="00061521" w:rsidTr="008C0F1D">
        <w:trPr>
          <w:trHeight w:val="681"/>
        </w:trPr>
        <w:tc>
          <w:tcPr>
            <w:tcW w:w="1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Финансовое обеспечение Программы, в том числе: </w:t>
            </w: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собственные доходы и источники финансирования дефицита бюджета поселения;</w:t>
            </w: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средства, предоставленные бюджету поселения за счёт средств Сургутского </w:t>
            </w:r>
            <w:r w:rsidRPr="00061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района;</w:t>
            </w:r>
          </w:p>
          <w:p w:rsidR="00061521" w:rsidRPr="00061521" w:rsidRDefault="00061521" w:rsidP="00061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средства,  предоставленные бюджету поселения за счёт средств окружного бюджета;</w:t>
            </w: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-средства, предоставленные бюджету поселения за счёт средств федерального бюджета;</w:t>
            </w: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-иные внебюджетные источники</w:t>
            </w:r>
          </w:p>
        </w:tc>
        <w:tc>
          <w:tcPr>
            <w:tcW w:w="3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521" w:rsidRPr="00061521" w:rsidRDefault="00061521" w:rsidP="0006152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6152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lastRenderedPageBreak/>
              <w:t xml:space="preserve">Бюджетные ассигнования на 2018-2022 годы составляет        </w:t>
            </w:r>
            <w:r w:rsidR="001A3B3F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32 427 514,47 </w:t>
            </w:r>
            <w:r w:rsidRPr="0006152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рублей, в том числе по годам: </w:t>
            </w:r>
          </w:p>
          <w:p w:rsidR="00061521" w:rsidRPr="00061521" w:rsidRDefault="00061521" w:rsidP="0006152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6152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2018 год- 0,00 рублей</w:t>
            </w:r>
          </w:p>
          <w:p w:rsidR="00061521" w:rsidRPr="00061521" w:rsidRDefault="00061521" w:rsidP="0006152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6152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2019 год- 0,00 рублей</w:t>
            </w:r>
          </w:p>
          <w:p w:rsidR="00061521" w:rsidRPr="00061521" w:rsidRDefault="00061521" w:rsidP="0006152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6152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2020 год – 0,00 рублей</w:t>
            </w:r>
          </w:p>
          <w:p w:rsidR="00061521" w:rsidRPr="00061521" w:rsidRDefault="00061521" w:rsidP="0006152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6152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2021 год – </w:t>
            </w:r>
            <w:r w:rsidR="001A3B3F" w:rsidRPr="001A3B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21 177 514,47</w:t>
            </w:r>
            <w:r w:rsidRPr="0006152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рублей</w:t>
            </w:r>
          </w:p>
          <w:p w:rsidR="00061521" w:rsidRPr="00061521" w:rsidRDefault="00061521" w:rsidP="0006152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6152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2022 год – 11 250 000,00 рублей</w:t>
            </w:r>
          </w:p>
          <w:p w:rsidR="00061521" w:rsidRPr="00061521" w:rsidRDefault="00061521" w:rsidP="0006152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6152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- за счёт собственных доходов и источников финансирования дефицита бюджета поселения составят 0,00 рублей, в том числе по годам:</w:t>
            </w:r>
          </w:p>
          <w:p w:rsidR="00061521" w:rsidRPr="00061521" w:rsidRDefault="00061521" w:rsidP="0006152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6152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2018 год- 0,00 рублей</w:t>
            </w:r>
          </w:p>
          <w:p w:rsidR="00061521" w:rsidRPr="00061521" w:rsidRDefault="00061521" w:rsidP="0006152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6152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2019 год- 0,00 рублей</w:t>
            </w:r>
          </w:p>
          <w:p w:rsidR="00061521" w:rsidRPr="00061521" w:rsidRDefault="00061521" w:rsidP="0006152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6152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2020 год – 0,00 рублей</w:t>
            </w:r>
          </w:p>
          <w:p w:rsidR="00061521" w:rsidRPr="00061521" w:rsidRDefault="00061521" w:rsidP="0006152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6152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2021 год – 0,00 рублей</w:t>
            </w:r>
          </w:p>
          <w:p w:rsidR="00061521" w:rsidRPr="00061521" w:rsidRDefault="00061521" w:rsidP="0006152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6152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2022 год – 0,00 рублей</w:t>
            </w:r>
          </w:p>
          <w:p w:rsidR="00061521" w:rsidRPr="00061521" w:rsidRDefault="00061521" w:rsidP="0006152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6152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- за счёт средств, предоставленных бюджету поселения за счёт средств Сургутского района, составят </w:t>
            </w:r>
            <w:r w:rsidR="001A3B3F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32 427 514,47 </w:t>
            </w:r>
            <w:r w:rsidRPr="0006152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рублей, в том </w:t>
            </w:r>
            <w:r w:rsidRPr="0006152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lastRenderedPageBreak/>
              <w:t>числе по годам:</w:t>
            </w:r>
          </w:p>
          <w:p w:rsidR="00061521" w:rsidRPr="00061521" w:rsidRDefault="00061521" w:rsidP="0006152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6152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2018 год- 0,00 рублей</w:t>
            </w:r>
          </w:p>
          <w:p w:rsidR="00061521" w:rsidRPr="00061521" w:rsidRDefault="00061521" w:rsidP="0006152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6152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2019 год- 0,00 рублей</w:t>
            </w:r>
          </w:p>
          <w:p w:rsidR="00061521" w:rsidRPr="00061521" w:rsidRDefault="00061521" w:rsidP="0006152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6152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2020 год – 0,00 рублей</w:t>
            </w:r>
          </w:p>
          <w:p w:rsidR="00061521" w:rsidRPr="00061521" w:rsidRDefault="00061521" w:rsidP="0006152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6152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2021 год –</w:t>
            </w:r>
            <w:r w:rsidR="001A3B3F" w:rsidRPr="001A3B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21 177 514,47 </w:t>
            </w:r>
            <w:r w:rsidRPr="0006152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рублей</w:t>
            </w:r>
          </w:p>
          <w:p w:rsidR="00061521" w:rsidRPr="00061521" w:rsidRDefault="00061521" w:rsidP="0006152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6152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2022 год – 11 250 000,00 рублей</w:t>
            </w:r>
          </w:p>
          <w:p w:rsidR="00061521" w:rsidRPr="00061521" w:rsidRDefault="00061521" w:rsidP="0006152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6152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- за счёт средств, предоставленных бюджету поселения за счёт средств окружного бюджета, составят   0,00 рублей, в том числе по годам:</w:t>
            </w:r>
          </w:p>
          <w:p w:rsidR="00061521" w:rsidRPr="00061521" w:rsidRDefault="00061521" w:rsidP="0006152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6152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2018 год- 0,00 рублей</w:t>
            </w:r>
          </w:p>
          <w:p w:rsidR="00061521" w:rsidRPr="00061521" w:rsidRDefault="00061521" w:rsidP="0006152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6152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2019 год- 0,00 рублей</w:t>
            </w:r>
          </w:p>
          <w:p w:rsidR="00061521" w:rsidRPr="00061521" w:rsidRDefault="00061521" w:rsidP="0006152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6152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2020 год – 0,00 рублей</w:t>
            </w:r>
          </w:p>
          <w:p w:rsidR="00061521" w:rsidRPr="00061521" w:rsidRDefault="00061521" w:rsidP="0006152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6152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2021 год – 0,00 рублей</w:t>
            </w:r>
          </w:p>
          <w:p w:rsidR="00061521" w:rsidRPr="00061521" w:rsidRDefault="00061521" w:rsidP="0006152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6152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2022 год – 0,00 рублей</w:t>
            </w:r>
          </w:p>
          <w:p w:rsidR="00061521" w:rsidRPr="00061521" w:rsidRDefault="00061521" w:rsidP="0006152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6152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- за счёт средств, предоставленных бюджету поселения за счёт средств федерального бюджета, составят 0,00 рублей;</w:t>
            </w:r>
          </w:p>
          <w:p w:rsidR="00061521" w:rsidRPr="00061521" w:rsidRDefault="00061521" w:rsidP="0006152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6152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- иные внебюджетные источники – 0,00 рублей.</w:t>
            </w:r>
          </w:p>
        </w:tc>
      </w:tr>
      <w:tr w:rsidR="00061521" w:rsidRPr="00061521" w:rsidTr="008C0F1D">
        <w:trPr>
          <w:trHeight w:val="555"/>
        </w:trPr>
        <w:tc>
          <w:tcPr>
            <w:tcW w:w="1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3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Увеличение доли благоустроенных дворовых территорий.</w:t>
            </w: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Увеличение доли благоустроенных общественных территорий.</w:t>
            </w: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61521" w:rsidRPr="00061521" w:rsidRDefault="00061521" w:rsidP="00061521">
      <w:pPr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61521" w:rsidRPr="00061521" w:rsidSect="009472BD">
          <w:pgSz w:w="11906" w:h="16838"/>
          <w:pgMar w:top="567" w:right="567" w:bottom="567" w:left="1134" w:header="709" w:footer="709" w:gutter="0"/>
          <w:pgNumType w:start="1"/>
          <w:cols w:space="720"/>
        </w:sectPr>
      </w:pPr>
    </w:p>
    <w:p w:rsidR="00061521" w:rsidRPr="00061521" w:rsidRDefault="00061521" w:rsidP="00061521">
      <w:pPr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521" w:rsidRPr="00061521" w:rsidRDefault="00061521" w:rsidP="00061521">
      <w:pPr>
        <w:widowControl w:val="0"/>
        <w:autoSpaceDE w:val="0"/>
        <w:autoSpaceDN w:val="0"/>
        <w:adjustRightInd w:val="0"/>
        <w:spacing w:after="0" w:line="240" w:lineRule="auto"/>
        <w:ind w:left="5670" w:righ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Приложение 2 к постановлению администрации </w:t>
      </w:r>
    </w:p>
    <w:p w:rsidR="00061521" w:rsidRPr="00061521" w:rsidRDefault="00061521" w:rsidP="00061521">
      <w:pPr>
        <w:widowControl w:val="0"/>
        <w:autoSpaceDE w:val="0"/>
        <w:autoSpaceDN w:val="0"/>
        <w:adjustRightInd w:val="0"/>
        <w:spacing w:after="0" w:line="240" w:lineRule="auto"/>
        <w:ind w:left="5670" w:righ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сельского поселения Нижнесортымский </w:t>
      </w:r>
    </w:p>
    <w:p w:rsidR="00DF32FA" w:rsidRPr="00061521" w:rsidRDefault="00E817CE" w:rsidP="00DF32FA">
      <w:pPr>
        <w:widowControl w:val="0"/>
        <w:autoSpaceDE w:val="0"/>
        <w:autoSpaceDN w:val="0"/>
        <w:adjustRightInd w:val="0"/>
        <w:spacing w:after="0" w:line="240" w:lineRule="auto"/>
        <w:ind w:left="6237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от </w:t>
      </w:r>
      <w:r w:rsidR="00DF32FA"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DF3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09» июня </w:t>
      </w:r>
      <w:r w:rsidR="00DF32FA"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DF32F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DF32FA"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№</w:t>
      </w:r>
      <w:r w:rsidR="00DF3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208</w:t>
      </w:r>
    </w:p>
    <w:p w:rsidR="00061521" w:rsidRPr="00061521" w:rsidRDefault="00061521" w:rsidP="00061521">
      <w:pPr>
        <w:widowControl w:val="0"/>
        <w:autoSpaceDE w:val="0"/>
        <w:autoSpaceDN w:val="0"/>
        <w:adjustRightInd w:val="0"/>
        <w:spacing w:after="0" w:line="240" w:lineRule="auto"/>
        <w:ind w:left="5670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521" w:rsidRPr="00061521" w:rsidRDefault="00061521" w:rsidP="0006152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61521" w:rsidRPr="00061521" w:rsidRDefault="00061521" w:rsidP="00061521">
      <w:pPr>
        <w:spacing w:after="0" w:line="240" w:lineRule="auto"/>
        <w:ind w:left="652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521" w:rsidRPr="00061521" w:rsidRDefault="00061521" w:rsidP="00061521">
      <w:pPr>
        <w:tabs>
          <w:tab w:val="center" w:pos="7284"/>
          <w:tab w:val="left" w:pos="1116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</w:t>
      </w:r>
    </w:p>
    <w:p w:rsidR="00061521" w:rsidRPr="00061521" w:rsidRDefault="00061521" w:rsidP="00061521">
      <w:pPr>
        <w:tabs>
          <w:tab w:val="center" w:pos="7284"/>
          <w:tab w:val="left" w:pos="1116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финансовому обеспечению Программы </w:t>
      </w:r>
    </w:p>
    <w:p w:rsidR="00061521" w:rsidRPr="00061521" w:rsidRDefault="00061521" w:rsidP="00061521">
      <w:pPr>
        <w:tabs>
          <w:tab w:val="center" w:pos="7284"/>
          <w:tab w:val="left" w:pos="1116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72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471"/>
        <w:gridCol w:w="2061"/>
        <w:gridCol w:w="1623"/>
        <w:gridCol w:w="708"/>
        <w:gridCol w:w="708"/>
        <w:gridCol w:w="705"/>
        <w:gridCol w:w="708"/>
        <w:gridCol w:w="705"/>
        <w:gridCol w:w="711"/>
        <w:gridCol w:w="705"/>
        <w:gridCol w:w="708"/>
        <w:gridCol w:w="705"/>
        <w:gridCol w:w="711"/>
        <w:gridCol w:w="1770"/>
      </w:tblGrid>
      <w:tr w:rsidR="00061521" w:rsidRPr="00061521" w:rsidTr="008C0F1D">
        <w:tc>
          <w:tcPr>
            <w:tcW w:w="8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Наименование</w:t>
            </w:r>
            <w:proofErr w:type="spellEnd"/>
          </w:p>
        </w:tc>
        <w:tc>
          <w:tcPr>
            <w:tcW w:w="6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Источники</w:t>
            </w:r>
            <w:proofErr w:type="spellEnd"/>
          </w:p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финансирования</w:t>
            </w:r>
            <w:proofErr w:type="spellEnd"/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</w:t>
            </w:r>
          </w:p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финансирования</w:t>
            </w:r>
          </w:p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(всего,</w:t>
            </w:r>
          </w:p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руб.)</w:t>
            </w:r>
          </w:p>
        </w:tc>
        <w:tc>
          <w:tcPr>
            <w:tcW w:w="2358" w:type="pct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</w:t>
            </w:r>
          </w:p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годам: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ind w:left="-44" w:right="-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Координатор</w:t>
            </w: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/ </w:t>
            </w: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061521" w:rsidRPr="00061521" w:rsidTr="008C0F1D">
        <w:trPr>
          <w:trHeight w:val="460"/>
        </w:trPr>
        <w:tc>
          <w:tcPr>
            <w:tcW w:w="824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8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4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2018 </w:t>
            </w:r>
            <w:proofErr w:type="spellStart"/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год</w:t>
            </w:r>
            <w:proofErr w:type="spellEnd"/>
          </w:p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2019 </w:t>
            </w:r>
            <w:proofErr w:type="spellStart"/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год</w:t>
            </w:r>
            <w:proofErr w:type="spellEnd"/>
          </w:p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2020 </w:t>
            </w:r>
            <w:proofErr w:type="spellStart"/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год</w:t>
            </w:r>
            <w:proofErr w:type="spellEnd"/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2021 </w:t>
            </w: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2022 </w:t>
            </w: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590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061521" w:rsidRPr="00061521" w:rsidTr="008C0F1D">
        <w:trPr>
          <w:trHeight w:val="412"/>
        </w:trPr>
        <w:tc>
          <w:tcPr>
            <w:tcW w:w="8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план</w:t>
            </w:r>
            <w:proofErr w:type="spellEnd"/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факт</w:t>
            </w:r>
            <w:proofErr w:type="spellEnd"/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план</w:t>
            </w:r>
            <w:proofErr w:type="spellEnd"/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5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061521" w:rsidRPr="00061521" w:rsidTr="008C0F1D">
        <w:trPr>
          <w:trHeight w:val="1269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autoSpaceDE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(МП): «Формирование комфортной городской среды на территории сельского поселения Нижнесортымский на 2018 – 2022 годы»</w:t>
            </w: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Повышение уровня благоустройства территории сельского поселения Нижнесортымский.</w:t>
            </w:r>
          </w:p>
        </w:tc>
      </w:tr>
      <w:tr w:rsidR="00061521" w:rsidRPr="00061521" w:rsidTr="008C0F1D"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5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 Благоустройство дворовых территорий сельского поселения Нижнесортымский</w:t>
            </w:r>
          </w:p>
        </w:tc>
      </w:tr>
      <w:tr w:rsidR="00061521" w:rsidRPr="00061521" w:rsidTr="008C0F1D">
        <w:tc>
          <w:tcPr>
            <w:tcW w:w="8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ремонт дворовых проездов; </w:t>
            </w: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освещения дворовых территорий; </w:t>
            </w: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установка скамеек и урн для мусора. </w:t>
            </w: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оборудование детских (игровых) и (или) спортивных площадок; </w:t>
            </w: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автомобильных парковок;</w:t>
            </w: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оборудование </w:t>
            </w: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контейнерных площадок;</w:t>
            </w: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велосипедных парковок;</w:t>
            </w: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площадок для выгула собак</w:t>
            </w: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Всего</w:t>
            </w:r>
            <w:proofErr w:type="spellEnd"/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в </w:t>
            </w:r>
            <w:proofErr w:type="spellStart"/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томчисле</w:t>
            </w:r>
            <w:proofErr w:type="spellEnd"/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Служба ЖКХ и внешнего благоустройства поселения</w:t>
            </w:r>
          </w:p>
        </w:tc>
      </w:tr>
      <w:tr w:rsidR="00061521" w:rsidRPr="00061521" w:rsidTr="008C0F1D">
        <w:tc>
          <w:tcPr>
            <w:tcW w:w="8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 счёт средств, предоставленных бюджету поселения из федерального бюджета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Служба ЖКХ и внешнего благоустройства поселения</w:t>
            </w:r>
          </w:p>
        </w:tc>
      </w:tr>
      <w:tr w:rsidR="00061521" w:rsidRPr="00061521" w:rsidTr="008C0F1D">
        <w:tc>
          <w:tcPr>
            <w:tcW w:w="8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за счёт средств, предоставленных бюджету поселения из окружного </w:t>
            </w: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бюджета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Служба ЖКХ и внешнего благоустройства поселения</w:t>
            </w:r>
          </w:p>
        </w:tc>
      </w:tr>
      <w:tr w:rsidR="00061521" w:rsidRPr="00061521" w:rsidTr="008C0F1D">
        <w:tc>
          <w:tcPr>
            <w:tcW w:w="8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 счёт средств, предоставленных бюджету поселения из средств Сургутского района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Служба ЖКХ и внешнего благоустройства поселения</w:t>
            </w:r>
          </w:p>
        </w:tc>
      </w:tr>
      <w:tr w:rsidR="00061521" w:rsidRPr="00061521" w:rsidTr="008C0F1D">
        <w:tc>
          <w:tcPr>
            <w:tcW w:w="8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собственные доходы и источники финансирования дефицита бюджета поселения;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Служба ЖКХ и внешнего благоустройства поселения</w:t>
            </w:r>
          </w:p>
        </w:tc>
      </w:tr>
      <w:tr w:rsidR="00061521" w:rsidRPr="00061521" w:rsidTr="008C0F1D">
        <w:tc>
          <w:tcPr>
            <w:tcW w:w="8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за счёт других </w:t>
            </w: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источников (расшифровать)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Служба ЖКХ и внешнего благоустройства поселения</w:t>
            </w:r>
          </w:p>
        </w:tc>
      </w:tr>
      <w:tr w:rsidR="00061521" w:rsidRPr="00061521" w:rsidTr="008C0F1D"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Благоустройство общественных территорий сельского поселения Нижнесортымский (площадей, улиц, пешеходных зон, иных территорий)</w:t>
            </w:r>
          </w:p>
        </w:tc>
      </w:tr>
      <w:tr w:rsidR="00061521" w:rsidRPr="00061521" w:rsidTr="008C0F1D">
        <w:tc>
          <w:tcPr>
            <w:tcW w:w="8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061521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благоустройство улиц; </w:t>
            </w:r>
          </w:p>
          <w:p w:rsidR="00061521" w:rsidRPr="00061521" w:rsidRDefault="00061521" w:rsidP="0006152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061521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- устройство освещения площадей, улиц, пешеходных зон, иных территорий.</w:t>
            </w:r>
          </w:p>
          <w:p w:rsidR="00061521" w:rsidRPr="00061521" w:rsidRDefault="00061521" w:rsidP="0006152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061521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- устройство или реконструкция детской, спортивной площадки; </w:t>
            </w:r>
          </w:p>
          <w:p w:rsidR="00061521" w:rsidRPr="00061521" w:rsidRDefault="00061521" w:rsidP="0006152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061521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- благоустройство территории возле общественного здания; </w:t>
            </w:r>
          </w:p>
          <w:p w:rsidR="00061521" w:rsidRPr="00061521" w:rsidRDefault="00061521" w:rsidP="0006152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061521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- благоустройство </w:t>
            </w:r>
            <w:r w:rsidRPr="00061521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lastRenderedPageBreak/>
              <w:t xml:space="preserve">территории вокруг памятника; </w:t>
            </w:r>
          </w:p>
          <w:p w:rsidR="00061521" w:rsidRPr="00061521" w:rsidRDefault="00061521" w:rsidP="0006152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061521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- реконструкция пешеходных зон (тротуаров) с обустройством зон отдыха (лавочек и пр.) на конкретной улице; </w:t>
            </w:r>
          </w:p>
          <w:p w:rsidR="00061521" w:rsidRPr="00061521" w:rsidRDefault="00061521" w:rsidP="0006152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061521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- благоустройство пустырей; </w:t>
            </w:r>
          </w:p>
          <w:p w:rsidR="00061521" w:rsidRPr="00061521" w:rsidRDefault="00061521" w:rsidP="0006152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061521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- благоустройство общепоселковых площадей.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Всего, в том числе: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35 050,00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7C0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C0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1 177,51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11 250,00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Служба ЖКХ и внешнего благоустройства поселения</w:t>
            </w:r>
          </w:p>
        </w:tc>
      </w:tr>
      <w:tr w:rsidR="00061521" w:rsidRPr="00061521" w:rsidTr="008C0F1D">
        <w:tc>
          <w:tcPr>
            <w:tcW w:w="8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 счёт средств, предоставленных бюджету поселения из федерального бюджета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Служба ЖКХ и внешнего благоустройства поселения</w:t>
            </w:r>
          </w:p>
        </w:tc>
      </w:tr>
      <w:tr w:rsidR="00061521" w:rsidRPr="00061521" w:rsidTr="008C0F1D">
        <w:tc>
          <w:tcPr>
            <w:tcW w:w="8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 счёт средств, предоставленных бюджету поселения из окружного бюджета</w:t>
            </w: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Служба ЖКХ и внешнего благоустройства поселения</w:t>
            </w:r>
          </w:p>
        </w:tc>
      </w:tr>
      <w:tr w:rsidR="00061521" w:rsidRPr="00061521" w:rsidTr="008C0F1D">
        <w:tc>
          <w:tcPr>
            <w:tcW w:w="8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 счёт средств, предоставленных бюджету поселения из средств Сургутского района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35 050,00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7C0C9F" w:rsidP="007C0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061521"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177,51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11 250,00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Служба ЖКХ и внешнего благоустройства поселения</w:t>
            </w:r>
          </w:p>
        </w:tc>
      </w:tr>
      <w:tr w:rsidR="00061521" w:rsidRPr="00061521" w:rsidTr="008C0F1D">
        <w:tc>
          <w:tcPr>
            <w:tcW w:w="8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собственные доходы и источники финансирования дефицита бюджета поселения;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Служба ЖКХ и внешнего благоустройства поселения</w:t>
            </w:r>
          </w:p>
        </w:tc>
      </w:tr>
      <w:tr w:rsidR="00061521" w:rsidRPr="00061521" w:rsidTr="008C0F1D">
        <w:tc>
          <w:tcPr>
            <w:tcW w:w="8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за счёт других </w:t>
            </w: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источников (расшифровать)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Служба ЖКХ и внешнего благоустройства поселения</w:t>
            </w:r>
          </w:p>
        </w:tc>
      </w:tr>
    </w:tbl>
    <w:p w:rsidR="00061521" w:rsidRPr="00061521" w:rsidRDefault="00061521" w:rsidP="00061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61521" w:rsidRPr="00061521" w:rsidRDefault="00061521" w:rsidP="00061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61521" w:rsidRPr="00061521" w:rsidRDefault="00061521" w:rsidP="00061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61521" w:rsidRPr="00061521" w:rsidRDefault="00061521" w:rsidP="00061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61521" w:rsidRPr="00061521" w:rsidRDefault="00061521" w:rsidP="00061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61521" w:rsidRPr="00061521" w:rsidRDefault="00061521" w:rsidP="00061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61521" w:rsidRPr="00061521" w:rsidRDefault="00061521" w:rsidP="00061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61521" w:rsidRPr="00061521" w:rsidRDefault="00061521" w:rsidP="00061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61521" w:rsidRPr="00061521" w:rsidRDefault="00061521" w:rsidP="00061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61521" w:rsidRPr="00061521" w:rsidRDefault="00061521" w:rsidP="00061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61521" w:rsidRPr="00061521" w:rsidRDefault="00061521" w:rsidP="00061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61521" w:rsidRPr="00061521" w:rsidRDefault="00061521" w:rsidP="00061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61521" w:rsidRPr="00061521" w:rsidRDefault="00061521" w:rsidP="00061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61521" w:rsidRPr="00061521" w:rsidRDefault="00061521" w:rsidP="00061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61521" w:rsidRPr="00061521" w:rsidRDefault="00061521" w:rsidP="0006152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61521" w:rsidRPr="00061521" w:rsidSect="00FB4ED2">
          <w:pgSz w:w="16838" w:h="11906" w:orient="landscape"/>
          <w:pgMar w:top="567" w:right="1134" w:bottom="1134" w:left="1134" w:header="709" w:footer="709" w:gutter="0"/>
          <w:cols w:space="720"/>
        </w:sectPr>
      </w:pPr>
    </w:p>
    <w:p w:rsidR="00061521" w:rsidRPr="00061521" w:rsidRDefault="00061521" w:rsidP="00061521">
      <w:pPr>
        <w:widowControl w:val="0"/>
        <w:autoSpaceDE w:val="0"/>
        <w:autoSpaceDN w:val="0"/>
        <w:adjustRightInd w:val="0"/>
        <w:spacing w:after="0" w:line="240" w:lineRule="auto"/>
        <w:ind w:left="5670" w:righ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3 к постановлению администрации сельского </w:t>
      </w:r>
    </w:p>
    <w:p w:rsidR="00061521" w:rsidRPr="00061521" w:rsidRDefault="00061521" w:rsidP="00061521">
      <w:pPr>
        <w:widowControl w:val="0"/>
        <w:autoSpaceDE w:val="0"/>
        <w:autoSpaceDN w:val="0"/>
        <w:adjustRightInd w:val="0"/>
        <w:spacing w:after="0" w:line="240" w:lineRule="auto"/>
        <w:ind w:left="5670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поселения Нижнесортымский </w:t>
      </w:r>
    </w:p>
    <w:p w:rsidR="00DF32FA" w:rsidRPr="00061521" w:rsidRDefault="00DF32FA" w:rsidP="00DF32FA">
      <w:pPr>
        <w:widowControl w:val="0"/>
        <w:autoSpaceDE w:val="0"/>
        <w:autoSpaceDN w:val="0"/>
        <w:adjustRightInd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</w:t>
      </w:r>
      <w:r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09» июня </w:t>
      </w:r>
      <w:r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208</w:t>
      </w:r>
    </w:p>
    <w:p w:rsidR="00061521" w:rsidRPr="00061521" w:rsidRDefault="00061521" w:rsidP="00061521">
      <w:pPr>
        <w:widowControl w:val="0"/>
        <w:autoSpaceDE w:val="0"/>
        <w:autoSpaceDN w:val="0"/>
        <w:adjustRightInd w:val="0"/>
        <w:spacing w:after="0" w:line="240" w:lineRule="auto"/>
        <w:ind w:left="5670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521" w:rsidRPr="00061521" w:rsidRDefault="00061521" w:rsidP="0006152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521" w:rsidRPr="00061521" w:rsidRDefault="00061521" w:rsidP="000615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АДРЕСНЫЙ ПЕРЕЧЕНЬ*</w:t>
      </w:r>
    </w:p>
    <w:p w:rsidR="00061521" w:rsidRPr="00061521" w:rsidRDefault="00061521" w:rsidP="000615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дворовых территорий многоквартирных домов, расположенных на территории сельского поселения Нижнесортымский, подлежащих благоустройству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2"/>
        <w:gridCol w:w="1075"/>
        <w:gridCol w:w="1774"/>
        <w:gridCol w:w="1182"/>
        <w:gridCol w:w="1579"/>
        <w:gridCol w:w="742"/>
        <w:gridCol w:w="738"/>
        <w:gridCol w:w="18"/>
        <w:gridCol w:w="770"/>
        <w:gridCol w:w="781"/>
        <w:gridCol w:w="10"/>
        <w:gridCol w:w="766"/>
      </w:tblGrid>
      <w:tr w:rsidR="00061521" w:rsidRPr="00061521" w:rsidTr="008C0F1D">
        <w:trPr>
          <w:trHeight w:val="661"/>
        </w:trPr>
        <w:tc>
          <w:tcPr>
            <w:tcW w:w="346" w:type="pct"/>
            <w:vMerge w:val="restar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п/п </w:t>
            </w:r>
          </w:p>
        </w:tc>
        <w:tc>
          <w:tcPr>
            <w:tcW w:w="530" w:type="pct"/>
            <w:vMerge w:val="restar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Адрес </w:t>
            </w:r>
          </w:p>
        </w:tc>
        <w:tc>
          <w:tcPr>
            <w:tcW w:w="875" w:type="pct"/>
            <w:vMerge w:val="restar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мероприятия </w:t>
            </w: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благоустройству дворовой территории </w:t>
            </w:r>
          </w:p>
        </w:tc>
        <w:tc>
          <w:tcPr>
            <w:tcW w:w="583" w:type="pct"/>
            <w:vMerge w:val="restar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Объем в </w:t>
            </w: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натуральных показателях, ед. изм. </w:t>
            </w:r>
          </w:p>
        </w:tc>
        <w:tc>
          <w:tcPr>
            <w:tcW w:w="779" w:type="pct"/>
            <w:vMerge w:val="restar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Численность проживающих собственников жилых помещений в многоквартирном доме </w:t>
            </w:r>
          </w:p>
        </w:tc>
        <w:tc>
          <w:tcPr>
            <w:tcW w:w="1887" w:type="pct"/>
            <w:gridSpan w:val="7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Объем средств, </w:t>
            </w:r>
          </w:p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направленных на финансирование мероприятий, руб. </w:t>
            </w:r>
          </w:p>
        </w:tc>
      </w:tr>
      <w:tr w:rsidR="00061521" w:rsidRPr="00061521" w:rsidTr="008C0F1D">
        <w:trPr>
          <w:trHeight w:val="661"/>
        </w:trPr>
        <w:tc>
          <w:tcPr>
            <w:tcW w:w="346" w:type="pct"/>
            <w:vMerge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0" w:type="pct"/>
            <w:vMerge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" w:type="pct"/>
            <w:vMerge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3" w:type="pct"/>
            <w:vMerge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9" w:type="pct"/>
            <w:vMerge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" w:type="pct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73" w:type="pct"/>
            <w:gridSpan w:val="2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ФБ</w:t>
            </w:r>
          </w:p>
        </w:tc>
        <w:tc>
          <w:tcPr>
            <w:tcW w:w="380" w:type="pct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</w:t>
            </w:r>
          </w:p>
        </w:tc>
        <w:tc>
          <w:tcPr>
            <w:tcW w:w="385" w:type="pct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</w:t>
            </w:r>
          </w:p>
        </w:tc>
        <w:tc>
          <w:tcPr>
            <w:tcW w:w="383" w:type="pct"/>
            <w:gridSpan w:val="2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Внебюджетные источники</w:t>
            </w:r>
          </w:p>
        </w:tc>
      </w:tr>
      <w:tr w:rsidR="00061521" w:rsidRPr="00061521" w:rsidTr="008C0F1D">
        <w:trPr>
          <w:trHeight w:val="109"/>
        </w:trPr>
        <w:tc>
          <w:tcPr>
            <w:tcW w:w="5000" w:type="pct"/>
            <w:gridSpan w:val="12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</w:tr>
      <w:tr w:rsidR="00061521" w:rsidRPr="00061521" w:rsidTr="008C0F1D">
        <w:trPr>
          <w:trHeight w:val="278"/>
        </w:trPr>
        <w:tc>
          <w:tcPr>
            <w:tcW w:w="346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0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3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9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4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9" w:type="pct"/>
            <w:gridSpan w:val="2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gridSpan w:val="2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61521" w:rsidRPr="00061521" w:rsidTr="008C0F1D">
        <w:trPr>
          <w:trHeight w:val="109"/>
        </w:trPr>
        <w:tc>
          <w:tcPr>
            <w:tcW w:w="5000" w:type="pct"/>
            <w:gridSpan w:val="12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</w:tr>
      <w:tr w:rsidR="00061521" w:rsidRPr="00061521" w:rsidTr="008C0F1D">
        <w:trPr>
          <w:trHeight w:val="278"/>
        </w:trPr>
        <w:tc>
          <w:tcPr>
            <w:tcW w:w="346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0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3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9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4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9" w:type="pct"/>
            <w:gridSpan w:val="2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gridSpan w:val="2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61521" w:rsidRPr="00061521" w:rsidTr="008C0F1D">
        <w:trPr>
          <w:trHeight w:val="109"/>
        </w:trPr>
        <w:tc>
          <w:tcPr>
            <w:tcW w:w="5000" w:type="pct"/>
            <w:gridSpan w:val="12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</w:tr>
      <w:tr w:rsidR="00061521" w:rsidRPr="00061521" w:rsidTr="008C0F1D">
        <w:trPr>
          <w:trHeight w:val="278"/>
        </w:trPr>
        <w:tc>
          <w:tcPr>
            <w:tcW w:w="346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0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3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9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4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9" w:type="pct"/>
            <w:gridSpan w:val="2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gridSpan w:val="2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61521" w:rsidRPr="00061521" w:rsidTr="008C0F1D">
        <w:trPr>
          <w:trHeight w:val="109"/>
        </w:trPr>
        <w:tc>
          <w:tcPr>
            <w:tcW w:w="5000" w:type="pct"/>
            <w:gridSpan w:val="12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</w:tr>
      <w:tr w:rsidR="00061521" w:rsidRPr="00061521" w:rsidTr="008C0F1D">
        <w:trPr>
          <w:trHeight w:val="278"/>
        </w:trPr>
        <w:tc>
          <w:tcPr>
            <w:tcW w:w="346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0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3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9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4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9" w:type="pct"/>
            <w:gridSpan w:val="2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gridSpan w:val="2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61521" w:rsidRPr="00061521" w:rsidTr="008C0F1D">
        <w:trPr>
          <w:trHeight w:val="109"/>
        </w:trPr>
        <w:tc>
          <w:tcPr>
            <w:tcW w:w="5000" w:type="pct"/>
            <w:gridSpan w:val="12"/>
          </w:tcPr>
          <w:p w:rsidR="00061521" w:rsidRPr="00061521" w:rsidRDefault="00061521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</w:tr>
      <w:tr w:rsidR="00061521" w:rsidRPr="00061521" w:rsidTr="008C0F1D">
        <w:trPr>
          <w:trHeight w:val="278"/>
        </w:trPr>
        <w:tc>
          <w:tcPr>
            <w:tcW w:w="346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0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3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9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4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9" w:type="pct"/>
            <w:gridSpan w:val="2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gridSpan w:val="2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061521" w:rsidRPr="00061521" w:rsidRDefault="00061521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61521" w:rsidRPr="00061521" w:rsidRDefault="00061521" w:rsidP="00061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3"/>
          <w:szCs w:val="23"/>
          <w:lang w:eastAsia="ru-RU"/>
        </w:rPr>
      </w:pPr>
      <w:r w:rsidRPr="00061521">
        <w:rPr>
          <w:rFonts w:ascii="Times New Roman" w:eastAsia="Times New Roman" w:hAnsi="Times New Roman" w:cs="Times New Roman"/>
          <w:i/>
          <w:sz w:val="23"/>
          <w:szCs w:val="23"/>
          <w:lang w:eastAsia="ru-RU"/>
        </w:rPr>
        <w:t>*Адресный перечень дворовых территорий будет сформирован в соответствии с Порядком представления, рассмотрения и оценки предложений заинтересованных лиц о включении дворовой территории в муниципальную программу «Формирование комфортной городской среды на территории сельского поселения Нижнесортымский на 2018 – 2022 годы».</w:t>
      </w:r>
    </w:p>
    <w:p w:rsidR="00061521" w:rsidRPr="00061521" w:rsidRDefault="00061521" w:rsidP="00061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3"/>
          <w:szCs w:val="23"/>
          <w:lang w:eastAsia="ru-RU"/>
        </w:rPr>
      </w:pPr>
    </w:p>
    <w:p w:rsidR="00061521" w:rsidRPr="00061521" w:rsidRDefault="00061521" w:rsidP="000615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АДРЕСНЫЙ ПЕРЕЧЕНЬ* </w:t>
      </w:r>
    </w:p>
    <w:p w:rsidR="00061521" w:rsidRPr="00061521" w:rsidRDefault="00061521" w:rsidP="000615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общественных территорий, расположенных на территории сельского поселения Нижнесортымский, подлежащих благоустройству</w:t>
      </w:r>
    </w:p>
    <w:tbl>
      <w:tblPr>
        <w:tblW w:w="48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1"/>
        <w:gridCol w:w="1113"/>
        <w:gridCol w:w="1799"/>
        <w:gridCol w:w="1182"/>
        <w:gridCol w:w="871"/>
        <w:gridCol w:w="579"/>
        <w:gridCol w:w="581"/>
        <w:gridCol w:w="723"/>
        <w:gridCol w:w="1165"/>
        <w:gridCol w:w="1299"/>
      </w:tblGrid>
      <w:tr w:rsidR="0072222F" w:rsidRPr="00061521" w:rsidTr="0072222F">
        <w:trPr>
          <w:trHeight w:val="661"/>
        </w:trPr>
        <w:tc>
          <w:tcPr>
            <w:tcW w:w="274" w:type="pct"/>
            <w:vMerge w:val="restart"/>
          </w:tcPr>
          <w:p w:rsidR="0072222F" w:rsidRPr="00061521" w:rsidRDefault="0072222F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п/п </w:t>
            </w:r>
          </w:p>
        </w:tc>
        <w:tc>
          <w:tcPr>
            <w:tcW w:w="565" w:type="pct"/>
            <w:vMerge w:val="restart"/>
          </w:tcPr>
          <w:p w:rsidR="0072222F" w:rsidRPr="00061521" w:rsidRDefault="0072222F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Адрес </w:t>
            </w:r>
          </w:p>
        </w:tc>
        <w:tc>
          <w:tcPr>
            <w:tcW w:w="913" w:type="pct"/>
            <w:vMerge w:val="restart"/>
          </w:tcPr>
          <w:p w:rsidR="0072222F" w:rsidRPr="00061521" w:rsidRDefault="0072222F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мероприятия </w:t>
            </w:r>
          </w:p>
          <w:p w:rsidR="0072222F" w:rsidRPr="00061521" w:rsidRDefault="0072222F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благоустройству общественной территории </w:t>
            </w:r>
          </w:p>
        </w:tc>
        <w:tc>
          <w:tcPr>
            <w:tcW w:w="600" w:type="pct"/>
            <w:vMerge w:val="restart"/>
          </w:tcPr>
          <w:p w:rsidR="0072222F" w:rsidRPr="00061521" w:rsidRDefault="0072222F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Объем в </w:t>
            </w:r>
          </w:p>
          <w:p w:rsidR="0072222F" w:rsidRPr="00061521" w:rsidRDefault="0072222F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натуральных показателях, ед. изм. </w:t>
            </w:r>
          </w:p>
        </w:tc>
        <w:tc>
          <w:tcPr>
            <w:tcW w:w="1989" w:type="pct"/>
            <w:gridSpan w:val="5"/>
          </w:tcPr>
          <w:p w:rsidR="0072222F" w:rsidRPr="00061521" w:rsidRDefault="0072222F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Объем средств, </w:t>
            </w:r>
          </w:p>
          <w:p w:rsidR="0072222F" w:rsidRPr="00061521" w:rsidRDefault="0072222F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направленных на финансирование мероприятий, руб. </w:t>
            </w:r>
          </w:p>
        </w:tc>
        <w:tc>
          <w:tcPr>
            <w:tcW w:w="659" w:type="pct"/>
            <w:vMerge w:val="restart"/>
          </w:tcPr>
          <w:p w:rsidR="0072222F" w:rsidRPr="00061521" w:rsidRDefault="0072222F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</w:t>
            </w:r>
          </w:p>
        </w:tc>
      </w:tr>
      <w:tr w:rsidR="0072222F" w:rsidRPr="00061521" w:rsidTr="0072222F">
        <w:trPr>
          <w:trHeight w:val="661"/>
        </w:trPr>
        <w:tc>
          <w:tcPr>
            <w:tcW w:w="274" w:type="pct"/>
            <w:vMerge/>
          </w:tcPr>
          <w:p w:rsidR="0072222F" w:rsidRPr="00061521" w:rsidRDefault="0072222F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5" w:type="pct"/>
            <w:vMerge/>
          </w:tcPr>
          <w:p w:rsidR="0072222F" w:rsidRPr="00061521" w:rsidRDefault="0072222F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pct"/>
            <w:vMerge/>
          </w:tcPr>
          <w:p w:rsidR="0072222F" w:rsidRPr="00061521" w:rsidRDefault="0072222F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</w:tcPr>
          <w:p w:rsidR="0072222F" w:rsidRPr="00061521" w:rsidRDefault="0072222F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2" w:type="pct"/>
          </w:tcPr>
          <w:p w:rsidR="0072222F" w:rsidRPr="00061521" w:rsidRDefault="0072222F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294" w:type="pct"/>
          </w:tcPr>
          <w:p w:rsidR="0072222F" w:rsidRPr="00061521" w:rsidRDefault="0072222F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ФБ</w:t>
            </w:r>
          </w:p>
        </w:tc>
        <w:tc>
          <w:tcPr>
            <w:tcW w:w="295" w:type="pct"/>
          </w:tcPr>
          <w:p w:rsidR="0072222F" w:rsidRPr="00061521" w:rsidRDefault="0072222F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</w:t>
            </w:r>
          </w:p>
        </w:tc>
        <w:tc>
          <w:tcPr>
            <w:tcW w:w="367" w:type="pct"/>
          </w:tcPr>
          <w:p w:rsidR="0072222F" w:rsidRPr="00061521" w:rsidRDefault="0072222F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</w:t>
            </w:r>
          </w:p>
        </w:tc>
        <w:tc>
          <w:tcPr>
            <w:tcW w:w="591" w:type="pct"/>
          </w:tcPr>
          <w:p w:rsidR="0072222F" w:rsidRPr="00061521" w:rsidRDefault="0072222F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659" w:type="pct"/>
            <w:vMerge/>
          </w:tcPr>
          <w:p w:rsidR="0072222F" w:rsidRPr="00061521" w:rsidRDefault="0072222F" w:rsidP="00061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222F" w:rsidRPr="00061521" w:rsidTr="0072222F">
        <w:trPr>
          <w:cantSplit/>
          <w:trHeight w:val="1577"/>
        </w:trPr>
        <w:tc>
          <w:tcPr>
            <w:tcW w:w="274" w:type="pct"/>
          </w:tcPr>
          <w:p w:rsidR="0072222F" w:rsidRPr="00061521" w:rsidRDefault="0072222F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5" w:type="pct"/>
          </w:tcPr>
          <w:p w:rsidR="0072222F" w:rsidRPr="00061521" w:rsidRDefault="0072222F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Нижнесор-тымский</w:t>
            </w:r>
            <w:proofErr w:type="spellEnd"/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72222F" w:rsidRPr="00061521" w:rsidRDefault="0072222F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Северная</w:t>
            </w:r>
          </w:p>
          <w:p w:rsidR="0072222F" w:rsidRPr="00061521" w:rsidRDefault="0072222F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2222F" w:rsidRPr="00061521" w:rsidRDefault="0072222F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pct"/>
          </w:tcPr>
          <w:p w:rsidR="0072222F" w:rsidRPr="00112C08" w:rsidRDefault="0072222F" w:rsidP="00112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Устройство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объекта Ц</w:t>
            </w:r>
            <w:r w:rsidRPr="00112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ентральная площадь. зона отдыха с. п. Нижнесортымский</w:t>
            </w:r>
          </w:p>
          <w:p w:rsidR="0072222F" w:rsidRPr="00061521" w:rsidRDefault="0072222F" w:rsidP="00061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</w:tcPr>
          <w:p w:rsidR="00EB484E" w:rsidRPr="00EB484E" w:rsidRDefault="00EB484E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48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1ед </w:t>
            </w:r>
          </w:p>
          <w:p w:rsidR="0072222F" w:rsidRPr="00061521" w:rsidRDefault="00EB484E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48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5 646,40 </w:t>
            </w:r>
            <w:r w:rsidR="0072222F" w:rsidRPr="00EB48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 м.</w:t>
            </w:r>
          </w:p>
        </w:tc>
        <w:tc>
          <w:tcPr>
            <w:tcW w:w="442" w:type="pct"/>
            <w:textDirection w:val="btLr"/>
          </w:tcPr>
          <w:p w:rsidR="0072222F" w:rsidRPr="00061521" w:rsidRDefault="0072222F" w:rsidP="0006152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1F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21 177 514,47</w:t>
            </w:r>
          </w:p>
        </w:tc>
        <w:tc>
          <w:tcPr>
            <w:tcW w:w="294" w:type="pct"/>
            <w:textDirection w:val="btLr"/>
          </w:tcPr>
          <w:p w:rsidR="0072222F" w:rsidRPr="00061521" w:rsidRDefault="0072222F" w:rsidP="0006152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pct"/>
            <w:textDirection w:val="btLr"/>
          </w:tcPr>
          <w:p w:rsidR="0072222F" w:rsidRPr="00061521" w:rsidRDefault="0072222F" w:rsidP="0006152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textDirection w:val="btLr"/>
          </w:tcPr>
          <w:p w:rsidR="0072222F" w:rsidRPr="00061521" w:rsidRDefault="0072222F" w:rsidP="0006152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1F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21 177 514,47</w:t>
            </w:r>
          </w:p>
        </w:tc>
        <w:tc>
          <w:tcPr>
            <w:tcW w:w="591" w:type="pct"/>
          </w:tcPr>
          <w:p w:rsidR="0072222F" w:rsidRPr="00061521" w:rsidRDefault="0072222F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</w:tcPr>
          <w:p w:rsidR="0072222F" w:rsidRPr="00061521" w:rsidRDefault="0072222F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</w:tr>
      <w:tr w:rsidR="0072222F" w:rsidRPr="00061521" w:rsidTr="0072222F">
        <w:trPr>
          <w:cantSplit/>
          <w:trHeight w:val="1577"/>
        </w:trPr>
        <w:tc>
          <w:tcPr>
            <w:tcW w:w="274" w:type="pct"/>
          </w:tcPr>
          <w:p w:rsidR="0072222F" w:rsidRPr="00061521" w:rsidRDefault="0072222F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5" w:type="pct"/>
          </w:tcPr>
          <w:p w:rsidR="0072222F" w:rsidRPr="00061521" w:rsidRDefault="0072222F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Нижнесор-тымский</w:t>
            </w:r>
            <w:proofErr w:type="spellEnd"/>
          </w:p>
          <w:p w:rsidR="0072222F" w:rsidRPr="00061521" w:rsidRDefault="0072222F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pct"/>
          </w:tcPr>
          <w:p w:rsidR="0072222F" w:rsidRPr="00061521" w:rsidRDefault="0072222F" w:rsidP="00061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2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Устройство современной детской площадки в с.п. Нижнесортымский</w:t>
            </w:r>
          </w:p>
        </w:tc>
        <w:tc>
          <w:tcPr>
            <w:tcW w:w="600" w:type="pct"/>
          </w:tcPr>
          <w:p w:rsidR="0072222F" w:rsidRPr="00061521" w:rsidRDefault="0072222F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ед.</w:t>
            </w:r>
          </w:p>
        </w:tc>
        <w:tc>
          <w:tcPr>
            <w:tcW w:w="442" w:type="pct"/>
            <w:textDirection w:val="btLr"/>
          </w:tcPr>
          <w:p w:rsidR="0072222F" w:rsidRPr="00061521" w:rsidRDefault="0072222F" w:rsidP="0006152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11 250 000,00</w:t>
            </w:r>
          </w:p>
        </w:tc>
        <w:tc>
          <w:tcPr>
            <w:tcW w:w="294" w:type="pct"/>
            <w:textDirection w:val="btLr"/>
          </w:tcPr>
          <w:p w:rsidR="0072222F" w:rsidRPr="00061521" w:rsidRDefault="0072222F" w:rsidP="0006152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pct"/>
            <w:textDirection w:val="btLr"/>
          </w:tcPr>
          <w:p w:rsidR="0072222F" w:rsidRPr="00061521" w:rsidRDefault="0072222F" w:rsidP="0006152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textDirection w:val="btLr"/>
          </w:tcPr>
          <w:p w:rsidR="0072222F" w:rsidRPr="00061521" w:rsidRDefault="0072222F" w:rsidP="0006152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5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11 250 000,00</w:t>
            </w:r>
          </w:p>
        </w:tc>
        <w:tc>
          <w:tcPr>
            <w:tcW w:w="591" w:type="pct"/>
          </w:tcPr>
          <w:p w:rsidR="0072222F" w:rsidRPr="00061521" w:rsidRDefault="0072222F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</w:tcPr>
          <w:p w:rsidR="0072222F" w:rsidRPr="00061521" w:rsidRDefault="0072222F" w:rsidP="00061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</w:tr>
    </w:tbl>
    <w:p w:rsidR="00061521" w:rsidRPr="00061521" w:rsidRDefault="00061521" w:rsidP="00061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521" w:rsidRPr="00061521" w:rsidRDefault="00061521" w:rsidP="00061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521">
        <w:rPr>
          <w:rFonts w:ascii="Times New Roman" w:eastAsia="Times New Roman" w:hAnsi="Times New Roman" w:cs="Times New Roman"/>
          <w:i/>
          <w:sz w:val="23"/>
          <w:szCs w:val="23"/>
          <w:lang w:eastAsia="ru-RU"/>
        </w:rPr>
        <w:t>*Адресный перечень общественных территорий будет сформирован с учётом результатов общественного обсуждения.</w:t>
      </w:r>
    </w:p>
    <w:p w:rsidR="00E817CE" w:rsidRPr="00061521" w:rsidRDefault="00E817CE" w:rsidP="006117EC">
      <w:pPr>
        <w:widowControl w:val="0"/>
        <w:autoSpaceDE w:val="0"/>
        <w:autoSpaceDN w:val="0"/>
        <w:adjustRightInd w:val="0"/>
        <w:spacing w:after="0" w:line="240" w:lineRule="auto"/>
        <w:ind w:left="6237" w:righ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постановлению администрации сельского поселения Нижнесортымский </w:t>
      </w:r>
    </w:p>
    <w:p w:rsidR="00DF32FA" w:rsidRPr="00061521" w:rsidRDefault="00DF32FA" w:rsidP="00DF32FA">
      <w:pPr>
        <w:widowControl w:val="0"/>
        <w:autoSpaceDE w:val="0"/>
        <w:autoSpaceDN w:val="0"/>
        <w:adjustRightInd w:val="0"/>
        <w:spacing w:after="0" w:line="240" w:lineRule="auto"/>
        <w:ind w:left="6237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09» июня </w:t>
      </w:r>
      <w:r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61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208</w:t>
      </w:r>
    </w:p>
    <w:p w:rsidR="00AE3ACB" w:rsidRDefault="00AE3ACB" w:rsidP="00E817CE">
      <w:pPr>
        <w:widowControl w:val="0"/>
        <w:autoSpaceDE w:val="0"/>
        <w:autoSpaceDN w:val="0"/>
        <w:adjustRightInd w:val="0"/>
        <w:spacing w:after="0" w:line="240" w:lineRule="auto"/>
        <w:ind w:left="6237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ACB" w:rsidRPr="00061521" w:rsidRDefault="00AE3ACB" w:rsidP="00E817CE">
      <w:pPr>
        <w:widowControl w:val="0"/>
        <w:autoSpaceDE w:val="0"/>
        <w:autoSpaceDN w:val="0"/>
        <w:adjustRightInd w:val="0"/>
        <w:spacing w:after="0" w:line="240" w:lineRule="auto"/>
        <w:ind w:left="6237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6  к Программе</w:t>
      </w:r>
    </w:p>
    <w:p w:rsidR="00946AB3" w:rsidRPr="00946AB3" w:rsidRDefault="00946AB3" w:rsidP="00946AB3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946AB3" w:rsidRPr="009D7AAD" w:rsidRDefault="00946AB3" w:rsidP="00946A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D7AAD">
        <w:rPr>
          <w:rFonts w:ascii="Times New Roman" w:hAnsi="Times New Roman" w:cs="Times New Roman"/>
          <w:color w:val="000000"/>
          <w:sz w:val="28"/>
          <w:szCs w:val="28"/>
        </w:rPr>
        <w:t>ВИЗУАЛИЗИРОВАННЫЙ ПЕРЕЧЕНЬ</w:t>
      </w:r>
    </w:p>
    <w:p w:rsidR="00946AB3" w:rsidRPr="009D7AAD" w:rsidRDefault="00946AB3" w:rsidP="00946AB3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D7AAD">
        <w:rPr>
          <w:rFonts w:ascii="Times New Roman" w:hAnsi="Times New Roman" w:cs="Times New Roman"/>
          <w:color w:val="000000"/>
          <w:sz w:val="28"/>
          <w:szCs w:val="28"/>
        </w:rPr>
        <w:t xml:space="preserve">образцов элементов благоустройства, предлагаемых к размещению на </w:t>
      </w:r>
      <w:r w:rsidR="006117EC">
        <w:rPr>
          <w:rFonts w:ascii="Times New Roman" w:hAnsi="Times New Roman" w:cs="Times New Roman"/>
          <w:sz w:val="28"/>
          <w:szCs w:val="28"/>
        </w:rPr>
        <w:t xml:space="preserve"> общественных территориях </w:t>
      </w:r>
      <w:r w:rsidRPr="009D7AAD">
        <w:rPr>
          <w:rFonts w:ascii="Times New Roman" w:hAnsi="Times New Roman" w:cs="Times New Roman"/>
          <w:color w:val="000000"/>
          <w:sz w:val="28"/>
          <w:szCs w:val="28"/>
        </w:rPr>
        <w:t>сельского поселения Нижнесортымский</w:t>
      </w:r>
    </w:p>
    <w:p w:rsidR="00946AB3" w:rsidRPr="009D7AAD" w:rsidRDefault="00946AB3" w:rsidP="00946AB3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846"/>
        <w:gridCol w:w="3260"/>
        <w:gridCol w:w="5805"/>
      </w:tblGrid>
      <w:tr w:rsidR="004D7364" w:rsidRPr="00946AB3" w:rsidTr="00554863">
        <w:tc>
          <w:tcPr>
            <w:tcW w:w="846" w:type="dxa"/>
          </w:tcPr>
          <w:p w:rsidR="00946AB3" w:rsidRPr="00946AB3" w:rsidRDefault="00946AB3" w:rsidP="00024A49">
            <w:pPr>
              <w:rPr>
                <w:sz w:val="24"/>
                <w:szCs w:val="24"/>
              </w:rPr>
            </w:pPr>
            <w:r w:rsidRPr="00946AB3">
              <w:rPr>
                <w:sz w:val="24"/>
                <w:szCs w:val="24"/>
              </w:rPr>
              <w:t>№ п/п</w:t>
            </w:r>
          </w:p>
        </w:tc>
        <w:tc>
          <w:tcPr>
            <w:tcW w:w="3260" w:type="dxa"/>
          </w:tcPr>
          <w:p w:rsidR="00946AB3" w:rsidRPr="00946AB3" w:rsidRDefault="00946AB3" w:rsidP="00024A49">
            <w:pPr>
              <w:rPr>
                <w:sz w:val="24"/>
                <w:szCs w:val="24"/>
              </w:rPr>
            </w:pPr>
            <w:r w:rsidRPr="00946AB3">
              <w:rPr>
                <w:sz w:val="24"/>
                <w:szCs w:val="24"/>
              </w:rPr>
              <w:t>Наименование элемента благоустройства</w:t>
            </w:r>
          </w:p>
        </w:tc>
        <w:tc>
          <w:tcPr>
            <w:tcW w:w="5805" w:type="dxa"/>
          </w:tcPr>
          <w:p w:rsidR="00946AB3" w:rsidRPr="00946AB3" w:rsidRDefault="00946AB3" w:rsidP="00024A49">
            <w:pPr>
              <w:rPr>
                <w:sz w:val="24"/>
                <w:szCs w:val="24"/>
              </w:rPr>
            </w:pPr>
            <w:r w:rsidRPr="00946AB3">
              <w:rPr>
                <w:sz w:val="24"/>
                <w:szCs w:val="24"/>
              </w:rPr>
              <w:t>Образец</w:t>
            </w:r>
          </w:p>
        </w:tc>
      </w:tr>
      <w:tr w:rsidR="004D7364" w:rsidRPr="00946AB3" w:rsidTr="00554863">
        <w:tc>
          <w:tcPr>
            <w:tcW w:w="846" w:type="dxa"/>
          </w:tcPr>
          <w:p w:rsidR="00946AB3" w:rsidRPr="00946AB3" w:rsidRDefault="00946AB3" w:rsidP="00024A49">
            <w:pPr>
              <w:rPr>
                <w:sz w:val="24"/>
                <w:szCs w:val="24"/>
              </w:rPr>
            </w:pPr>
            <w:r w:rsidRPr="00946AB3">
              <w:rPr>
                <w:sz w:val="24"/>
                <w:szCs w:val="24"/>
              </w:rPr>
              <w:t>1.</w:t>
            </w:r>
          </w:p>
        </w:tc>
        <w:tc>
          <w:tcPr>
            <w:tcW w:w="3260" w:type="dxa"/>
          </w:tcPr>
          <w:p w:rsidR="00946AB3" w:rsidRPr="00946AB3" w:rsidRDefault="00946AB3" w:rsidP="00D40F2A">
            <w:pPr>
              <w:rPr>
                <w:sz w:val="24"/>
                <w:szCs w:val="24"/>
              </w:rPr>
            </w:pPr>
            <w:r w:rsidRPr="00946AB3">
              <w:rPr>
                <w:sz w:val="24"/>
                <w:szCs w:val="24"/>
              </w:rPr>
              <w:t xml:space="preserve">Скамейка </w:t>
            </w:r>
          </w:p>
        </w:tc>
        <w:tc>
          <w:tcPr>
            <w:tcW w:w="5805" w:type="dxa"/>
          </w:tcPr>
          <w:p w:rsidR="00946AB3" w:rsidRPr="00946AB3" w:rsidRDefault="00946AB3" w:rsidP="00024A49">
            <w:pPr>
              <w:rPr>
                <w:sz w:val="24"/>
                <w:szCs w:val="24"/>
              </w:rPr>
            </w:pPr>
            <w:r w:rsidRPr="00946AB3">
              <w:rPr>
                <w:noProof/>
                <w:sz w:val="24"/>
                <w:szCs w:val="24"/>
              </w:rPr>
              <w:drawing>
                <wp:inline distT="0" distB="0" distL="0" distR="0">
                  <wp:extent cx="1247775" cy="7066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55386" cy="7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E3ACB">
              <w:rPr>
                <w:noProof/>
                <w:sz w:val="28"/>
                <w:szCs w:val="28"/>
              </w:rPr>
              <w:drawing>
                <wp:inline distT="0" distB="0" distL="0" distR="0">
                  <wp:extent cx="1376005" cy="132905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077" cy="1333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6AB3" w:rsidRPr="00946AB3" w:rsidRDefault="00946AB3" w:rsidP="00024A49">
            <w:pPr>
              <w:rPr>
                <w:sz w:val="24"/>
                <w:szCs w:val="24"/>
              </w:rPr>
            </w:pPr>
            <w:r w:rsidRPr="00946AB3">
              <w:rPr>
                <w:noProof/>
                <w:sz w:val="24"/>
                <w:szCs w:val="24"/>
              </w:rPr>
              <w:drawing>
                <wp:inline distT="0" distB="0" distL="0" distR="0">
                  <wp:extent cx="1122288" cy="838200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86" cy="84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06A6B" w:rsidRPr="00D06A6B">
              <w:rPr>
                <w:noProof/>
                <w:sz w:val="24"/>
                <w:szCs w:val="24"/>
              </w:rPr>
              <w:drawing>
                <wp:inline distT="0" distB="0" distL="0" distR="0">
                  <wp:extent cx="1628775" cy="1572356"/>
                  <wp:effectExtent l="0" t="0" r="0" b="8890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51" cy="1573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364" w:rsidRPr="00946AB3" w:rsidTr="00554863">
        <w:tc>
          <w:tcPr>
            <w:tcW w:w="846" w:type="dxa"/>
          </w:tcPr>
          <w:p w:rsidR="00946AB3" w:rsidRPr="00946AB3" w:rsidRDefault="00946AB3" w:rsidP="00024A49">
            <w:pPr>
              <w:rPr>
                <w:sz w:val="24"/>
                <w:szCs w:val="24"/>
              </w:rPr>
            </w:pPr>
            <w:r w:rsidRPr="00946AB3">
              <w:rPr>
                <w:sz w:val="24"/>
                <w:szCs w:val="24"/>
              </w:rPr>
              <w:t>2.</w:t>
            </w:r>
          </w:p>
        </w:tc>
        <w:tc>
          <w:tcPr>
            <w:tcW w:w="3260" w:type="dxa"/>
          </w:tcPr>
          <w:p w:rsidR="00946AB3" w:rsidRPr="00946AB3" w:rsidRDefault="00946AB3" w:rsidP="00024A49">
            <w:pPr>
              <w:rPr>
                <w:sz w:val="24"/>
                <w:szCs w:val="24"/>
              </w:rPr>
            </w:pPr>
            <w:r w:rsidRPr="00946AB3">
              <w:rPr>
                <w:sz w:val="24"/>
                <w:szCs w:val="24"/>
              </w:rPr>
              <w:t>Урна переносная</w:t>
            </w:r>
          </w:p>
        </w:tc>
        <w:tc>
          <w:tcPr>
            <w:tcW w:w="5805" w:type="dxa"/>
          </w:tcPr>
          <w:p w:rsidR="00946AB3" w:rsidRPr="00946AB3" w:rsidRDefault="00946AB3" w:rsidP="00024A49">
            <w:pPr>
              <w:rPr>
                <w:sz w:val="24"/>
                <w:szCs w:val="24"/>
              </w:rPr>
            </w:pPr>
            <w:r w:rsidRPr="00946AB3">
              <w:rPr>
                <w:noProof/>
                <w:sz w:val="24"/>
                <w:szCs w:val="24"/>
              </w:rPr>
              <w:drawing>
                <wp:inline distT="0" distB="0" distL="0" distR="0">
                  <wp:extent cx="828675" cy="1064989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564" cy="106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06A6B" w:rsidRPr="00D06A6B">
              <w:rPr>
                <w:noProof/>
                <w:sz w:val="24"/>
                <w:szCs w:val="24"/>
              </w:rPr>
              <w:drawing>
                <wp:inline distT="0" distB="0" distL="0" distR="0">
                  <wp:extent cx="952500" cy="813882"/>
                  <wp:effectExtent l="0" t="0" r="0" b="5715"/>
                  <wp:docPr id="1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036" cy="819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6AB3">
              <w:rPr>
                <w:noProof/>
                <w:sz w:val="24"/>
                <w:szCs w:val="24"/>
              </w:rPr>
              <w:drawing>
                <wp:inline distT="0" distB="0" distL="0" distR="0">
                  <wp:extent cx="1085084" cy="816610"/>
                  <wp:effectExtent l="0" t="0" r="127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426" cy="826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364" w:rsidRPr="00946AB3" w:rsidTr="00554863">
        <w:tc>
          <w:tcPr>
            <w:tcW w:w="846" w:type="dxa"/>
          </w:tcPr>
          <w:p w:rsidR="00946AB3" w:rsidRPr="00946AB3" w:rsidRDefault="00946AB3" w:rsidP="00024A49">
            <w:pPr>
              <w:rPr>
                <w:sz w:val="24"/>
                <w:szCs w:val="24"/>
              </w:rPr>
            </w:pPr>
            <w:r w:rsidRPr="00946AB3">
              <w:rPr>
                <w:sz w:val="24"/>
                <w:szCs w:val="24"/>
              </w:rPr>
              <w:t>3.</w:t>
            </w:r>
          </w:p>
        </w:tc>
        <w:tc>
          <w:tcPr>
            <w:tcW w:w="3260" w:type="dxa"/>
          </w:tcPr>
          <w:p w:rsidR="00946AB3" w:rsidRPr="00946AB3" w:rsidRDefault="00946AB3" w:rsidP="00024A49">
            <w:pPr>
              <w:rPr>
                <w:sz w:val="24"/>
                <w:szCs w:val="24"/>
              </w:rPr>
            </w:pPr>
            <w:r w:rsidRPr="00946AB3">
              <w:rPr>
                <w:sz w:val="24"/>
                <w:szCs w:val="24"/>
              </w:rPr>
              <w:t>Светильник уличный</w:t>
            </w:r>
          </w:p>
        </w:tc>
        <w:tc>
          <w:tcPr>
            <w:tcW w:w="5805" w:type="dxa"/>
          </w:tcPr>
          <w:p w:rsidR="00946AB3" w:rsidRPr="00946AB3" w:rsidRDefault="00946AB3" w:rsidP="00024A49">
            <w:pPr>
              <w:rPr>
                <w:sz w:val="24"/>
                <w:szCs w:val="24"/>
              </w:rPr>
            </w:pPr>
            <w:r w:rsidRPr="00946AB3">
              <w:rPr>
                <w:noProof/>
                <w:sz w:val="24"/>
                <w:szCs w:val="24"/>
              </w:rPr>
              <w:drawing>
                <wp:inline distT="0" distB="0" distL="0" distR="0">
                  <wp:extent cx="1291416" cy="1200150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783" cy="1204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6AB3">
              <w:rPr>
                <w:noProof/>
                <w:sz w:val="24"/>
                <w:szCs w:val="24"/>
              </w:rPr>
              <w:drawing>
                <wp:inline distT="0" distB="0" distL="0" distR="0">
                  <wp:extent cx="1180194" cy="1114425"/>
                  <wp:effectExtent l="0" t="0" r="127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227" cy="112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4863" w:rsidRPr="00937CD8">
              <w:rPr>
                <w:noProof/>
                <w:sz w:val="28"/>
                <w:szCs w:val="28"/>
              </w:rPr>
              <w:drawing>
                <wp:inline distT="0" distB="0" distL="0" distR="0">
                  <wp:extent cx="1047750" cy="1047750"/>
                  <wp:effectExtent l="0" t="0" r="0" b="0"/>
                  <wp:docPr id="20" name="Рисунок 20" descr="im_00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_00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918" cy="105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F2A" w:rsidRPr="00946AB3" w:rsidTr="00554863">
        <w:trPr>
          <w:trHeight w:val="1516"/>
        </w:trPr>
        <w:tc>
          <w:tcPr>
            <w:tcW w:w="846" w:type="dxa"/>
          </w:tcPr>
          <w:p w:rsidR="00D40F2A" w:rsidRPr="00946AB3" w:rsidRDefault="00D40F2A" w:rsidP="00024A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EB3C8A">
              <w:rPr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D40F2A" w:rsidRPr="00946AB3" w:rsidRDefault="00D40F2A" w:rsidP="00024A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Цветочница, вазоны</w:t>
            </w:r>
          </w:p>
        </w:tc>
        <w:tc>
          <w:tcPr>
            <w:tcW w:w="5805" w:type="dxa"/>
          </w:tcPr>
          <w:p w:rsidR="00D40F2A" w:rsidRPr="00946AB3" w:rsidRDefault="00D40F2A" w:rsidP="00024A4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57320" cy="1147463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291" cy="1161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B3C8A">
              <w:rPr>
                <w:noProof/>
                <w:sz w:val="28"/>
                <w:szCs w:val="28"/>
              </w:rPr>
              <w:drawing>
                <wp:inline distT="0" distB="0" distL="0" distR="0">
                  <wp:extent cx="1134110" cy="108521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B3C8A">
              <w:rPr>
                <w:noProof/>
                <w:sz w:val="28"/>
                <w:szCs w:val="28"/>
              </w:rPr>
              <w:drawing>
                <wp:inline distT="0" distB="0" distL="0" distR="0">
                  <wp:extent cx="858527" cy="86608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369" cy="87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C8A" w:rsidRPr="00946AB3" w:rsidTr="00554863">
        <w:trPr>
          <w:trHeight w:val="1516"/>
        </w:trPr>
        <w:tc>
          <w:tcPr>
            <w:tcW w:w="846" w:type="dxa"/>
          </w:tcPr>
          <w:p w:rsidR="00EB3C8A" w:rsidRDefault="00EB3C8A" w:rsidP="00024A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3260" w:type="dxa"/>
          </w:tcPr>
          <w:p w:rsidR="00EB3C8A" w:rsidRDefault="00554863" w:rsidP="00554863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Детские игровые комплексы</w:t>
            </w:r>
          </w:p>
        </w:tc>
        <w:tc>
          <w:tcPr>
            <w:tcW w:w="5805" w:type="dxa"/>
          </w:tcPr>
          <w:p w:rsidR="00EB3C8A" w:rsidRDefault="00554863" w:rsidP="00024A49">
            <w:pPr>
              <w:rPr>
                <w:noProof/>
                <w:sz w:val="28"/>
                <w:szCs w:val="28"/>
              </w:rPr>
            </w:pPr>
            <w:r w:rsidRPr="00554863">
              <w:rPr>
                <w:noProof/>
                <w:sz w:val="28"/>
                <w:szCs w:val="28"/>
              </w:rPr>
              <w:drawing>
                <wp:inline distT="0" distB="0" distL="0" distR="0">
                  <wp:extent cx="1514950" cy="1352550"/>
                  <wp:effectExtent l="0" t="0" r="9525" b="0"/>
                  <wp:docPr id="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714" cy="135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4863">
              <w:rPr>
                <w:noProof/>
                <w:sz w:val="28"/>
                <w:szCs w:val="28"/>
              </w:rPr>
              <w:drawing>
                <wp:inline distT="0" distB="0" distL="0" distR="0">
                  <wp:extent cx="1171575" cy="1251415"/>
                  <wp:effectExtent l="0" t="0" r="0" b="6350"/>
                  <wp:docPr id="1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181" cy="1260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21881" cy="1285086"/>
                  <wp:effectExtent l="0" t="0" r="698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787" cy="1292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D7364" w:rsidRPr="004D7364">
              <w:rPr>
                <w:noProof/>
              </w:rPr>
              <w:drawing>
                <wp:inline distT="0" distB="0" distL="0" distR="0">
                  <wp:extent cx="1452006" cy="99949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92" cy="100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863" w:rsidRPr="00946AB3" w:rsidTr="00554863">
        <w:trPr>
          <w:trHeight w:val="1516"/>
        </w:trPr>
        <w:tc>
          <w:tcPr>
            <w:tcW w:w="846" w:type="dxa"/>
          </w:tcPr>
          <w:p w:rsidR="00554863" w:rsidRDefault="00554863" w:rsidP="00024A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260" w:type="dxa"/>
          </w:tcPr>
          <w:p w:rsidR="00554863" w:rsidRDefault="00554863" w:rsidP="0055486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Скейт-парк</w:t>
            </w:r>
            <w:proofErr w:type="spellEnd"/>
          </w:p>
          <w:p w:rsidR="00CD7D47" w:rsidRDefault="00CD7D47" w:rsidP="00554863">
            <w:pPr>
              <w:rPr>
                <w:sz w:val="28"/>
                <w:szCs w:val="28"/>
              </w:rPr>
            </w:pPr>
          </w:p>
          <w:p w:rsidR="00CD7D47" w:rsidRDefault="00CD7D47" w:rsidP="00554863">
            <w:pPr>
              <w:rPr>
                <w:sz w:val="28"/>
                <w:szCs w:val="28"/>
              </w:rPr>
            </w:pPr>
          </w:p>
          <w:p w:rsidR="00CD7D47" w:rsidRDefault="00CD7D47" w:rsidP="00554863">
            <w:pPr>
              <w:rPr>
                <w:sz w:val="28"/>
                <w:szCs w:val="28"/>
              </w:rPr>
            </w:pPr>
          </w:p>
        </w:tc>
        <w:tc>
          <w:tcPr>
            <w:tcW w:w="5805" w:type="dxa"/>
          </w:tcPr>
          <w:p w:rsidR="00554863" w:rsidRDefault="00554863" w:rsidP="00024A49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79905" cy="101790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54863" w:rsidRPr="00554863" w:rsidRDefault="00554863" w:rsidP="00024A49">
            <w:pPr>
              <w:rPr>
                <w:noProof/>
                <w:sz w:val="28"/>
                <w:szCs w:val="28"/>
              </w:rPr>
            </w:pPr>
          </w:p>
        </w:tc>
      </w:tr>
      <w:tr w:rsidR="00CD7D47" w:rsidRPr="00946AB3" w:rsidTr="00554863">
        <w:trPr>
          <w:trHeight w:val="1516"/>
        </w:trPr>
        <w:tc>
          <w:tcPr>
            <w:tcW w:w="846" w:type="dxa"/>
          </w:tcPr>
          <w:p w:rsidR="00CD7D47" w:rsidRDefault="00CD7D47" w:rsidP="00024A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3260" w:type="dxa"/>
          </w:tcPr>
          <w:p w:rsidR="00CD7D47" w:rsidRDefault="00587183" w:rsidP="005548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Спортивное оборудование</w:t>
            </w:r>
          </w:p>
        </w:tc>
        <w:tc>
          <w:tcPr>
            <w:tcW w:w="5805" w:type="dxa"/>
          </w:tcPr>
          <w:p w:rsidR="00CD7D47" w:rsidRDefault="00587183" w:rsidP="00024A49">
            <w:pPr>
              <w:rPr>
                <w:noProof/>
                <w:sz w:val="28"/>
                <w:szCs w:val="28"/>
              </w:rPr>
            </w:pPr>
            <w:r w:rsidRPr="00587183">
              <w:rPr>
                <w:noProof/>
                <w:sz w:val="28"/>
                <w:szCs w:val="28"/>
              </w:rPr>
              <w:drawing>
                <wp:inline distT="0" distB="0" distL="0" distR="0">
                  <wp:extent cx="1594272" cy="1123950"/>
                  <wp:effectExtent l="0" t="0" r="635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723" cy="112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117EC" w:rsidRPr="006117EC">
              <w:rPr>
                <w:noProof/>
                <w:sz w:val="28"/>
                <w:szCs w:val="28"/>
              </w:rPr>
              <w:drawing>
                <wp:inline distT="0" distB="0" distL="0" distR="0">
                  <wp:extent cx="2238375" cy="1588197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719" cy="158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594E" w:rsidRPr="00946AB3" w:rsidRDefault="0014594E">
      <w:pPr>
        <w:rPr>
          <w:rFonts w:ascii="Times New Roman" w:hAnsi="Times New Roman" w:cs="Times New Roman"/>
          <w:sz w:val="24"/>
          <w:szCs w:val="24"/>
        </w:rPr>
      </w:pPr>
    </w:p>
    <w:sectPr w:rsidR="0014594E" w:rsidRPr="00946AB3" w:rsidSect="006F6696">
      <w:pgSz w:w="11906" w:h="16838"/>
      <w:pgMar w:top="1134" w:right="567" w:bottom="426" w:left="1418" w:header="709" w:footer="709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6B81"/>
    <w:rsid w:val="00061521"/>
    <w:rsid w:val="00112C08"/>
    <w:rsid w:val="001162D1"/>
    <w:rsid w:val="0014594E"/>
    <w:rsid w:val="001A3B3F"/>
    <w:rsid w:val="00264AD5"/>
    <w:rsid w:val="002E444C"/>
    <w:rsid w:val="003A7FEB"/>
    <w:rsid w:val="003E1F6F"/>
    <w:rsid w:val="00447BAE"/>
    <w:rsid w:val="004632C7"/>
    <w:rsid w:val="004D7364"/>
    <w:rsid w:val="00554863"/>
    <w:rsid w:val="00587183"/>
    <w:rsid w:val="006117EC"/>
    <w:rsid w:val="006B2583"/>
    <w:rsid w:val="006F0469"/>
    <w:rsid w:val="007039AC"/>
    <w:rsid w:val="0072222F"/>
    <w:rsid w:val="007C0C9F"/>
    <w:rsid w:val="00946AB3"/>
    <w:rsid w:val="009B028E"/>
    <w:rsid w:val="009D7AAD"/>
    <w:rsid w:val="00AE3ACB"/>
    <w:rsid w:val="00B668BF"/>
    <w:rsid w:val="00BA31F4"/>
    <w:rsid w:val="00C504DA"/>
    <w:rsid w:val="00CD7D47"/>
    <w:rsid w:val="00D06A6B"/>
    <w:rsid w:val="00D40F2A"/>
    <w:rsid w:val="00D90D4C"/>
    <w:rsid w:val="00DC6B81"/>
    <w:rsid w:val="00DF32FA"/>
    <w:rsid w:val="00E817CE"/>
    <w:rsid w:val="00EB3C8A"/>
    <w:rsid w:val="00EB484E"/>
    <w:rsid w:val="00F1746E"/>
    <w:rsid w:val="00F219CC"/>
    <w:rsid w:val="00F56D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2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46A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22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222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7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10</Pages>
  <Words>1908</Words>
  <Characters>10877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 Нижнесортымский</cp:lastModifiedBy>
  <cp:revision>36</cp:revision>
  <cp:lastPrinted>2021-06-09T09:43:00Z</cp:lastPrinted>
  <dcterms:created xsi:type="dcterms:W3CDTF">2021-05-27T06:15:00Z</dcterms:created>
  <dcterms:modified xsi:type="dcterms:W3CDTF">2021-06-09T10:53:00Z</dcterms:modified>
</cp:coreProperties>
</file>