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4C" w:rsidRDefault="00814C4C" w:rsidP="00814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814C4C" w:rsidRDefault="00814C4C" w:rsidP="00814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сельского поселения Нижнесортымский!</w:t>
      </w:r>
    </w:p>
    <w:p w:rsidR="00433A3A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621D" w:rsidRPr="008F621D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06.05.2016 года №137-п государственная программа «Обеспечение доступным и комфортным жильем жителей Ханты-Мансийского автономного округа-Югры в 2016-2020 годах» дополнена новым мероприятием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</w:t>
      </w:r>
    </w:p>
    <w:p w:rsidR="008F621D" w:rsidRDefault="005D7BF2" w:rsidP="008F6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621D">
        <w:rPr>
          <w:rFonts w:ascii="Times New Roman" w:hAnsi="Times New Roman" w:cs="Times New Roman"/>
          <w:sz w:val="28"/>
          <w:szCs w:val="28"/>
        </w:rPr>
        <w:t>Принять участие в мероприятии могут граждане, имеющие трех и более детей, прожившие на территории автономного округа не менее 5 лет, принятые на учет желающих бесплатно приобрести земельные участки для индивидуального жилищного строительства до 2 апреля 2016 года включительно.</w:t>
      </w:r>
    </w:p>
    <w:p w:rsidR="008F621D" w:rsidRDefault="005D7BF2" w:rsidP="008F6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621D">
        <w:rPr>
          <w:rFonts w:ascii="Times New Roman" w:hAnsi="Times New Roman" w:cs="Times New Roman"/>
          <w:sz w:val="28"/>
          <w:szCs w:val="28"/>
        </w:rPr>
        <w:t xml:space="preserve">Для получения полной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социальные поддержки необходимо обратиться в уполномоченный орган </w:t>
      </w:r>
      <w:r w:rsidR="000C6054">
        <w:rPr>
          <w:rFonts w:ascii="Times New Roman" w:hAnsi="Times New Roman" w:cs="Times New Roman"/>
          <w:sz w:val="28"/>
          <w:szCs w:val="28"/>
        </w:rPr>
        <w:t xml:space="preserve">по предоставлению выплат Департамент имущественных и земельных отношений администрации Сургутского района каб.128, </w:t>
      </w:r>
      <w:proofErr w:type="spellStart"/>
      <w:r w:rsidR="000C6054">
        <w:rPr>
          <w:rFonts w:ascii="Times New Roman" w:hAnsi="Times New Roman" w:cs="Times New Roman"/>
          <w:sz w:val="28"/>
          <w:szCs w:val="28"/>
        </w:rPr>
        <w:t>ул.Энгельса</w:t>
      </w:r>
      <w:proofErr w:type="spellEnd"/>
      <w:r w:rsidR="000C6054">
        <w:rPr>
          <w:rFonts w:ascii="Times New Roman" w:hAnsi="Times New Roman" w:cs="Times New Roman"/>
          <w:sz w:val="28"/>
          <w:szCs w:val="28"/>
        </w:rPr>
        <w:t xml:space="preserve"> д.10, по тел. 8 (3462) 526-547.</w:t>
      </w:r>
    </w:p>
    <w:p w:rsidR="008F621D" w:rsidRDefault="008F621D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Default="00814C4C" w:rsidP="008F6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C" w:rsidRPr="008F621D" w:rsidRDefault="00814C4C" w:rsidP="00814C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C4C" w:rsidRPr="008F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CB"/>
    <w:rsid w:val="000C6054"/>
    <w:rsid w:val="000F10BD"/>
    <w:rsid w:val="00433A3A"/>
    <w:rsid w:val="00465691"/>
    <w:rsid w:val="005D7BF2"/>
    <w:rsid w:val="00814C4C"/>
    <w:rsid w:val="008356CB"/>
    <w:rsid w:val="0084254E"/>
    <w:rsid w:val="008F621D"/>
    <w:rsid w:val="00F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5E72-66B9-4FDF-86AD-BBEA61F8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2016-06-08T11:57:00Z</cp:lastPrinted>
  <dcterms:created xsi:type="dcterms:W3CDTF">2016-06-08T11:00:00Z</dcterms:created>
  <dcterms:modified xsi:type="dcterms:W3CDTF">2016-06-09T06:03:00Z</dcterms:modified>
</cp:coreProperties>
</file>