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3F4" w:rsidRPr="001C33F4" w:rsidRDefault="001C33F4" w:rsidP="001C33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C33F4">
        <w:rPr>
          <w:rFonts w:ascii="Times New Roman" w:hAnsi="Times New Roman" w:cs="Times New Roman"/>
          <w:b/>
          <w:color w:val="FF0000"/>
          <w:sz w:val="32"/>
          <w:szCs w:val="32"/>
        </w:rPr>
        <w:t>Общие сведения по противодействию экстремизма</w:t>
      </w:r>
    </w:p>
    <w:p w:rsidR="001C33F4" w:rsidRDefault="001C33F4" w:rsidP="001C33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C33F4" w:rsidRDefault="001C33F4" w:rsidP="001C33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/>
          <w:sz w:val="24"/>
          <w:szCs w:val="24"/>
        </w:rPr>
      </w:pPr>
      <w:r>
        <w:t xml:space="preserve">      </w:t>
      </w:r>
      <w:proofErr w:type="gramStart"/>
      <w:r>
        <w:t>«</w:t>
      </w:r>
      <w:r>
        <w:t xml:space="preserve"> </w:t>
      </w:r>
      <w:r w:rsidRPr="001C33F4">
        <w:rPr>
          <w:rFonts w:ascii="Times New Roman" w:hAnsi="Times New Roman" w:cs="Times New Roman"/>
          <w:i/>
          <w:sz w:val="24"/>
          <w:szCs w:val="24"/>
        </w:rPr>
        <w:t>Историческое</w:t>
      </w:r>
      <w:proofErr w:type="gramEnd"/>
      <w:r w:rsidRPr="001C33F4">
        <w:rPr>
          <w:rFonts w:ascii="Times New Roman" w:hAnsi="Times New Roman" w:cs="Times New Roman"/>
          <w:i/>
          <w:sz w:val="24"/>
          <w:szCs w:val="24"/>
        </w:rPr>
        <w:t xml:space="preserve"> развитие российской нации в немалой степени основывалось на богатстве и сохранении этнокультурной и </w:t>
      </w:r>
      <w:proofErr w:type="spellStart"/>
      <w:r w:rsidRPr="001C33F4">
        <w:rPr>
          <w:rFonts w:ascii="Times New Roman" w:hAnsi="Times New Roman" w:cs="Times New Roman"/>
          <w:i/>
          <w:sz w:val="24"/>
          <w:szCs w:val="24"/>
        </w:rPr>
        <w:t>политконфессиональной</w:t>
      </w:r>
      <w:proofErr w:type="spellEnd"/>
      <w:r w:rsidRPr="001C33F4">
        <w:rPr>
          <w:rFonts w:ascii="Times New Roman" w:hAnsi="Times New Roman" w:cs="Times New Roman"/>
          <w:i/>
          <w:sz w:val="24"/>
          <w:szCs w:val="24"/>
        </w:rPr>
        <w:t xml:space="preserve"> среды. На многовековом мирном опыте проживания в одном государстве более ста восьмидесяти народов. Благодаря этому единство российской нации выдержало многие испытания. И в наши дни является важным фактором преодоления экстремистских настроений, национали</w:t>
      </w:r>
      <w:r>
        <w:rPr>
          <w:rFonts w:ascii="Times New Roman" w:hAnsi="Times New Roman" w:cs="Times New Roman"/>
          <w:i/>
          <w:sz w:val="24"/>
          <w:szCs w:val="24"/>
        </w:rPr>
        <w:t>зма и религиозной нетерпимости.»</w:t>
      </w:r>
    </w:p>
    <w:p w:rsidR="002E4D32" w:rsidRDefault="001C33F4" w:rsidP="001C33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1C33F4">
        <w:rPr>
          <w:rFonts w:ascii="Times New Roman" w:hAnsi="Times New Roman" w:cs="Times New Roman"/>
          <w:i/>
          <w:sz w:val="24"/>
          <w:szCs w:val="24"/>
        </w:rPr>
        <w:t xml:space="preserve">    В.В. Путин</w:t>
      </w:r>
    </w:p>
    <w:p w:rsidR="001C33F4" w:rsidRPr="001C33F4" w:rsidRDefault="001C33F4" w:rsidP="001C33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1C33F4">
        <w:rPr>
          <w:rFonts w:ascii="Times New Roman" w:hAnsi="Times New Roman" w:cs="Times New Roman"/>
          <w:sz w:val="24"/>
          <w:szCs w:val="24"/>
        </w:rPr>
        <w:t xml:space="preserve">  В России юридическое определение того, какие действия считаются экстремистскими, содержится в статье 1 Федерального Закона № 114-ФЗ"О противодействии экстремистской деятельности". В </w:t>
      </w:r>
      <w:proofErr w:type="spellStart"/>
      <w:r w:rsidRPr="001C33F4">
        <w:rPr>
          <w:rFonts w:ascii="Times New Roman" w:hAnsi="Times New Roman" w:cs="Times New Roman"/>
          <w:sz w:val="24"/>
          <w:szCs w:val="24"/>
        </w:rPr>
        <w:t>соотв</w:t>
      </w:r>
      <w:bookmarkStart w:id="0" w:name="_GoBack"/>
      <w:bookmarkEnd w:id="0"/>
      <w:r w:rsidRPr="001C33F4">
        <w:rPr>
          <w:rFonts w:ascii="Times New Roman" w:hAnsi="Times New Roman" w:cs="Times New Roman"/>
          <w:sz w:val="24"/>
          <w:szCs w:val="24"/>
        </w:rPr>
        <w:t>етсвии</w:t>
      </w:r>
      <w:proofErr w:type="spellEnd"/>
      <w:r w:rsidRPr="001C33F4">
        <w:rPr>
          <w:rFonts w:ascii="Times New Roman" w:hAnsi="Times New Roman" w:cs="Times New Roman"/>
          <w:sz w:val="24"/>
          <w:szCs w:val="24"/>
        </w:rPr>
        <w:t xml:space="preserve"> с действующим законодательством к </w:t>
      </w:r>
      <w:proofErr w:type="spellStart"/>
      <w:r w:rsidRPr="001C33F4">
        <w:rPr>
          <w:rFonts w:ascii="Times New Roman" w:hAnsi="Times New Roman" w:cs="Times New Roman"/>
          <w:sz w:val="24"/>
          <w:szCs w:val="24"/>
        </w:rPr>
        <w:t>эстремистской</w:t>
      </w:r>
      <w:proofErr w:type="spellEnd"/>
      <w:r w:rsidRPr="001C33F4">
        <w:rPr>
          <w:rFonts w:ascii="Times New Roman" w:hAnsi="Times New Roman" w:cs="Times New Roman"/>
          <w:sz w:val="24"/>
          <w:szCs w:val="24"/>
        </w:rPr>
        <w:t xml:space="preserve"> деятельности (экстремизму) относятся:</w:t>
      </w:r>
    </w:p>
    <w:p w:rsidR="001C33F4" w:rsidRPr="001C33F4" w:rsidRDefault="001C33F4" w:rsidP="001C33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C33F4">
        <w:rPr>
          <w:rFonts w:ascii="Times New Roman" w:hAnsi="Times New Roman" w:cs="Times New Roman"/>
          <w:sz w:val="24"/>
          <w:szCs w:val="24"/>
        </w:rPr>
        <w:t>- насильственное изменение основ конституционного строя и нарушение целостности Российской Федерации;</w:t>
      </w:r>
    </w:p>
    <w:p w:rsidR="001C33F4" w:rsidRPr="001C33F4" w:rsidRDefault="001C33F4" w:rsidP="001C33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1C33F4" w:rsidRPr="001C33F4" w:rsidRDefault="001C33F4" w:rsidP="001C33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1C33F4">
        <w:rPr>
          <w:rFonts w:ascii="Times New Roman" w:hAnsi="Times New Roman" w:cs="Times New Roman"/>
          <w:sz w:val="24"/>
          <w:szCs w:val="24"/>
        </w:rPr>
        <w:t xml:space="preserve">         - публичное оправдание терроризма и иная террористическая деятельность;</w:t>
      </w:r>
    </w:p>
    <w:p w:rsidR="001C33F4" w:rsidRPr="001C33F4" w:rsidRDefault="001C33F4" w:rsidP="001C33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1C33F4" w:rsidRPr="001C33F4" w:rsidRDefault="001C33F4" w:rsidP="001C33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1C33F4">
        <w:rPr>
          <w:rFonts w:ascii="Times New Roman" w:hAnsi="Times New Roman" w:cs="Times New Roman"/>
          <w:sz w:val="24"/>
          <w:szCs w:val="24"/>
        </w:rPr>
        <w:t>возбуждение социальной, расовой, национальной или религиозной розни;</w:t>
      </w:r>
    </w:p>
    <w:p w:rsidR="001C33F4" w:rsidRPr="001C33F4" w:rsidRDefault="001C33F4" w:rsidP="001C33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1C33F4" w:rsidRPr="001C33F4" w:rsidRDefault="001C33F4" w:rsidP="001C33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1C33F4">
        <w:rPr>
          <w:rFonts w:ascii="Times New Roman" w:hAnsi="Times New Roman" w:cs="Times New Roman"/>
          <w:sz w:val="24"/>
          <w:szCs w:val="24"/>
        </w:rPr>
        <w:t xml:space="preserve">         -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</w:t>
      </w:r>
      <w:proofErr w:type="gramStart"/>
      <w:r w:rsidRPr="001C33F4">
        <w:rPr>
          <w:rFonts w:ascii="Times New Roman" w:hAnsi="Times New Roman" w:cs="Times New Roman"/>
          <w:sz w:val="24"/>
          <w:szCs w:val="24"/>
        </w:rPr>
        <w:t>принадлежности</w:t>
      </w:r>
      <w:proofErr w:type="gramEnd"/>
      <w:r w:rsidRPr="001C33F4">
        <w:rPr>
          <w:rFonts w:ascii="Times New Roman" w:hAnsi="Times New Roman" w:cs="Times New Roman"/>
          <w:sz w:val="24"/>
          <w:szCs w:val="24"/>
        </w:rPr>
        <w:t xml:space="preserve"> или отношения к религии;</w:t>
      </w:r>
    </w:p>
    <w:p w:rsidR="001C33F4" w:rsidRPr="001C33F4" w:rsidRDefault="001C33F4" w:rsidP="001C33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1C33F4" w:rsidRPr="001C33F4" w:rsidRDefault="001C33F4" w:rsidP="001C33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1C33F4">
        <w:rPr>
          <w:rFonts w:ascii="Times New Roman" w:hAnsi="Times New Roman" w:cs="Times New Roman"/>
          <w:sz w:val="24"/>
          <w:szCs w:val="24"/>
        </w:rPr>
        <w:t xml:space="preserve">         - нарушение прав, свобод и законных интересов человека и гражданина в зависимости от его социальной, расовой, национальной, религиозной или языковой </w:t>
      </w:r>
      <w:proofErr w:type="gramStart"/>
      <w:r w:rsidRPr="001C33F4">
        <w:rPr>
          <w:rFonts w:ascii="Times New Roman" w:hAnsi="Times New Roman" w:cs="Times New Roman"/>
          <w:sz w:val="24"/>
          <w:szCs w:val="24"/>
        </w:rPr>
        <w:t>принадлежности</w:t>
      </w:r>
      <w:proofErr w:type="gramEnd"/>
      <w:r w:rsidRPr="001C33F4">
        <w:rPr>
          <w:rFonts w:ascii="Times New Roman" w:hAnsi="Times New Roman" w:cs="Times New Roman"/>
          <w:sz w:val="24"/>
          <w:szCs w:val="24"/>
        </w:rPr>
        <w:t xml:space="preserve"> или отношения к религии;</w:t>
      </w:r>
    </w:p>
    <w:p w:rsidR="001C33F4" w:rsidRPr="001C33F4" w:rsidRDefault="001C33F4" w:rsidP="001C33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1C33F4" w:rsidRPr="001C33F4" w:rsidRDefault="001C33F4" w:rsidP="001C33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1C33F4">
        <w:rPr>
          <w:rFonts w:ascii="Times New Roman" w:hAnsi="Times New Roman" w:cs="Times New Roman"/>
          <w:sz w:val="24"/>
          <w:szCs w:val="24"/>
        </w:rPr>
        <w:t xml:space="preserve">        - 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1C33F4" w:rsidRPr="001C33F4" w:rsidRDefault="001C33F4" w:rsidP="001C33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1C33F4" w:rsidRPr="001C33F4" w:rsidRDefault="001C33F4" w:rsidP="001C33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1C33F4">
        <w:rPr>
          <w:rFonts w:ascii="Times New Roman" w:hAnsi="Times New Roman" w:cs="Times New Roman"/>
          <w:sz w:val="24"/>
          <w:szCs w:val="24"/>
        </w:rPr>
        <w:t xml:space="preserve">         - 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1C33F4" w:rsidRPr="001C33F4" w:rsidRDefault="001C33F4" w:rsidP="001C33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1C33F4" w:rsidRPr="001C33F4" w:rsidRDefault="001C33F4" w:rsidP="001C33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1C33F4">
        <w:rPr>
          <w:rFonts w:ascii="Times New Roman" w:hAnsi="Times New Roman" w:cs="Times New Roman"/>
          <w:sz w:val="24"/>
          <w:szCs w:val="24"/>
        </w:rPr>
        <w:t>совершение преступлений по мотивам, указанным в пункте «е» части первой статьи 63 Уголовного кодекса Российской Федерации;</w:t>
      </w:r>
    </w:p>
    <w:p w:rsidR="001C33F4" w:rsidRPr="001C33F4" w:rsidRDefault="001C33F4" w:rsidP="001C33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1C33F4" w:rsidRPr="001C33F4" w:rsidRDefault="001C33F4" w:rsidP="001C33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1C33F4">
        <w:rPr>
          <w:rFonts w:ascii="Times New Roman" w:hAnsi="Times New Roman" w:cs="Times New Roman"/>
          <w:sz w:val="24"/>
          <w:szCs w:val="24"/>
        </w:rPr>
        <w:t xml:space="preserve">        - пропаганда и публичное демонстрирование нацистской атрибутики или символики, либо атрибутики или символики, сходных с нацистской атрибутикой или символикой до степени смешения;</w:t>
      </w:r>
    </w:p>
    <w:p w:rsidR="001C33F4" w:rsidRPr="001C33F4" w:rsidRDefault="001C33F4" w:rsidP="001C33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1C33F4" w:rsidRPr="001C33F4" w:rsidRDefault="001C33F4" w:rsidP="001C33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1C33F4">
        <w:rPr>
          <w:rFonts w:ascii="Times New Roman" w:hAnsi="Times New Roman" w:cs="Times New Roman"/>
          <w:sz w:val="24"/>
          <w:szCs w:val="24"/>
        </w:rPr>
        <w:lastRenderedPageBreak/>
        <w:t xml:space="preserve">        - 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1C33F4" w:rsidRPr="001C33F4" w:rsidRDefault="001C33F4" w:rsidP="001C33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1C33F4" w:rsidRPr="001C33F4" w:rsidRDefault="001C33F4" w:rsidP="001C33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1C33F4">
        <w:rPr>
          <w:rFonts w:ascii="Times New Roman" w:hAnsi="Times New Roman" w:cs="Times New Roman"/>
          <w:sz w:val="24"/>
          <w:szCs w:val="24"/>
        </w:rPr>
        <w:t xml:space="preserve">        - публичное заведомо ложное обвинение лица, занимающего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1C33F4" w:rsidRPr="001C33F4" w:rsidRDefault="001C33F4" w:rsidP="001C33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1C33F4" w:rsidRPr="001C33F4" w:rsidRDefault="001C33F4" w:rsidP="001C33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1C33F4">
        <w:rPr>
          <w:rFonts w:ascii="Times New Roman" w:hAnsi="Times New Roman" w:cs="Times New Roman"/>
          <w:sz w:val="24"/>
          <w:szCs w:val="24"/>
        </w:rPr>
        <w:t>организация и подготовка указанных деяний, а также подстрекательство к их осуществлению;</w:t>
      </w:r>
    </w:p>
    <w:p w:rsidR="001C33F4" w:rsidRPr="001C33F4" w:rsidRDefault="001C33F4" w:rsidP="001C33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1C33F4" w:rsidRDefault="001C33F4" w:rsidP="001C33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1C33F4">
        <w:rPr>
          <w:rFonts w:ascii="Times New Roman" w:hAnsi="Times New Roman" w:cs="Times New Roman"/>
          <w:sz w:val="24"/>
          <w:szCs w:val="24"/>
        </w:rPr>
        <w:t xml:space="preserve">       - финансирование указанных деяний либо иное содействие в их организации, подготовке и осуществлении, в том числе путём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1C33F4" w:rsidRDefault="001C33F4" w:rsidP="001C33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1C33F4" w:rsidRDefault="001C33F4" w:rsidP="001C33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1C33F4" w:rsidRDefault="001C33F4" w:rsidP="001C33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1C33F4" w:rsidRDefault="001C33F4" w:rsidP="001C33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1C33F4" w:rsidRDefault="001C33F4" w:rsidP="001C33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1C33F4" w:rsidRDefault="001C33F4" w:rsidP="001C33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1C33F4" w:rsidRDefault="001C33F4" w:rsidP="001C33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1C33F4" w:rsidRDefault="001C33F4" w:rsidP="001C33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1C33F4" w:rsidRDefault="001C33F4" w:rsidP="001C33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1C33F4" w:rsidRPr="001C33F4" w:rsidRDefault="001C33F4" w:rsidP="001C33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Администрация с.п.Нижнесортымский</w:t>
      </w:r>
    </w:p>
    <w:sectPr w:rsidR="001C33F4" w:rsidRPr="001C3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695"/>
    <w:rsid w:val="001C33F4"/>
    <w:rsid w:val="002E4D32"/>
    <w:rsid w:val="0038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EF75F4-325B-4BF0-9419-B14F94EFE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33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2017-11-10T09:34:00Z</cp:lastPrinted>
  <dcterms:created xsi:type="dcterms:W3CDTF">2017-11-10T09:29:00Z</dcterms:created>
  <dcterms:modified xsi:type="dcterms:W3CDTF">2017-11-10T09:34:00Z</dcterms:modified>
</cp:coreProperties>
</file>